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F98" w:rsidRDefault="00A35F98" w:rsidP="00A35F98">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Анализ учебно-воспитательной работы школы за 2021-2022 учебный год</w:t>
      </w:r>
    </w:p>
    <w:p w:rsidR="00226ABC" w:rsidRDefault="00226ABC" w:rsidP="00FB35F3">
      <w:pPr>
        <w:spacing w:after="0" w:line="240" w:lineRule="auto"/>
        <w:jc w:val="right"/>
        <w:rPr>
          <w:rFonts w:ascii="Times New Roman" w:hAnsi="Times New Roman"/>
          <w:b/>
          <w:i/>
          <w:sz w:val="28"/>
          <w:szCs w:val="28"/>
        </w:rPr>
      </w:pPr>
    </w:p>
    <w:p w:rsidR="00FB35F3" w:rsidRDefault="00FB35F3" w:rsidP="00FB35F3">
      <w:pPr>
        <w:spacing w:after="0" w:line="240" w:lineRule="auto"/>
        <w:jc w:val="right"/>
        <w:rPr>
          <w:rFonts w:ascii="Times New Roman" w:hAnsi="Times New Roman"/>
          <w:b/>
          <w:i/>
          <w:sz w:val="28"/>
          <w:szCs w:val="28"/>
        </w:rPr>
      </w:pPr>
      <w:r w:rsidRPr="00217AF2">
        <w:rPr>
          <w:rFonts w:ascii="Times New Roman" w:hAnsi="Times New Roman"/>
          <w:b/>
          <w:i/>
          <w:sz w:val="28"/>
          <w:szCs w:val="28"/>
        </w:rPr>
        <w:t xml:space="preserve">Человека невозможно ничему обучить, </w:t>
      </w:r>
    </w:p>
    <w:p w:rsidR="00FB35F3" w:rsidRPr="00217AF2" w:rsidRDefault="00FB35F3" w:rsidP="00FB35F3">
      <w:pPr>
        <w:spacing w:after="0" w:line="240" w:lineRule="auto"/>
        <w:jc w:val="right"/>
        <w:rPr>
          <w:rFonts w:ascii="Times New Roman" w:hAnsi="Times New Roman"/>
          <w:b/>
          <w:i/>
          <w:sz w:val="28"/>
          <w:szCs w:val="28"/>
        </w:rPr>
      </w:pPr>
      <w:r w:rsidRPr="00217AF2">
        <w:rPr>
          <w:rFonts w:ascii="Times New Roman" w:hAnsi="Times New Roman"/>
          <w:b/>
          <w:i/>
          <w:sz w:val="28"/>
          <w:szCs w:val="28"/>
        </w:rPr>
        <w:t>можно только помочь,</w:t>
      </w:r>
      <w:r>
        <w:rPr>
          <w:rFonts w:ascii="Times New Roman" w:hAnsi="Times New Roman"/>
          <w:b/>
          <w:i/>
          <w:sz w:val="28"/>
          <w:szCs w:val="28"/>
        </w:rPr>
        <w:t xml:space="preserve">  открыть это в себе самом.</w:t>
      </w:r>
    </w:p>
    <w:p w:rsidR="00B267C6" w:rsidRDefault="00FB35F3" w:rsidP="00FB35F3">
      <w:pPr>
        <w:spacing w:after="0" w:line="240" w:lineRule="auto"/>
        <w:jc w:val="right"/>
        <w:rPr>
          <w:rFonts w:ascii="Times New Roman" w:eastAsia="Times New Roman" w:hAnsi="Times New Roman" w:cs="Times New Roman"/>
          <w:b/>
          <w:sz w:val="24"/>
          <w:szCs w:val="24"/>
        </w:rPr>
      </w:pPr>
      <w:r w:rsidRPr="00217AF2">
        <w:rPr>
          <w:rFonts w:ascii="Times New Roman" w:hAnsi="Times New Roman"/>
          <w:b/>
          <w:i/>
          <w:sz w:val="28"/>
          <w:szCs w:val="28"/>
        </w:rPr>
        <w:t xml:space="preserve">                                                                                      </w:t>
      </w:r>
      <w:r>
        <w:rPr>
          <w:rFonts w:ascii="Times New Roman" w:hAnsi="Times New Roman"/>
          <w:b/>
          <w:i/>
          <w:sz w:val="28"/>
          <w:szCs w:val="28"/>
        </w:rPr>
        <w:t xml:space="preserve">          Галилео Галилей</w:t>
      </w:r>
    </w:p>
    <w:p w:rsidR="00FB35F3" w:rsidRDefault="00FB35F3" w:rsidP="00B267C6">
      <w:pPr>
        <w:spacing w:after="0" w:line="240" w:lineRule="auto"/>
        <w:jc w:val="center"/>
        <w:rPr>
          <w:rFonts w:ascii="Times New Roman" w:eastAsia="Times New Roman" w:hAnsi="Times New Roman" w:cs="Times New Roman"/>
          <w:b/>
          <w:sz w:val="28"/>
          <w:szCs w:val="28"/>
        </w:rPr>
      </w:pPr>
    </w:p>
    <w:p w:rsidR="00B267C6" w:rsidRPr="00FC7361" w:rsidRDefault="00B267C6" w:rsidP="00B267C6">
      <w:pPr>
        <w:spacing w:after="0" w:line="240" w:lineRule="auto"/>
        <w:jc w:val="center"/>
        <w:rPr>
          <w:rFonts w:ascii="Times New Roman" w:eastAsia="Times New Roman" w:hAnsi="Times New Roman" w:cs="Times New Roman"/>
          <w:b/>
          <w:sz w:val="28"/>
          <w:szCs w:val="28"/>
        </w:rPr>
      </w:pPr>
      <w:r w:rsidRPr="00FC7361">
        <w:rPr>
          <w:rFonts w:ascii="Times New Roman" w:eastAsia="Times New Roman" w:hAnsi="Times New Roman" w:cs="Times New Roman"/>
          <w:b/>
          <w:sz w:val="28"/>
          <w:szCs w:val="28"/>
        </w:rPr>
        <w:t xml:space="preserve">В </w:t>
      </w:r>
      <w:r w:rsidR="00DA09B7">
        <w:rPr>
          <w:rFonts w:ascii="Times New Roman" w:eastAsia="Times New Roman" w:hAnsi="Times New Roman" w:cs="Times New Roman"/>
          <w:b/>
          <w:sz w:val="28"/>
          <w:szCs w:val="28"/>
        </w:rPr>
        <w:t>2020-</w:t>
      </w:r>
      <w:r w:rsidR="00BF3AAA">
        <w:rPr>
          <w:rFonts w:ascii="Times New Roman" w:eastAsia="Times New Roman" w:hAnsi="Times New Roman" w:cs="Times New Roman"/>
          <w:b/>
          <w:sz w:val="28"/>
          <w:szCs w:val="28"/>
        </w:rPr>
        <w:t>20</w:t>
      </w:r>
      <w:r w:rsidR="00DA09B7">
        <w:rPr>
          <w:rFonts w:ascii="Times New Roman" w:eastAsia="Times New Roman" w:hAnsi="Times New Roman" w:cs="Times New Roman"/>
          <w:b/>
          <w:sz w:val="28"/>
          <w:szCs w:val="28"/>
        </w:rPr>
        <w:t>21</w:t>
      </w:r>
      <w:r w:rsidR="00BB3625">
        <w:rPr>
          <w:rFonts w:ascii="Times New Roman" w:eastAsia="Times New Roman" w:hAnsi="Times New Roman" w:cs="Times New Roman"/>
          <w:b/>
          <w:sz w:val="28"/>
          <w:szCs w:val="28"/>
        </w:rPr>
        <w:t xml:space="preserve"> </w:t>
      </w:r>
      <w:r w:rsidR="0048106E" w:rsidRPr="00FC7361">
        <w:rPr>
          <w:rFonts w:ascii="Times New Roman" w:eastAsia="Times New Roman" w:hAnsi="Times New Roman" w:cs="Times New Roman"/>
          <w:b/>
          <w:sz w:val="28"/>
          <w:szCs w:val="28"/>
        </w:rPr>
        <w:t xml:space="preserve"> </w:t>
      </w:r>
      <w:r w:rsidRPr="00FC7361">
        <w:rPr>
          <w:rFonts w:ascii="Times New Roman" w:eastAsia="Times New Roman" w:hAnsi="Times New Roman" w:cs="Times New Roman"/>
          <w:b/>
          <w:sz w:val="28"/>
          <w:szCs w:val="28"/>
        </w:rPr>
        <w:t xml:space="preserve">учебном году перед школой стояли следующие </w:t>
      </w:r>
      <w:r w:rsidR="00CA55DB" w:rsidRPr="00FC7361">
        <w:rPr>
          <w:rFonts w:ascii="Times New Roman" w:eastAsia="Times New Roman" w:hAnsi="Times New Roman" w:cs="Times New Roman"/>
          <w:b/>
          <w:sz w:val="28"/>
          <w:szCs w:val="28"/>
        </w:rPr>
        <w:t xml:space="preserve">цели и </w:t>
      </w:r>
      <w:r w:rsidRPr="00FC7361">
        <w:rPr>
          <w:rFonts w:ascii="Times New Roman" w:eastAsia="Times New Roman" w:hAnsi="Times New Roman" w:cs="Times New Roman"/>
          <w:b/>
          <w:sz w:val="28"/>
          <w:szCs w:val="28"/>
        </w:rPr>
        <w:t>задачи:</w:t>
      </w:r>
    </w:p>
    <w:p w:rsidR="00B267C6" w:rsidRPr="00FC7361" w:rsidRDefault="00B267C6" w:rsidP="00B267C6">
      <w:pPr>
        <w:spacing w:after="0" w:line="240" w:lineRule="auto"/>
        <w:jc w:val="center"/>
        <w:rPr>
          <w:rFonts w:ascii="Times New Roman" w:eastAsia="Times New Roman" w:hAnsi="Times New Roman" w:cs="Times New Roman"/>
          <w:b/>
          <w:sz w:val="28"/>
          <w:szCs w:val="28"/>
        </w:rPr>
      </w:pPr>
    </w:p>
    <w:p w:rsidR="00CA55DB" w:rsidRPr="00CA55DB" w:rsidRDefault="00CA55DB" w:rsidP="00CA55DB">
      <w:pPr>
        <w:spacing w:after="0" w:line="240" w:lineRule="auto"/>
        <w:jc w:val="both"/>
        <w:rPr>
          <w:rFonts w:ascii="Times New Roman" w:eastAsia="Times New Roman" w:hAnsi="Times New Roman" w:cs="Times New Roman"/>
          <w:b/>
          <w:bCs/>
          <w:sz w:val="24"/>
          <w:szCs w:val="24"/>
        </w:rPr>
      </w:pPr>
      <w:r w:rsidRPr="00CA55DB">
        <w:rPr>
          <w:rFonts w:ascii="Times New Roman" w:eastAsia="Times New Roman" w:hAnsi="Times New Roman" w:cs="Times New Roman"/>
          <w:b/>
          <w:bCs/>
          <w:sz w:val="24"/>
          <w:szCs w:val="24"/>
        </w:rPr>
        <w:t>Цели:</w:t>
      </w:r>
    </w:p>
    <w:p w:rsidR="00CA55DB" w:rsidRPr="00CA55DB" w:rsidRDefault="00CA55DB" w:rsidP="00CA55DB">
      <w:pPr>
        <w:spacing w:after="0" w:line="240" w:lineRule="auto"/>
        <w:jc w:val="both"/>
        <w:rPr>
          <w:rFonts w:ascii="Times New Roman" w:eastAsia="Times New Roman" w:hAnsi="Times New Roman" w:cs="Times New Roman"/>
          <w:sz w:val="24"/>
          <w:szCs w:val="24"/>
        </w:rPr>
      </w:pPr>
      <w:r w:rsidRPr="00CA55DB">
        <w:rPr>
          <w:rFonts w:ascii="Times New Roman" w:eastAsia="Times New Roman" w:hAnsi="Times New Roman" w:cs="Times New Roman"/>
          <w:b/>
          <w:bCs/>
          <w:sz w:val="24"/>
          <w:szCs w:val="24"/>
        </w:rPr>
        <w:t xml:space="preserve">- формировать </w:t>
      </w:r>
      <w:r w:rsidRPr="00CA55DB">
        <w:rPr>
          <w:rFonts w:ascii="Times New Roman" w:eastAsia="Times New Roman" w:hAnsi="Times New Roman" w:cs="Times New Roman"/>
          <w:sz w:val="24"/>
          <w:szCs w:val="24"/>
        </w:rPr>
        <w:t>у школьников гражданскую ответственность и правовое самосознание, духовность и культуру, инициативность, самостоятельность,</w:t>
      </w:r>
    </w:p>
    <w:p w:rsidR="00CA55DB" w:rsidRPr="00CA55DB" w:rsidRDefault="00CA55DB" w:rsidP="00CA55DB">
      <w:pPr>
        <w:spacing w:after="0" w:line="240" w:lineRule="auto"/>
        <w:jc w:val="both"/>
        <w:rPr>
          <w:rFonts w:ascii="Times New Roman" w:eastAsia="Times New Roman" w:hAnsi="Times New Roman" w:cs="Times New Roman"/>
          <w:sz w:val="24"/>
          <w:szCs w:val="24"/>
        </w:rPr>
      </w:pPr>
      <w:r w:rsidRPr="00CA55DB">
        <w:rPr>
          <w:rFonts w:ascii="Times New Roman" w:eastAsia="Times New Roman" w:hAnsi="Times New Roman" w:cs="Times New Roman"/>
          <w:sz w:val="24"/>
          <w:szCs w:val="24"/>
        </w:rPr>
        <w:t>толерантность, способность к успешной социализации в обществе и активной адаптации на рынке труда.</w:t>
      </w:r>
    </w:p>
    <w:p w:rsidR="00CA55DB" w:rsidRPr="00CA55DB" w:rsidRDefault="00CA55DB" w:rsidP="00CA55DB">
      <w:pPr>
        <w:spacing w:after="0" w:line="240" w:lineRule="auto"/>
        <w:jc w:val="both"/>
        <w:rPr>
          <w:rFonts w:ascii="Times New Roman" w:eastAsia="Times New Roman" w:hAnsi="Times New Roman" w:cs="Times New Roman"/>
          <w:sz w:val="24"/>
          <w:szCs w:val="24"/>
        </w:rPr>
      </w:pPr>
      <w:r w:rsidRPr="00CA55DB">
        <w:rPr>
          <w:rFonts w:ascii="Times New Roman" w:eastAsia="Times New Roman" w:hAnsi="Times New Roman" w:cs="Times New Roman"/>
          <w:sz w:val="24"/>
          <w:szCs w:val="24"/>
        </w:rPr>
        <w:t xml:space="preserve">- </w:t>
      </w:r>
      <w:r w:rsidRPr="00CA55DB">
        <w:rPr>
          <w:rFonts w:ascii="Times New Roman" w:eastAsia="Times New Roman" w:hAnsi="Times New Roman" w:cs="Times New Roman"/>
          <w:b/>
          <w:bCs/>
          <w:sz w:val="24"/>
          <w:szCs w:val="24"/>
        </w:rPr>
        <w:t xml:space="preserve">организовать </w:t>
      </w:r>
      <w:r w:rsidRPr="00CA55DB">
        <w:rPr>
          <w:rFonts w:ascii="Times New Roman" w:eastAsia="Times New Roman" w:hAnsi="Times New Roman" w:cs="Times New Roman"/>
          <w:sz w:val="24"/>
          <w:szCs w:val="24"/>
        </w:rPr>
        <w:t>оптимальный учебно-воспитательный процесс на основе компетентностного подхода с учетом индивидуальных особенностей учащихся, их интересов, образовательных возможностей, состояния здоровья;</w:t>
      </w:r>
    </w:p>
    <w:p w:rsidR="00CA55DB" w:rsidRPr="00CA55DB" w:rsidRDefault="00CA55DB" w:rsidP="00CA55DB">
      <w:pPr>
        <w:spacing w:after="0" w:line="240" w:lineRule="auto"/>
        <w:jc w:val="both"/>
        <w:rPr>
          <w:rFonts w:ascii="Times New Roman" w:eastAsia="Times New Roman" w:hAnsi="Times New Roman" w:cs="Times New Roman"/>
          <w:sz w:val="24"/>
          <w:szCs w:val="24"/>
        </w:rPr>
      </w:pPr>
      <w:r w:rsidRPr="00CA55DB">
        <w:rPr>
          <w:rFonts w:ascii="Times New Roman" w:eastAsia="Times New Roman" w:hAnsi="Times New Roman" w:cs="Times New Roman"/>
          <w:sz w:val="24"/>
          <w:szCs w:val="24"/>
        </w:rPr>
        <w:t xml:space="preserve">- </w:t>
      </w:r>
      <w:r w:rsidRPr="00CA55DB">
        <w:rPr>
          <w:rFonts w:ascii="Times New Roman" w:eastAsia="Times New Roman" w:hAnsi="Times New Roman" w:cs="Times New Roman"/>
          <w:b/>
          <w:bCs/>
          <w:sz w:val="24"/>
          <w:szCs w:val="24"/>
        </w:rPr>
        <w:t xml:space="preserve">выявлять </w:t>
      </w:r>
      <w:r w:rsidRPr="00CA55DB">
        <w:rPr>
          <w:rFonts w:ascii="Times New Roman" w:eastAsia="Times New Roman" w:hAnsi="Times New Roman" w:cs="Times New Roman"/>
          <w:sz w:val="24"/>
          <w:szCs w:val="24"/>
        </w:rPr>
        <w:t>и реализовывать образовательный потенциал учащихся;</w:t>
      </w:r>
    </w:p>
    <w:p w:rsidR="00CA55DB" w:rsidRPr="00CA55DB" w:rsidRDefault="00CA55DB" w:rsidP="00CA55DB">
      <w:pPr>
        <w:spacing w:after="0" w:line="240" w:lineRule="auto"/>
        <w:jc w:val="both"/>
        <w:rPr>
          <w:rFonts w:ascii="Times New Roman" w:eastAsia="Times New Roman" w:hAnsi="Times New Roman" w:cs="Times New Roman"/>
          <w:sz w:val="24"/>
          <w:szCs w:val="24"/>
        </w:rPr>
      </w:pPr>
      <w:r w:rsidRPr="00CA55DB">
        <w:rPr>
          <w:rFonts w:ascii="Times New Roman" w:eastAsia="Times New Roman" w:hAnsi="Times New Roman" w:cs="Times New Roman"/>
          <w:sz w:val="24"/>
          <w:szCs w:val="24"/>
        </w:rPr>
        <w:t xml:space="preserve">- </w:t>
      </w:r>
      <w:r w:rsidRPr="00CA55DB">
        <w:rPr>
          <w:rFonts w:ascii="Times New Roman" w:eastAsia="Times New Roman" w:hAnsi="Times New Roman" w:cs="Times New Roman"/>
          <w:b/>
          <w:bCs/>
          <w:sz w:val="24"/>
          <w:szCs w:val="24"/>
        </w:rPr>
        <w:t xml:space="preserve">отслеживать </w:t>
      </w:r>
      <w:r w:rsidRPr="00CA55DB">
        <w:rPr>
          <w:rFonts w:ascii="Times New Roman" w:eastAsia="Times New Roman" w:hAnsi="Times New Roman" w:cs="Times New Roman"/>
          <w:sz w:val="24"/>
          <w:szCs w:val="24"/>
        </w:rPr>
        <w:t>динамику развития учащихся, создавая при этом эмоциональный комфорт и условия для самовыражения, самопознания и саморазвития каждого ученика;</w:t>
      </w:r>
    </w:p>
    <w:p w:rsidR="00CA55DB" w:rsidRPr="00CA55DB" w:rsidRDefault="00CA55DB" w:rsidP="00CA55DB">
      <w:pPr>
        <w:spacing w:after="0" w:line="240" w:lineRule="auto"/>
        <w:jc w:val="both"/>
        <w:rPr>
          <w:rFonts w:ascii="Times New Roman" w:eastAsia="Times New Roman" w:hAnsi="Times New Roman" w:cs="Times New Roman"/>
          <w:sz w:val="24"/>
          <w:szCs w:val="24"/>
        </w:rPr>
      </w:pPr>
      <w:r w:rsidRPr="00CA55DB">
        <w:rPr>
          <w:rFonts w:ascii="Times New Roman" w:eastAsia="Times New Roman" w:hAnsi="Times New Roman" w:cs="Times New Roman"/>
          <w:sz w:val="24"/>
          <w:szCs w:val="24"/>
        </w:rPr>
        <w:t xml:space="preserve">- </w:t>
      </w:r>
      <w:r w:rsidRPr="00CA55DB">
        <w:rPr>
          <w:rFonts w:ascii="Times New Roman" w:eastAsia="Times New Roman" w:hAnsi="Times New Roman" w:cs="Times New Roman"/>
          <w:b/>
          <w:bCs/>
          <w:sz w:val="24"/>
          <w:szCs w:val="24"/>
        </w:rPr>
        <w:t xml:space="preserve">установить </w:t>
      </w:r>
      <w:r w:rsidRPr="00CA55DB">
        <w:rPr>
          <w:rFonts w:ascii="Times New Roman" w:eastAsia="Times New Roman" w:hAnsi="Times New Roman" w:cs="Times New Roman"/>
          <w:sz w:val="24"/>
          <w:szCs w:val="24"/>
        </w:rPr>
        <w:t>соответствие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школы.</w:t>
      </w:r>
    </w:p>
    <w:p w:rsidR="00CA55DB" w:rsidRPr="00CA55DB" w:rsidRDefault="00CA55DB" w:rsidP="00CA55DB">
      <w:pPr>
        <w:spacing w:after="0" w:line="240" w:lineRule="auto"/>
        <w:jc w:val="both"/>
        <w:rPr>
          <w:rFonts w:ascii="Times New Roman" w:eastAsia="Times New Roman" w:hAnsi="Times New Roman" w:cs="Times New Roman"/>
          <w:b/>
          <w:bCs/>
          <w:sz w:val="24"/>
          <w:szCs w:val="24"/>
        </w:rPr>
      </w:pPr>
    </w:p>
    <w:p w:rsidR="00CA55DB" w:rsidRPr="00CA55DB" w:rsidRDefault="00CA55DB" w:rsidP="00CA55DB">
      <w:pPr>
        <w:spacing w:after="0" w:line="240" w:lineRule="auto"/>
        <w:jc w:val="both"/>
        <w:rPr>
          <w:rFonts w:ascii="Times New Roman" w:eastAsia="Times New Roman" w:hAnsi="Times New Roman" w:cs="Times New Roman"/>
          <w:b/>
          <w:bCs/>
          <w:sz w:val="24"/>
          <w:szCs w:val="24"/>
        </w:rPr>
      </w:pPr>
      <w:r w:rsidRPr="00CA55DB">
        <w:rPr>
          <w:rFonts w:ascii="Times New Roman" w:eastAsia="Times New Roman" w:hAnsi="Times New Roman" w:cs="Times New Roman"/>
          <w:b/>
          <w:bCs/>
          <w:sz w:val="24"/>
          <w:szCs w:val="24"/>
        </w:rPr>
        <w:t>Задачи:</w:t>
      </w:r>
    </w:p>
    <w:p w:rsidR="00CA55DB" w:rsidRPr="0048106E" w:rsidRDefault="00CA55DB" w:rsidP="00270B89">
      <w:pPr>
        <w:pStyle w:val="af1"/>
        <w:numPr>
          <w:ilvl w:val="0"/>
          <w:numId w:val="8"/>
        </w:numPr>
        <w:spacing w:after="0" w:line="240" w:lineRule="auto"/>
        <w:jc w:val="both"/>
        <w:rPr>
          <w:rFonts w:ascii="Times New Roman" w:eastAsia="Times New Roman" w:hAnsi="Times New Roman" w:cs="Times New Roman"/>
          <w:sz w:val="24"/>
          <w:szCs w:val="24"/>
        </w:rPr>
      </w:pPr>
      <w:r w:rsidRPr="0048106E">
        <w:rPr>
          <w:rFonts w:ascii="Times New Roman" w:eastAsia="Times New Roman" w:hAnsi="Times New Roman" w:cs="Times New Roman"/>
          <w:b/>
          <w:bCs/>
          <w:sz w:val="24"/>
          <w:szCs w:val="24"/>
        </w:rPr>
        <w:t xml:space="preserve">повышение </w:t>
      </w:r>
      <w:r w:rsidRPr="0048106E">
        <w:rPr>
          <w:rFonts w:ascii="Times New Roman" w:eastAsia="Times New Roman" w:hAnsi="Times New Roman" w:cs="Times New Roman"/>
          <w:sz w:val="24"/>
          <w:szCs w:val="24"/>
        </w:rPr>
        <w:t>доступности, качества и эффективности образования за счет значительного обновления содержания образования;</w:t>
      </w:r>
    </w:p>
    <w:p w:rsidR="00CA55DB" w:rsidRDefault="005E3E94" w:rsidP="00270B89">
      <w:pPr>
        <w:pStyle w:val="af1"/>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ведение </w:t>
      </w:r>
      <w:r w:rsidR="00CA55DB" w:rsidRPr="0048106E">
        <w:rPr>
          <w:rFonts w:ascii="Times New Roman" w:eastAsia="Times New Roman" w:hAnsi="Times New Roman" w:cs="Times New Roman"/>
          <w:b/>
          <w:bCs/>
          <w:sz w:val="24"/>
          <w:szCs w:val="24"/>
        </w:rPr>
        <w:t xml:space="preserve"> </w:t>
      </w:r>
      <w:r w:rsidR="00CA55DB" w:rsidRPr="0048106E">
        <w:rPr>
          <w:rFonts w:ascii="Times New Roman" w:eastAsia="Times New Roman" w:hAnsi="Times New Roman" w:cs="Times New Roman"/>
          <w:sz w:val="24"/>
          <w:szCs w:val="24"/>
        </w:rPr>
        <w:t>Федеральных Государственных Образовательных Стандартов (ФГОС) в начальной школе, в 5-х</w:t>
      </w:r>
      <w:r w:rsidR="0048106E" w:rsidRPr="0048106E">
        <w:rPr>
          <w:rFonts w:ascii="Times New Roman" w:eastAsia="Times New Roman" w:hAnsi="Times New Roman" w:cs="Times New Roman"/>
          <w:sz w:val="24"/>
          <w:szCs w:val="24"/>
        </w:rPr>
        <w:t>, 6-х</w:t>
      </w:r>
      <w:r w:rsidR="00A73ED0">
        <w:rPr>
          <w:rFonts w:ascii="Times New Roman" w:eastAsia="Times New Roman" w:hAnsi="Times New Roman" w:cs="Times New Roman"/>
          <w:sz w:val="24"/>
          <w:szCs w:val="24"/>
        </w:rPr>
        <w:t xml:space="preserve">,7-х, </w:t>
      </w:r>
      <w:r w:rsidR="00A7133E">
        <w:rPr>
          <w:rFonts w:ascii="Times New Roman" w:eastAsia="Times New Roman" w:hAnsi="Times New Roman" w:cs="Times New Roman"/>
          <w:sz w:val="24"/>
          <w:szCs w:val="24"/>
        </w:rPr>
        <w:t>8-х</w:t>
      </w:r>
      <w:r w:rsidR="00963D8C">
        <w:rPr>
          <w:rFonts w:ascii="Times New Roman" w:eastAsia="Times New Roman" w:hAnsi="Times New Roman" w:cs="Times New Roman"/>
          <w:sz w:val="24"/>
          <w:szCs w:val="24"/>
        </w:rPr>
        <w:t>, 9-х</w:t>
      </w:r>
      <w:r w:rsidR="00CA55DB" w:rsidRPr="0048106E">
        <w:rPr>
          <w:rFonts w:ascii="Times New Roman" w:eastAsia="Times New Roman" w:hAnsi="Times New Roman" w:cs="Times New Roman"/>
          <w:sz w:val="24"/>
          <w:szCs w:val="24"/>
        </w:rPr>
        <w:t xml:space="preserve"> классах основной школы;</w:t>
      </w:r>
      <w:r w:rsidR="00BB3625">
        <w:rPr>
          <w:rFonts w:ascii="Times New Roman" w:eastAsia="Times New Roman" w:hAnsi="Times New Roman" w:cs="Times New Roman"/>
          <w:sz w:val="24"/>
          <w:szCs w:val="24"/>
        </w:rPr>
        <w:t>10-х</w:t>
      </w:r>
      <w:r w:rsidR="00DA09B7">
        <w:rPr>
          <w:rFonts w:ascii="Times New Roman" w:eastAsia="Times New Roman" w:hAnsi="Times New Roman" w:cs="Times New Roman"/>
          <w:sz w:val="24"/>
          <w:szCs w:val="24"/>
        </w:rPr>
        <w:t>,11-х</w:t>
      </w:r>
      <w:r w:rsidR="00BB3625">
        <w:rPr>
          <w:rFonts w:ascii="Times New Roman" w:eastAsia="Times New Roman" w:hAnsi="Times New Roman" w:cs="Times New Roman"/>
          <w:sz w:val="24"/>
          <w:szCs w:val="24"/>
        </w:rPr>
        <w:t xml:space="preserve"> классах средней школы</w:t>
      </w:r>
    </w:p>
    <w:p w:rsidR="00CA55DB" w:rsidRPr="0048106E" w:rsidRDefault="00CA55DB" w:rsidP="00270B89">
      <w:pPr>
        <w:pStyle w:val="af1"/>
        <w:numPr>
          <w:ilvl w:val="0"/>
          <w:numId w:val="8"/>
        </w:numPr>
        <w:spacing w:after="0" w:line="240" w:lineRule="auto"/>
        <w:jc w:val="both"/>
        <w:rPr>
          <w:rFonts w:ascii="Times New Roman" w:eastAsia="Times New Roman" w:hAnsi="Times New Roman" w:cs="Times New Roman"/>
          <w:sz w:val="24"/>
          <w:szCs w:val="24"/>
        </w:rPr>
      </w:pPr>
      <w:r w:rsidRPr="00DA09B7">
        <w:rPr>
          <w:rFonts w:ascii="Times New Roman" w:eastAsia="Times New Roman" w:hAnsi="Times New Roman" w:cs="Times New Roman"/>
          <w:b/>
          <w:sz w:val="24"/>
          <w:szCs w:val="24"/>
        </w:rPr>
        <w:t>внедрение</w:t>
      </w:r>
      <w:r w:rsidRPr="0048106E">
        <w:rPr>
          <w:rFonts w:ascii="Times New Roman" w:eastAsia="Times New Roman" w:hAnsi="Times New Roman" w:cs="Times New Roman"/>
          <w:sz w:val="24"/>
          <w:szCs w:val="24"/>
        </w:rPr>
        <w:t xml:space="preserve"> новых технологий обучения и воспитания;</w:t>
      </w:r>
    </w:p>
    <w:p w:rsidR="00CA55DB" w:rsidRPr="0048106E" w:rsidRDefault="00CA55DB" w:rsidP="00270B89">
      <w:pPr>
        <w:pStyle w:val="af1"/>
        <w:numPr>
          <w:ilvl w:val="0"/>
          <w:numId w:val="8"/>
        </w:numPr>
        <w:spacing w:after="0" w:line="240" w:lineRule="auto"/>
        <w:jc w:val="both"/>
        <w:rPr>
          <w:rFonts w:ascii="Times New Roman" w:eastAsia="Times New Roman" w:hAnsi="Times New Roman" w:cs="Times New Roman"/>
          <w:sz w:val="24"/>
          <w:szCs w:val="24"/>
        </w:rPr>
      </w:pPr>
      <w:r w:rsidRPr="0048106E">
        <w:rPr>
          <w:rFonts w:ascii="Times New Roman" w:eastAsia="Times New Roman" w:hAnsi="Times New Roman" w:cs="Times New Roman"/>
          <w:b/>
          <w:bCs/>
          <w:sz w:val="24"/>
          <w:szCs w:val="24"/>
        </w:rPr>
        <w:t xml:space="preserve">разработка </w:t>
      </w:r>
      <w:r w:rsidRPr="0048106E">
        <w:rPr>
          <w:rFonts w:ascii="Times New Roman" w:eastAsia="Times New Roman" w:hAnsi="Times New Roman" w:cs="Times New Roman"/>
          <w:sz w:val="24"/>
          <w:szCs w:val="24"/>
        </w:rPr>
        <w:t>формы учета достижений учащихся по предметам, позволяющей проследить личные успехи и неудачи в усвоении учебного материала в соответствии с динамикой развития учащихся (портфолио учащегося);</w:t>
      </w:r>
    </w:p>
    <w:p w:rsidR="00CA55DB" w:rsidRPr="0048106E" w:rsidRDefault="00CA55DB" w:rsidP="00270B89">
      <w:pPr>
        <w:pStyle w:val="af1"/>
        <w:numPr>
          <w:ilvl w:val="0"/>
          <w:numId w:val="8"/>
        </w:numPr>
        <w:spacing w:after="0" w:line="240" w:lineRule="auto"/>
        <w:jc w:val="both"/>
        <w:rPr>
          <w:rFonts w:ascii="Times New Roman" w:eastAsia="Times New Roman" w:hAnsi="Times New Roman" w:cs="Times New Roman"/>
          <w:sz w:val="24"/>
          <w:szCs w:val="24"/>
        </w:rPr>
      </w:pPr>
      <w:r w:rsidRPr="0048106E">
        <w:rPr>
          <w:rFonts w:ascii="Times New Roman" w:eastAsia="Times New Roman" w:hAnsi="Times New Roman" w:cs="Times New Roman"/>
          <w:b/>
          <w:bCs/>
          <w:sz w:val="24"/>
          <w:szCs w:val="24"/>
        </w:rPr>
        <w:t xml:space="preserve">разработка </w:t>
      </w:r>
      <w:r w:rsidRPr="0048106E">
        <w:rPr>
          <w:rFonts w:ascii="Times New Roman" w:eastAsia="Times New Roman" w:hAnsi="Times New Roman" w:cs="Times New Roman"/>
          <w:sz w:val="24"/>
          <w:szCs w:val="24"/>
        </w:rPr>
        <w:t>системы диагностики и мониторинга с целью определения стартового уровня и дальнейшего отслеживания развития обучающихся;</w:t>
      </w:r>
    </w:p>
    <w:p w:rsidR="00CA55DB" w:rsidRPr="0048106E" w:rsidRDefault="00CA55DB" w:rsidP="00270B89">
      <w:pPr>
        <w:pStyle w:val="af1"/>
        <w:numPr>
          <w:ilvl w:val="0"/>
          <w:numId w:val="8"/>
        </w:numPr>
        <w:spacing w:after="0" w:line="240" w:lineRule="auto"/>
        <w:jc w:val="both"/>
        <w:rPr>
          <w:rFonts w:ascii="Times New Roman" w:eastAsia="Times New Roman" w:hAnsi="Times New Roman" w:cs="Times New Roman"/>
          <w:sz w:val="24"/>
          <w:szCs w:val="24"/>
        </w:rPr>
      </w:pPr>
      <w:r w:rsidRPr="0048106E">
        <w:rPr>
          <w:rFonts w:ascii="Times New Roman" w:eastAsia="Times New Roman" w:hAnsi="Times New Roman" w:cs="Times New Roman"/>
          <w:b/>
          <w:bCs/>
          <w:sz w:val="24"/>
          <w:szCs w:val="24"/>
        </w:rPr>
        <w:t xml:space="preserve">совершенствование </w:t>
      </w:r>
      <w:r w:rsidRPr="0048106E">
        <w:rPr>
          <w:rFonts w:ascii="Times New Roman" w:eastAsia="Times New Roman" w:hAnsi="Times New Roman" w:cs="Times New Roman"/>
          <w:sz w:val="24"/>
          <w:szCs w:val="24"/>
        </w:rPr>
        <w:t>системы внеучебной деятельности посредством разработки совокупности программ:</w:t>
      </w:r>
    </w:p>
    <w:p w:rsidR="00CA55DB" w:rsidRPr="00CA55DB" w:rsidRDefault="00CA55DB" w:rsidP="00CA55DB">
      <w:pPr>
        <w:spacing w:after="0" w:line="240" w:lineRule="auto"/>
        <w:jc w:val="both"/>
        <w:rPr>
          <w:rFonts w:ascii="Times New Roman" w:eastAsia="Times New Roman" w:hAnsi="Times New Roman" w:cs="Times New Roman"/>
          <w:sz w:val="24"/>
          <w:szCs w:val="24"/>
        </w:rPr>
      </w:pPr>
      <w:r w:rsidRPr="00CA55DB">
        <w:rPr>
          <w:rFonts w:ascii="Times New Roman" w:eastAsia="Times New Roman" w:hAnsi="Times New Roman" w:cs="Times New Roman"/>
          <w:sz w:val="24"/>
          <w:szCs w:val="24"/>
        </w:rPr>
        <w:t>- досуговая деятельность;</w:t>
      </w:r>
    </w:p>
    <w:p w:rsidR="00CA55DB" w:rsidRPr="00CA55DB" w:rsidRDefault="00CA55DB" w:rsidP="00CA55DB">
      <w:pPr>
        <w:spacing w:after="0" w:line="240" w:lineRule="auto"/>
        <w:jc w:val="both"/>
        <w:rPr>
          <w:rFonts w:ascii="Times New Roman" w:eastAsia="Times New Roman" w:hAnsi="Times New Roman" w:cs="Times New Roman"/>
          <w:sz w:val="24"/>
          <w:szCs w:val="24"/>
        </w:rPr>
      </w:pPr>
      <w:r w:rsidRPr="00CA55DB">
        <w:rPr>
          <w:rFonts w:ascii="Times New Roman" w:eastAsia="Times New Roman" w:hAnsi="Times New Roman" w:cs="Times New Roman"/>
          <w:sz w:val="24"/>
          <w:szCs w:val="24"/>
        </w:rPr>
        <w:t>- традиции школы;</w:t>
      </w:r>
    </w:p>
    <w:p w:rsidR="00CA55DB" w:rsidRPr="00CA55DB" w:rsidRDefault="00CA55DB" w:rsidP="00CA55DB">
      <w:pPr>
        <w:spacing w:after="0" w:line="240" w:lineRule="auto"/>
        <w:jc w:val="both"/>
        <w:rPr>
          <w:rFonts w:ascii="Times New Roman" w:eastAsia="Times New Roman" w:hAnsi="Times New Roman" w:cs="Times New Roman"/>
          <w:sz w:val="24"/>
          <w:szCs w:val="24"/>
        </w:rPr>
      </w:pPr>
      <w:r w:rsidRPr="00CA55DB">
        <w:rPr>
          <w:rFonts w:ascii="Times New Roman" w:eastAsia="Times New Roman" w:hAnsi="Times New Roman" w:cs="Times New Roman"/>
          <w:sz w:val="24"/>
          <w:szCs w:val="24"/>
        </w:rPr>
        <w:t>- внеучебная деятельность по предмету;</w:t>
      </w:r>
    </w:p>
    <w:p w:rsidR="00CA55DB" w:rsidRPr="0048106E" w:rsidRDefault="00CA55DB" w:rsidP="00270B89">
      <w:pPr>
        <w:pStyle w:val="af1"/>
        <w:numPr>
          <w:ilvl w:val="0"/>
          <w:numId w:val="9"/>
        </w:numPr>
        <w:spacing w:after="0" w:line="240" w:lineRule="auto"/>
        <w:jc w:val="both"/>
        <w:rPr>
          <w:rFonts w:ascii="Times New Roman" w:eastAsia="Times New Roman" w:hAnsi="Times New Roman" w:cs="Times New Roman"/>
          <w:sz w:val="24"/>
          <w:szCs w:val="24"/>
        </w:rPr>
      </w:pPr>
      <w:r w:rsidRPr="0048106E">
        <w:rPr>
          <w:rFonts w:ascii="Times New Roman" w:eastAsia="Times New Roman" w:hAnsi="Times New Roman" w:cs="Times New Roman"/>
          <w:b/>
          <w:bCs/>
          <w:sz w:val="24"/>
          <w:szCs w:val="24"/>
        </w:rPr>
        <w:t xml:space="preserve">обеспечение </w:t>
      </w:r>
      <w:r w:rsidRPr="0048106E">
        <w:rPr>
          <w:rFonts w:ascii="Times New Roman" w:eastAsia="Times New Roman" w:hAnsi="Times New Roman" w:cs="Times New Roman"/>
          <w:sz w:val="24"/>
          <w:szCs w:val="24"/>
        </w:rPr>
        <w:t>психологической защищенности учащихся в образовательном процессе;</w:t>
      </w:r>
    </w:p>
    <w:p w:rsidR="00CA55DB" w:rsidRPr="0048106E" w:rsidRDefault="00CA55DB" w:rsidP="00270B89">
      <w:pPr>
        <w:pStyle w:val="af1"/>
        <w:numPr>
          <w:ilvl w:val="0"/>
          <w:numId w:val="9"/>
        </w:numPr>
        <w:spacing w:after="0" w:line="240" w:lineRule="auto"/>
        <w:jc w:val="both"/>
        <w:rPr>
          <w:rFonts w:ascii="Times New Roman" w:eastAsia="Times New Roman" w:hAnsi="Times New Roman" w:cs="Times New Roman"/>
          <w:sz w:val="24"/>
          <w:szCs w:val="24"/>
        </w:rPr>
      </w:pPr>
      <w:r w:rsidRPr="0048106E">
        <w:rPr>
          <w:rFonts w:ascii="Times New Roman" w:eastAsia="Times New Roman" w:hAnsi="Times New Roman" w:cs="Times New Roman"/>
          <w:b/>
          <w:bCs/>
          <w:sz w:val="24"/>
          <w:szCs w:val="24"/>
        </w:rPr>
        <w:t xml:space="preserve">развитие </w:t>
      </w:r>
      <w:r w:rsidRPr="0048106E">
        <w:rPr>
          <w:rFonts w:ascii="Times New Roman" w:eastAsia="Times New Roman" w:hAnsi="Times New Roman" w:cs="Times New Roman"/>
          <w:sz w:val="24"/>
          <w:szCs w:val="24"/>
        </w:rPr>
        <w:t>мотивов профессиональной творческой деятельности учителя, современного, диалектического стиля педагогического мышления учителя, готовности к профессиональному самосовершенствованию, работе над собой;</w:t>
      </w:r>
    </w:p>
    <w:p w:rsidR="00CA55DB" w:rsidRPr="0048106E" w:rsidRDefault="00CA55DB" w:rsidP="00270B89">
      <w:pPr>
        <w:pStyle w:val="af1"/>
        <w:numPr>
          <w:ilvl w:val="0"/>
          <w:numId w:val="9"/>
        </w:numPr>
        <w:spacing w:after="0" w:line="240" w:lineRule="auto"/>
        <w:jc w:val="both"/>
        <w:rPr>
          <w:rFonts w:ascii="Times New Roman" w:eastAsia="Times New Roman" w:hAnsi="Times New Roman" w:cs="Times New Roman"/>
          <w:sz w:val="24"/>
          <w:szCs w:val="24"/>
        </w:rPr>
      </w:pPr>
      <w:r w:rsidRPr="0048106E">
        <w:rPr>
          <w:rFonts w:ascii="Times New Roman" w:eastAsia="Times New Roman" w:hAnsi="Times New Roman" w:cs="Times New Roman"/>
          <w:b/>
          <w:bCs/>
          <w:sz w:val="24"/>
          <w:szCs w:val="24"/>
        </w:rPr>
        <w:t xml:space="preserve">формирование </w:t>
      </w:r>
      <w:r w:rsidRPr="0048106E">
        <w:rPr>
          <w:rFonts w:ascii="Times New Roman" w:eastAsia="Times New Roman" w:hAnsi="Times New Roman" w:cs="Times New Roman"/>
          <w:sz w:val="24"/>
          <w:szCs w:val="24"/>
        </w:rPr>
        <w:t>у учащихся ответственного отношения к овладению знаниями, умениями, навыками;</w:t>
      </w:r>
    </w:p>
    <w:p w:rsidR="00CA55DB" w:rsidRPr="00A7133E" w:rsidRDefault="00CA55DB" w:rsidP="00270B89">
      <w:pPr>
        <w:pStyle w:val="af1"/>
        <w:numPr>
          <w:ilvl w:val="0"/>
          <w:numId w:val="9"/>
        </w:numPr>
        <w:spacing w:after="0" w:line="240" w:lineRule="auto"/>
        <w:jc w:val="both"/>
        <w:rPr>
          <w:rFonts w:ascii="Times New Roman" w:eastAsia="Times New Roman" w:hAnsi="Times New Roman" w:cs="Times New Roman"/>
          <w:sz w:val="24"/>
          <w:szCs w:val="24"/>
        </w:rPr>
      </w:pPr>
      <w:r w:rsidRPr="00A7133E">
        <w:rPr>
          <w:rFonts w:ascii="Times New Roman" w:eastAsia="Times New Roman" w:hAnsi="Times New Roman" w:cs="Times New Roman"/>
          <w:b/>
          <w:bCs/>
          <w:sz w:val="24"/>
          <w:szCs w:val="24"/>
        </w:rPr>
        <w:t xml:space="preserve">обеспечение </w:t>
      </w:r>
      <w:r w:rsidRPr="00A7133E">
        <w:rPr>
          <w:rFonts w:ascii="Times New Roman" w:eastAsia="Times New Roman" w:hAnsi="Times New Roman" w:cs="Times New Roman"/>
          <w:sz w:val="24"/>
          <w:szCs w:val="24"/>
        </w:rPr>
        <w:t>единства урочной и внеурочной деятельности учителя через</w:t>
      </w:r>
      <w:r w:rsidR="00A7133E">
        <w:rPr>
          <w:rFonts w:ascii="Times New Roman" w:eastAsia="Times New Roman" w:hAnsi="Times New Roman" w:cs="Times New Roman"/>
          <w:sz w:val="24"/>
          <w:szCs w:val="24"/>
        </w:rPr>
        <w:t xml:space="preserve"> </w:t>
      </w:r>
      <w:r w:rsidRPr="00A7133E">
        <w:rPr>
          <w:rFonts w:ascii="Times New Roman" w:eastAsia="Times New Roman" w:hAnsi="Times New Roman" w:cs="Times New Roman"/>
          <w:sz w:val="24"/>
          <w:szCs w:val="24"/>
        </w:rPr>
        <w:t xml:space="preserve">сеть </w:t>
      </w:r>
      <w:r w:rsidR="00A7133E" w:rsidRPr="00A7133E">
        <w:rPr>
          <w:rFonts w:ascii="Times New Roman" w:eastAsia="Times New Roman" w:hAnsi="Times New Roman" w:cs="Times New Roman"/>
          <w:sz w:val="24"/>
          <w:szCs w:val="24"/>
        </w:rPr>
        <w:t xml:space="preserve"> </w:t>
      </w:r>
      <w:r w:rsidRPr="00A7133E">
        <w:rPr>
          <w:rFonts w:ascii="Times New Roman" w:eastAsia="Times New Roman" w:hAnsi="Times New Roman" w:cs="Times New Roman"/>
          <w:sz w:val="24"/>
          <w:szCs w:val="24"/>
        </w:rPr>
        <w:t xml:space="preserve"> факультативов, индивидуальных занятий и дополнительного образования;</w:t>
      </w:r>
    </w:p>
    <w:p w:rsidR="00CA55DB" w:rsidRPr="0048106E" w:rsidRDefault="00CA55DB" w:rsidP="00270B89">
      <w:pPr>
        <w:pStyle w:val="af1"/>
        <w:numPr>
          <w:ilvl w:val="0"/>
          <w:numId w:val="10"/>
        </w:numPr>
        <w:spacing w:after="0" w:line="240" w:lineRule="auto"/>
        <w:jc w:val="both"/>
        <w:rPr>
          <w:rFonts w:ascii="Times New Roman" w:eastAsia="Times New Roman" w:hAnsi="Times New Roman" w:cs="Times New Roman"/>
          <w:sz w:val="24"/>
          <w:szCs w:val="24"/>
        </w:rPr>
      </w:pPr>
      <w:r w:rsidRPr="0048106E">
        <w:rPr>
          <w:rFonts w:ascii="Times New Roman" w:eastAsia="Times New Roman" w:hAnsi="Times New Roman" w:cs="Times New Roman"/>
          <w:b/>
          <w:bCs/>
          <w:sz w:val="24"/>
          <w:szCs w:val="24"/>
        </w:rPr>
        <w:lastRenderedPageBreak/>
        <w:t xml:space="preserve">совершенствование </w:t>
      </w:r>
      <w:r w:rsidRPr="0048106E">
        <w:rPr>
          <w:rFonts w:ascii="Times New Roman" w:eastAsia="Times New Roman" w:hAnsi="Times New Roman" w:cs="Times New Roman"/>
          <w:sz w:val="24"/>
          <w:szCs w:val="24"/>
        </w:rPr>
        <w:t>системы контроля за состоянием и ведением школьной документации.</w:t>
      </w:r>
    </w:p>
    <w:p w:rsidR="00CA55DB" w:rsidRPr="00CA55DB" w:rsidRDefault="00CA55DB" w:rsidP="00CA55DB">
      <w:pPr>
        <w:spacing w:after="0" w:line="240" w:lineRule="auto"/>
        <w:jc w:val="both"/>
        <w:rPr>
          <w:rFonts w:ascii="Times New Roman" w:eastAsia="Times New Roman" w:hAnsi="Times New Roman" w:cs="Times New Roman"/>
          <w:sz w:val="24"/>
          <w:szCs w:val="24"/>
        </w:rPr>
      </w:pPr>
    </w:p>
    <w:p w:rsidR="00B267C6" w:rsidRPr="008017CE" w:rsidRDefault="00B267C6" w:rsidP="00B267C6">
      <w:pPr>
        <w:spacing w:after="0" w:line="240" w:lineRule="auto"/>
        <w:jc w:val="both"/>
        <w:rPr>
          <w:rFonts w:ascii="Times New Roman" w:eastAsia="Times New Roman" w:hAnsi="Times New Roman" w:cs="Times New Roman"/>
          <w:sz w:val="24"/>
          <w:szCs w:val="24"/>
        </w:rPr>
      </w:pPr>
      <w:r w:rsidRPr="008017CE">
        <w:rPr>
          <w:rFonts w:ascii="Times New Roman" w:eastAsia="Times New Roman" w:hAnsi="Times New Roman" w:cs="Times New Roman"/>
          <w:sz w:val="24"/>
          <w:szCs w:val="24"/>
        </w:rPr>
        <w:t>Работа коллектива была направлена на решение этих задач.</w:t>
      </w:r>
    </w:p>
    <w:p w:rsidR="00B267C6" w:rsidRPr="008017CE" w:rsidRDefault="00B267C6" w:rsidP="00B267C6">
      <w:pPr>
        <w:spacing w:after="0" w:line="240" w:lineRule="auto"/>
        <w:jc w:val="both"/>
        <w:rPr>
          <w:rFonts w:ascii="Times New Roman" w:eastAsia="Times New Roman" w:hAnsi="Times New Roman" w:cs="Times New Roman"/>
          <w:sz w:val="24"/>
          <w:szCs w:val="24"/>
        </w:rPr>
      </w:pPr>
    </w:p>
    <w:p w:rsidR="00B267C6" w:rsidRPr="00FC7361" w:rsidRDefault="002965F4" w:rsidP="002965F4">
      <w:pPr>
        <w:spacing w:after="0" w:line="240" w:lineRule="auto"/>
        <w:jc w:val="center"/>
        <w:rPr>
          <w:rFonts w:ascii="Times New Roman" w:eastAsia="Times New Roman" w:hAnsi="Times New Roman" w:cs="Times New Roman"/>
          <w:b/>
          <w:sz w:val="28"/>
          <w:szCs w:val="28"/>
          <w:u w:val="single"/>
        </w:rPr>
      </w:pPr>
      <w:r w:rsidRPr="00FC7361">
        <w:rPr>
          <w:rFonts w:ascii="Times New Roman" w:eastAsia="Times New Roman" w:hAnsi="Times New Roman" w:cs="Times New Roman"/>
          <w:b/>
          <w:sz w:val="28"/>
          <w:szCs w:val="28"/>
          <w:u w:val="single"/>
        </w:rPr>
        <w:t>АНАЛИЗ  УЧЕБНО -В</w:t>
      </w:r>
      <w:r w:rsidR="00B267C6" w:rsidRPr="00FC7361">
        <w:rPr>
          <w:rFonts w:ascii="Times New Roman" w:eastAsia="Times New Roman" w:hAnsi="Times New Roman" w:cs="Times New Roman"/>
          <w:b/>
          <w:sz w:val="28"/>
          <w:szCs w:val="28"/>
          <w:u w:val="single"/>
        </w:rPr>
        <w:t>ОСПИТАТЕЛЬНОГО ПРОЦЕССА</w:t>
      </w:r>
    </w:p>
    <w:p w:rsidR="0048106E" w:rsidRPr="0048106E" w:rsidRDefault="0048106E" w:rsidP="0048106E">
      <w:pPr>
        <w:pStyle w:val="af6"/>
        <w:spacing w:before="0" w:beforeAutospacing="0" w:after="0" w:afterAutospacing="0" w:line="276" w:lineRule="auto"/>
        <w:jc w:val="both"/>
        <w:rPr>
          <w:rFonts w:ascii="Times New Roman" w:hAnsi="Times New Roman" w:cs="Times New Roman"/>
          <w:sz w:val="24"/>
          <w:szCs w:val="24"/>
        </w:rPr>
      </w:pPr>
      <w:r w:rsidRPr="00FC7361">
        <w:rPr>
          <w:rFonts w:ascii="Times New Roman" w:hAnsi="Times New Roman" w:cs="Times New Roman"/>
          <w:sz w:val="28"/>
          <w:szCs w:val="28"/>
        </w:rPr>
        <w:t xml:space="preserve">     </w:t>
      </w:r>
      <w:r>
        <w:rPr>
          <w:rFonts w:ascii="Times New Roman" w:hAnsi="Times New Roman" w:cs="Times New Roman"/>
          <w:sz w:val="24"/>
          <w:szCs w:val="24"/>
        </w:rPr>
        <w:t xml:space="preserve">      </w:t>
      </w:r>
      <w:r w:rsidRPr="0048106E">
        <w:rPr>
          <w:rFonts w:ascii="Times New Roman" w:hAnsi="Times New Roman" w:cs="Times New Roman"/>
          <w:sz w:val="24"/>
          <w:szCs w:val="24"/>
        </w:rPr>
        <w:t xml:space="preserve">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w:t>
      </w:r>
      <w:r>
        <w:rPr>
          <w:rFonts w:ascii="Times New Roman" w:hAnsi="Times New Roman" w:cs="Times New Roman"/>
          <w:sz w:val="24"/>
          <w:szCs w:val="24"/>
        </w:rPr>
        <w:t>новыми формами и методами работы в соответствии с ФГОС.</w:t>
      </w:r>
    </w:p>
    <w:p w:rsidR="00B267C6" w:rsidRPr="008017CE" w:rsidRDefault="0048106E" w:rsidP="0048106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67C6" w:rsidRPr="008017CE">
        <w:rPr>
          <w:rFonts w:ascii="Times New Roman" w:eastAsia="Times New Roman" w:hAnsi="Times New Roman" w:cs="Times New Roman"/>
          <w:sz w:val="24"/>
          <w:szCs w:val="24"/>
        </w:rPr>
        <w:t>Применяя в своей работе разнообразные и разноуровневые формы обучения, учителя создали все необходимые условия для реализации обучения детей с разными способностями, с разной степенью усвоения учебного материала.</w:t>
      </w:r>
    </w:p>
    <w:p w:rsidR="00CD21D2" w:rsidRDefault="0048106E" w:rsidP="00CD21D2">
      <w:pPr>
        <w:pStyle w:val="Default"/>
      </w:pPr>
      <w:r>
        <w:rPr>
          <w:rFonts w:eastAsia="Times New Roman"/>
        </w:rPr>
        <w:t xml:space="preserve">      </w:t>
      </w:r>
    </w:p>
    <w:p w:rsidR="00CD21D2" w:rsidRPr="00CD21D2" w:rsidRDefault="00CD21D2" w:rsidP="00270B89">
      <w:pPr>
        <w:pStyle w:val="Default"/>
        <w:numPr>
          <w:ilvl w:val="0"/>
          <w:numId w:val="12"/>
        </w:numPr>
        <w:jc w:val="center"/>
      </w:pPr>
      <w:r w:rsidRPr="00CD21D2">
        <w:rPr>
          <w:b/>
          <w:bCs/>
        </w:rPr>
        <w:t>Анализ деятельности, направленной на получение бесплатного основного и среднего образования</w:t>
      </w:r>
    </w:p>
    <w:p w:rsidR="00CD21D2" w:rsidRPr="00CD21D2" w:rsidRDefault="00CD21D2" w:rsidP="00CD21D2">
      <w:pPr>
        <w:pStyle w:val="Default"/>
        <w:jc w:val="both"/>
      </w:pPr>
      <w:r>
        <w:t xml:space="preserve">     </w:t>
      </w:r>
      <w:r w:rsidRPr="00CD21D2">
        <w:t xml:space="preserve">Образовательный процесс в школе осуществляется на основе базового образования, определяемого Министерствами </w:t>
      </w:r>
      <w:r w:rsidR="00A35F98">
        <w:t>просвещения</w:t>
      </w:r>
      <w:r w:rsidRPr="00CD21D2">
        <w:t xml:space="preserve"> Российской Федерации и </w:t>
      </w:r>
      <w:r w:rsidR="00A35F98">
        <w:t>Министерства науки и молодежи Республики Крым</w:t>
      </w:r>
      <w:r w:rsidRPr="00CD21D2">
        <w:t xml:space="preserve"> Конкретное содержание было реализовано в учебном плане школы. </w:t>
      </w:r>
    </w:p>
    <w:p w:rsidR="00CD21D2" w:rsidRPr="00CD21D2" w:rsidRDefault="00CD21D2" w:rsidP="00CD21D2">
      <w:pPr>
        <w:pStyle w:val="Default"/>
        <w:jc w:val="both"/>
      </w:pPr>
      <w:r>
        <w:t xml:space="preserve">     </w:t>
      </w:r>
      <w:r w:rsidRPr="00CD21D2">
        <w:t>В учебном плане полностью реализован Федеральный государственн</w:t>
      </w:r>
      <w:r w:rsidR="00A35F98">
        <w:t>ый образовательный  стандарт</w:t>
      </w:r>
      <w:r w:rsidRPr="00CD21D2">
        <w:t xml:space="preserve">, который обеспечивает единство образовательного пространства РФ и гарантирует овладение выпускниками школы необходимым минимумом ЗУН, обеспечивающих возможности адаптации в современных условиях социальным реалиям и продолжения образования. </w:t>
      </w:r>
    </w:p>
    <w:p w:rsidR="00CD21D2" w:rsidRPr="00CD21D2" w:rsidRDefault="00CD21D2" w:rsidP="00CD21D2">
      <w:pPr>
        <w:pStyle w:val="Default"/>
        <w:jc w:val="both"/>
      </w:pPr>
      <w:r>
        <w:t xml:space="preserve">      </w:t>
      </w:r>
      <w:r w:rsidRPr="00CD21D2">
        <w:t xml:space="preserve">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предельной нагрузки на ученика не превышал предельно допустимого. За учебный год учебный план корректировке не подвергался. </w:t>
      </w:r>
    </w:p>
    <w:p w:rsidR="00CD21D2" w:rsidRPr="00CD21D2" w:rsidRDefault="00CD21D2" w:rsidP="00CD21D2">
      <w:pPr>
        <w:pStyle w:val="Default"/>
        <w:jc w:val="both"/>
      </w:pPr>
      <w:r>
        <w:t xml:space="preserve">      </w:t>
      </w:r>
      <w:r w:rsidRPr="00CD21D2">
        <w:t xml:space="preserve">При разработке учебного плана были учтены: результаты государственной (итоговой) аттестации выпускников </w:t>
      </w:r>
      <w:r w:rsidR="00DA09B7">
        <w:t xml:space="preserve"> </w:t>
      </w:r>
      <w:r w:rsidRPr="00CD21D2">
        <w:t>11</w:t>
      </w:r>
      <w:r w:rsidR="00AB607F">
        <w:t>-</w:t>
      </w:r>
      <w:r w:rsidRPr="00CD21D2">
        <w:t xml:space="preserve">х классов в </w:t>
      </w:r>
      <w:r w:rsidR="00A35F98">
        <w:t>2020-2021</w:t>
      </w:r>
      <w:r w:rsidRPr="00CD21D2">
        <w:t xml:space="preserve"> учебном году, результаты внутришкольной оценки качества образования, запросы субъектов образовательного процесса , имеющийся потенциал кадрового и учебно-методического обеспечения, приоритеты в осуществлении образовательной деятельности школы. </w:t>
      </w:r>
    </w:p>
    <w:p w:rsidR="00CD21D2" w:rsidRDefault="00CD21D2" w:rsidP="00CD21D2">
      <w:pPr>
        <w:pStyle w:val="Default"/>
        <w:jc w:val="both"/>
      </w:pPr>
      <w:r>
        <w:t xml:space="preserve">     </w:t>
      </w:r>
      <w:r w:rsidRPr="00CD21D2">
        <w:t xml:space="preserve">Учебный план направлен на реализацию следующей цели и задач: </w:t>
      </w:r>
    </w:p>
    <w:p w:rsidR="00CD21D2" w:rsidRPr="00CD21D2" w:rsidRDefault="00CD21D2" w:rsidP="00CD21D2">
      <w:pPr>
        <w:pStyle w:val="Default"/>
        <w:jc w:val="both"/>
      </w:pPr>
      <w:r>
        <w:t xml:space="preserve">- </w:t>
      </w:r>
      <w:r w:rsidRPr="00CD21D2">
        <w:t xml:space="preserve">создание условий для развития и воспитания личности обучающегося в соответствии с требованиями </w:t>
      </w:r>
      <w:r>
        <w:t xml:space="preserve"> </w:t>
      </w:r>
      <w:r w:rsidRPr="00CD21D2">
        <w:t xml:space="preserve"> основ</w:t>
      </w:r>
      <w:r w:rsidR="00A35F98">
        <w:t>ного общего и среднего</w:t>
      </w:r>
      <w:r w:rsidRPr="00CD21D2">
        <w:t xml:space="preserve"> общего образования; </w:t>
      </w:r>
    </w:p>
    <w:p w:rsidR="00CD21D2" w:rsidRPr="00CD21D2" w:rsidRDefault="00CD21D2" w:rsidP="00CD21D2">
      <w:pPr>
        <w:pStyle w:val="Default"/>
        <w:jc w:val="both"/>
      </w:pPr>
      <w:r>
        <w:t xml:space="preserve">- </w:t>
      </w:r>
      <w:r w:rsidRPr="00CD21D2">
        <w:t xml:space="preserve">создание условий для развития и поддержки высокой мотивации в обучении и воспитании обучающихся; </w:t>
      </w:r>
    </w:p>
    <w:p w:rsidR="00CD21D2" w:rsidRPr="00CD21D2" w:rsidRDefault="00CD21D2" w:rsidP="00CD21D2">
      <w:pPr>
        <w:pStyle w:val="Default"/>
        <w:jc w:val="both"/>
      </w:pPr>
      <w:r>
        <w:t xml:space="preserve">- </w:t>
      </w:r>
      <w:r w:rsidRPr="00CD21D2">
        <w:t xml:space="preserve">обеспечение планируемых результатов по достижению выпускником </w:t>
      </w:r>
      <w:r>
        <w:t xml:space="preserve"> </w:t>
      </w:r>
      <w:r w:rsidRPr="00CD21D2">
        <w:t xml:space="preserve"> основной и средней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CD21D2" w:rsidRPr="00CD21D2" w:rsidRDefault="00CD21D2" w:rsidP="00CD21D2">
      <w:pPr>
        <w:pStyle w:val="Default"/>
        <w:jc w:val="both"/>
      </w:pPr>
      <w:r>
        <w:t xml:space="preserve">     </w:t>
      </w:r>
      <w:r w:rsidRPr="00CD21D2">
        <w:t xml:space="preserve">Образовательный процесс в школе осуществляется на основе базового образования, определяемого </w:t>
      </w:r>
      <w:r w:rsidR="00A35F98" w:rsidRPr="00CD21D2">
        <w:t xml:space="preserve">Министерствами </w:t>
      </w:r>
      <w:r w:rsidR="00A35F98">
        <w:t>просвещения</w:t>
      </w:r>
      <w:r w:rsidR="00A35F98" w:rsidRPr="00CD21D2">
        <w:t xml:space="preserve"> Российской Федерации и </w:t>
      </w:r>
      <w:r w:rsidR="00A35F98">
        <w:t>Министерства науки и молодежи Республики Крым</w:t>
      </w:r>
      <w:r w:rsidRPr="00CD21D2">
        <w:t xml:space="preserve">. </w:t>
      </w:r>
    </w:p>
    <w:p w:rsidR="00CD21D2" w:rsidRPr="00CD21D2" w:rsidRDefault="00CD21D2" w:rsidP="00CD21D2">
      <w:pPr>
        <w:pStyle w:val="Default"/>
        <w:jc w:val="both"/>
      </w:pPr>
      <w:r w:rsidRPr="00CD21D2">
        <w:t xml:space="preserve">В </w:t>
      </w:r>
      <w:r w:rsidR="00A35F98">
        <w:t>2021-2022</w:t>
      </w:r>
      <w:r w:rsidR="00BB3625">
        <w:t xml:space="preserve"> </w:t>
      </w:r>
      <w:r w:rsidRPr="00CD21D2">
        <w:t xml:space="preserve">учебном году в школе реализовались образовательные программы: </w:t>
      </w:r>
    </w:p>
    <w:p w:rsidR="00CD21D2" w:rsidRDefault="00CD21D2" w:rsidP="00CD21D2">
      <w:pPr>
        <w:pStyle w:val="Default"/>
        <w:jc w:val="both"/>
      </w:pPr>
      <w:r w:rsidRPr="00CD21D2">
        <w:lastRenderedPageBreak/>
        <w:t>-Основная образовательная программа начального об</w:t>
      </w:r>
      <w:r w:rsidR="00963D8C">
        <w:t>щего образования (ФГОС НОО</w:t>
      </w:r>
      <w:r w:rsidRPr="00CD21D2">
        <w:t>) 1-</w:t>
      </w:r>
      <w:r>
        <w:t>4</w:t>
      </w:r>
      <w:r w:rsidRPr="00CD21D2">
        <w:t xml:space="preserve"> класс </w:t>
      </w:r>
    </w:p>
    <w:p w:rsidR="00CD21D2" w:rsidRPr="00CD21D2" w:rsidRDefault="00CD21D2" w:rsidP="00CD21D2">
      <w:pPr>
        <w:pStyle w:val="Default"/>
        <w:jc w:val="both"/>
      </w:pPr>
      <w:r>
        <w:t>-</w:t>
      </w:r>
      <w:r w:rsidRPr="00CD21D2">
        <w:t xml:space="preserve"> Основная образовательная </w:t>
      </w:r>
      <w:r>
        <w:t xml:space="preserve">программа </w:t>
      </w:r>
      <w:r w:rsidRPr="00CD21D2">
        <w:t>основного общего образова</w:t>
      </w:r>
      <w:r w:rsidR="00226ABC">
        <w:t>ния</w:t>
      </w:r>
      <w:r>
        <w:t xml:space="preserve"> </w:t>
      </w:r>
      <w:r w:rsidRPr="00CD21D2">
        <w:t xml:space="preserve"> </w:t>
      </w:r>
      <w:r>
        <w:t>(ФГОС</w:t>
      </w:r>
      <w:r w:rsidR="00396316">
        <w:t xml:space="preserve"> ООО</w:t>
      </w:r>
      <w:r>
        <w:t>) 5</w:t>
      </w:r>
      <w:r w:rsidRPr="00CD21D2">
        <w:t>-</w:t>
      </w:r>
      <w:r w:rsidR="00963D8C">
        <w:t>9</w:t>
      </w:r>
      <w:r w:rsidR="00A73ED0">
        <w:t xml:space="preserve"> </w:t>
      </w:r>
      <w:r w:rsidRPr="00CD21D2">
        <w:t xml:space="preserve">класс </w:t>
      </w:r>
    </w:p>
    <w:p w:rsidR="00CD21D2" w:rsidRPr="00CD21D2" w:rsidRDefault="00CD21D2" w:rsidP="00CD21D2">
      <w:pPr>
        <w:pStyle w:val="Default"/>
        <w:jc w:val="both"/>
      </w:pPr>
      <w:r w:rsidRPr="00CD21D2">
        <w:t xml:space="preserve">- Основная образовательная </w:t>
      </w:r>
      <w:r>
        <w:t xml:space="preserve">программа </w:t>
      </w:r>
      <w:r w:rsidR="00A35F98">
        <w:t>среднего</w:t>
      </w:r>
      <w:r w:rsidRPr="00CD21D2">
        <w:t xml:space="preserve"> общего образования образова</w:t>
      </w:r>
      <w:r w:rsidR="00226ABC">
        <w:t xml:space="preserve">ния </w:t>
      </w:r>
      <w:r w:rsidRPr="00CD21D2">
        <w:t xml:space="preserve"> </w:t>
      </w:r>
      <w:r w:rsidR="00226ABC">
        <w:t>( ФГОС СОО)</w:t>
      </w:r>
      <w:r>
        <w:t xml:space="preserve"> </w:t>
      </w:r>
      <w:r w:rsidRPr="00CD21D2">
        <w:t xml:space="preserve"> </w:t>
      </w:r>
      <w:r w:rsidR="00963D8C">
        <w:t>10</w:t>
      </w:r>
      <w:r w:rsidRPr="00CD21D2">
        <w:t xml:space="preserve">-11класс </w:t>
      </w:r>
    </w:p>
    <w:p w:rsidR="00CD21D2" w:rsidRPr="00CD21D2" w:rsidRDefault="00CD21D2" w:rsidP="00CD21D2">
      <w:pPr>
        <w:pStyle w:val="Default"/>
        <w:jc w:val="both"/>
      </w:pPr>
      <w:r>
        <w:t xml:space="preserve">     </w:t>
      </w:r>
      <w:r w:rsidRPr="00CD21D2">
        <w:t xml:space="preserve">С содержанием образовательных программ каждый родитель, выбравший нашу школу для своего ребенка, может познакомиться на сайте школы. </w:t>
      </w:r>
    </w:p>
    <w:p w:rsidR="00CD21D2" w:rsidRPr="00CD21D2" w:rsidRDefault="00CD21D2" w:rsidP="00CD21D2">
      <w:pPr>
        <w:pStyle w:val="Default"/>
        <w:jc w:val="both"/>
      </w:pPr>
      <w:r>
        <w:t xml:space="preserve">     </w:t>
      </w:r>
      <w:r w:rsidRPr="00CD21D2">
        <w:t>СанПиН и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отражает особенности основной образовательной программы</w:t>
      </w:r>
      <w:r>
        <w:t xml:space="preserve"> основного общего образования( ФГОС 5-</w:t>
      </w:r>
      <w:r w:rsidR="00963D8C">
        <w:t>9</w:t>
      </w:r>
      <w:r>
        <w:t xml:space="preserve"> класс). </w:t>
      </w:r>
      <w:r w:rsidRPr="00CD21D2">
        <w:t xml:space="preserve"> На обеспечение индивидуальных потребностей учащихся направлена внеурочная деятельность. Содержание занятий, предусмотренных как внеурочная деятельность, формируется с учётом пожеланий обучающихся и их родителей (законных представителей). Школа предоставила возможность выбора спектра занятий внеурочной деятельности по пяти направлениям развития личности обучающихся, что позволило детям заниматься художественным и техническим творчеством, краеведческой и эколого-биологической деятельностью, спортом и исследовательской работой, общественно полезной и проектной деятельностью – в соответствии со своими желаниями, интересами и потенциальными возможностями. </w:t>
      </w:r>
    </w:p>
    <w:p w:rsidR="00CD21D2" w:rsidRPr="00CD21D2" w:rsidRDefault="00BB0995" w:rsidP="00CD21D2">
      <w:pPr>
        <w:pStyle w:val="Default"/>
        <w:jc w:val="both"/>
      </w:pPr>
      <w:r>
        <w:t xml:space="preserve">      </w:t>
      </w:r>
      <w:r w:rsidR="00CD21D2" w:rsidRPr="00CD21D2">
        <w:t xml:space="preserve">В учебном плане образовательной программы для </w:t>
      </w:r>
      <w:r w:rsidR="00A35F98">
        <w:t>10</w:t>
      </w:r>
      <w:r w:rsidR="00CD21D2" w:rsidRPr="00CD21D2">
        <w:t>-11 классов полностью реализован Федеральный государственн</w:t>
      </w:r>
      <w:r w:rsidR="00A35F98">
        <w:t>ый образовательный стандарт</w:t>
      </w:r>
      <w:r w:rsidR="00CD21D2" w:rsidRPr="00CD21D2">
        <w:t xml:space="preserve">, который обеспечивает единство образовательного пространства РФ и гарантирует овладение выпускниками школы необходимым минимумом ЗУН, обеспечивающих возможности адаптации в современных условиях социальным реалиям и продолжения образования. Учебный план школы обеспечивает преемственности начального общего, основного общего, среднего общего образования. </w:t>
      </w:r>
    </w:p>
    <w:p w:rsidR="00CD21D2" w:rsidRPr="00CD21D2" w:rsidRDefault="00BB0995" w:rsidP="00CD21D2">
      <w:pPr>
        <w:pStyle w:val="Default"/>
        <w:jc w:val="both"/>
      </w:pPr>
      <w:r>
        <w:t xml:space="preserve">     </w:t>
      </w:r>
      <w:r w:rsidR="00CD21D2" w:rsidRPr="00CD21D2">
        <w:t>При разраб</w:t>
      </w:r>
      <w:r w:rsidR="00AB607F">
        <w:t>отке учебного плана были учтены</w:t>
      </w:r>
      <w:r w:rsidR="00CD21D2" w:rsidRPr="00CD21D2">
        <w:t xml:space="preserve">, результаты внутришкольной оценки качества образования, запросы субъектов образовательного процесса, имеющийся потенциал кадрового и учебно-методического обеспечения, приоритеты в осуществлении образовательной деятельности школы. </w:t>
      </w:r>
    </w:p>
    <w:p w:rsidR="00CD21D2" w:rsidRPr="00CD21D2" w:rsidRDefault="00BB0995" w:rsidP="00CD21D2">
      <w:pPr>
        <w:pStyle w:val="Default"/>
        <w:jc w:val="both"/>
      </w:pPr>
      <w:r>
        <w:t xml:space="preserve">     </w:t>
      </w:r>
      <w:r w:rsidR="00CD21D2" w:rsidRPr="00CD21D2">
        <w:t xml:space="preserve">Для реализации индивидуальных потребностей обучающихся в соответствии с интересами и запросами обучающихся и родителей (законных представителей) и реализации задач и цели деятельности школы в соответствии с требованиями преемственности, в целях обеспечения индивидуальных потребностей обучающихся вариативная часть учебного плана предусматривает часы, выделенные на организацию элективных курсов. </w:t>
      </w:r>
    </w:p>
    <w:p w:rsidR="00BB0995" w:rsidRDefault="00DA09B7" w:rsidP="00CD21D2">
      <w:pPr>
        <w:pStyle w:val="Default"/>
        <w:jc w:val="both"/>
      </w:pPr>
      <w:r>
        <w:t xml:space="preserve">      </w:t>
      </w:r>
      <w:r w:rsidR="00CD21D2" w:rsidRPr="00CD21D2">
        <w:t xml:space="preserve">Контроль </w:t>
      </w:r>
      <w:r w:rsidR="00AB607F">
        <w:t xml:space="preserve">над </w:t>
      </w:r>
      <w:r w:rsidR="00CD21D2" w:rsidRPr="00CD21D2">
        <w:t>реализацией образовательного процесса в школе осуществляется в соответствии с Положением о внутришкольном контроле</w:t>
      </w:r>
      <w:r w:rsidR="00BB0995">
        <w:t xml:space="preserve">. </w:t>
      </w:r>
    </w:p>
    <w:p w:rsidR="00CD21D2" w:rsidRPr="00CD21D2" w:rsidRDefault="00BB0995" w:rsidP="00CD21D2">
      <w:pPr>
        <w:pStyle w:val="Default"/>
        <w:jc w:val="both"/>
      </w:pPr>
      <w:r>
        <w:t xml:space="preserve">     </w:t>
      </w:r>
      <w:r w:rsidR="00CD21D2" w:rsidRPr="00CD21D2">
        <w:t xml:space="preserve">Таким образом, в школе учитываются потребности каждого учащегося для обеспечения развития в соответствии с его склонностями, интересами, возможностями, позволяющие достичь оптимального уровня образования. </w:t>
      </w:r>
    </w:p>
    <w:p w:rsidR="00CD21D2" w:rsidRPr="00CD21D2" w:rsidRDefault="00CD21D2" w:rsidP="00CD21D2">
      <w:pPr>
        <w:pStyle w:val="Default"/>
        <w:jc w:val="both"/>
      </w:pPr>
      <w:r w:rsidRPr="00CD21D2">
        <w:t xml:space="preserve">Занятия в школе проводятся в </w:t>
      </w:r>
      <w:r w:rsidR="00BB0995">
        <w:t xml:space="preserve">одну </w:t>
      </w:r>
      <w:r w:rsidRPr="00CD21D2">
        <w:t xml:space="preserve"> смен</w:t>
      </w:r>
      <w:r w:rsidR="00BB0995">
        <w:t>у</w:t>
      </w:r>
      <w:r w:rsidRPr="00CD21D2">
        <w:t xml:space="preserve">, режим и условия работы благоприятны для организации эффективного учебно-воспитательного процесса, внеурочной деятельности учащихся, для соблюдения основных санитарно-гигиенических требований. </w:t>
      </w:r>
    </w:p>
    <w:p w:rsidR="00B267C6" w:rsidRDefault="00CD21D2" w:rsidP="00CD21D2">
      <w:pPr>
        <w:spacing w:after="0"/>
        <w:jc w:val="both"/>
        <w:rPr>
          <w:rFonts w:ascii="Times New Roman" w:hAnsi="Times New Roman" w:cs="Times New Roman"/>
          <w:sz w:val="24"/>
          <w:szCs w:val="24"/>
        </w:rPr>
      </w:pPr>
      <w:r w:rsidRPr="00CD21D2">
        <w:rPr>
          <w:rFonts w:ascii="Times New Roman" w:hAnsi="Times New Roman" w:cs="Times New Roman"/>
          <w:sz w:val="24"/>
          <w:szCs w:val="24"/>
        </w:rPr>
        <w:t>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w:t>
      </w:r>
    </w:p>
    <w:p w:rsidR="005F2CBB" w:rsidRDefault="005F2CBB" w:rsidP="005F2CBB">
      <w:pPr>
        <w:pStyle w:val="Default"/>
      </w:pPr>
    </w:p>
    <w:p w:rsidR="005F2CBB" w:rsidRPr="005F2CBB" w:rsidRDefault="005F2CBB" w:rsidP="00270B89">
      <w:pPr>
        <w:pStyle w:val="Default"/>
        <w:numPr>
          <w:ilvl w:val="0"/>
          <w:numId w:val="12"/>
        </w:numPr>
        <w:jc w:val="both"/>
      </w:pPr>
      <w:r w:rsidRPr="005F2CBB">
        <w:rPr>
          <w:b/>
          <w:bCs/>
        </w:rPr>
        <w:t xml:space="preserve">Анализ по организации в школе внутришкольного контроля </w:t>
      </w:r>
    </w:p>
    <w:p w:rsidR="00BB0995" w:rsidRPr="005F2CBB" w:rsidRDefault="005F2CBB" w:rsidP="005F2CB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F2CBB">
        <w:rPr>
          <w:rFonts w:ascii="Times New Roman" w:hAnsi="Times New Roman" w:cs="Times New Roman"/>
          <w:sz w:val="24"/>
          <w:szCs w:val="24"/>
        </w:rPr>
        <w:t>Внутришкольный контроль в школе осуществляется в соответствии с Положением о внутришкольном контроле</w:t>
      </w:r>
      <w:r>
        <w:rPr>
          <w:rFonts w:ascii="Times New Roman" w:hAnsi="Times New Roman" w:cs="Times New Roman"/>
          <w:sz w:val="24"/>
          <w:szCs w:val="24"/>
        </w:rPr>
        <w:t>.</w:t>
      </w:r>
    </w:p>
    <w:p w:rsidR="005F2CBB" w:rsidRPr="005F2CBB" w:rsidRDefault="005F2CBB" w:rsidP="005F2CBB">
      <w:pPr>
        <w:pStyle w:val="Default"/>
        <w:jc w:val="both"/>
      </w:pPr>
      <w:r w:rsidRPr="005F2CBB">
        <w:t>Осн</w:t>
      </w:r>
      <w:r w:rsidR="00DA09B7">
        <w:t>овными целями контроля являлись</w:t>
      </w:r>
      <w:r>
        <w:t>:</w:t>
      </w:r>
    </w:p>
    <w:p w:rsidR="005F2CBB" w:rsidRPr="005F2CBB" w:rsidRDefault="005F2CBB" w:rsidP="005F2CBB">
      <w:pPr>
        <w:pStyle w:val="Default"/>
        <w:spacing w:after="47"/>
        <w:jc w:val="both"/>
      </w:pPr>
      <w:r w:rsidRPr="005F2CBB">
        <w:t xml:space="preserve"> Исполнение нормативно-правовых актов, регламентирующих деятельность образовательного учреждения </w:t>
      </w:r>
    </w:p>
    <w:p w:rsidR="005F2CBB" w:rsidRPr="005F2CBB" w:rsidRDefault="005F2CBB" w:rsidP="005F2CBB">
      <w:pPr>
        <w:pStyle w:val="Default"/>
        <w:spacing w:after="47"/>
        <w:jc w:val="both"/>
      </w:pPr>
      <w:r w:rsidRPr="005F2CBB">
        <w:lastRenderedPageBreak/>
        <w:t xml:space="preserve"> Повышение эффективности образовательного процесса, его нацеленность на конечный результат </w:t>
      </w:r>
    </w:p>
    <w:p w:rsidR="005F2CBB" w:rsidRPr="005F2CBB" w:rsidRDefault="005F2CBB" w:rsidP="005F2CBB">
      <w:pPr>
        <w:pStyle w:val="Default"/>
        <w:jc w:val="both"/>
      </w:pPr>
      <w:r w:rsidRPr="005F2CBB">
        <w:t xml:space="preserve"> Изучение результатов педагогической деятельности, выявление отрицательных и положительных тенденций в организации учебно-воспитательного процесса. </w:t>
      </w:r>
    </w:p>
    <w:p w:rsidR="00BB0995" w:rsidRDefault="005F2CBB" w:rsidP="005F2CBB">
      <w:pPr>
        <w:spacing w:after="0"/>
        <w:jc w:val="both"/>
        <w:rPr>
          <w:rFonts w:ascii="Times New Roman" w:hAnsi="Times New Roman" w:cs="Times New Roman"/>
          <w:sz w:val="24"/>
          <w:szCs w:val="24"/>
        </w:rPr>
      </w:pPr>
      <w:r w:rsidRPr="005F2CBB">
        <w:rPr>
          <w:rFonts w:ascii="Times New Roman" w:hAnsi="Times New Roman" w:cs="Times New Roman"/>
          <w:sz w:val="24"/>
          <w:szCs w:val="24"/>
        </w:rPr>
        <w:t>Контроль осуществлялся различными методами: изучением школьной документации, наблюдением за организацией учебно-воспитательного процесса, посещением уроков, тестированием, анкетированием, контрольными срезами, устной, письменной, графической, комбинированной проверкой знаний учащихся.</w:t>
      </w:r>
    </w:p>
    <w:p w:rsidR="005F2CBB" w:rsidRPr="00D55408" w:rsidRDefault="005F2CBB" w:rsidP="005F2CBB">
      <w:pPr>
        <w:pStyle w:val="Default"/>
        <w:jc w:val="both"/>
      </w:pPr>
      <w:r w:rsidRPr="00D55408">
        <w:t xml:space="preserve">     Анализ посещённых уроков констатируют, что учителя знают учебный материал, имеют план проведения урока. На уроках применяются следующие методы обучения: словесно-репродуктивный, наглядный, частично-поисковый, исследовательский, практический. Работа на уроках проходит в сотрудничестве с учителем. Структурные элементы уроков взаимосвязаны, осуществляется логичный переход от одного этапа к другому. Осуществляются межпредметные связи и связь с жизнью. Чередование и смена видов деятельности обеспечивает поддержание работоспособности и активности учащихся на протяжении всего урока. Задачи уроков реализуются. На уроках используются здоровьесбегерающие технологии. Учителями 5-</w:t>
      </w:r>
      <w:r w:rsidR="00963D8C">
        <w:t>9</w:t>
      </w:r>
      <w:r w:rsidR="003C64A5">
        <w:t>, 10</w:t>
      </w:r>
      <w:r w:rsidRPr="00D55408">
        <w:t xml:space="preserve"> классов успешно применяются деятельный подход при проведении уроков по ФГОС. </w:t>
      </w:r>
    </w:p>
    <w:p w:rsidR="00BB0995" w:rsidRPr="005F2CBB" w:rsidRDefault="00BB0995" w:rsidP="005F2CBB">
      <w:pPr>
        <w:spacing w:after="0"/>
        <w:jc w:val="both"/>
        <w:rPr>
          <w:rFonts w:ascii="Times New Roman" w:eastAsia="Times New Roman" w:hAnsi="Times New Roman" w:cs="Times New Roman"/>
          <w:sz w:val="24"/>
          <w:szCs w:val="24"/>
        </w:rPr>
      </w:pPr>
    </w:p>
    <w:p w:rsidR="00B267C6" w:rsidRPr="005F2CBB" w:rsidRDefault="00B267C6" w:rsidP="005F2CBB">
      <w:pPr>
        <w:spacing w:after="0" w:line="240" w:lineRule="auto"/>
        <w:jc w:val="both"/>
        <w:rPr>
          <w:rFonts w:ascii="Times New Roman" w:eastAsia="Times New Roman" w:hAnsi="Times New Roman" w:cs="Times New Roman"/>
          <w:b/>
          <w:sz w:val="24"/>
          <w:szCs w:val="24"/>
        </w:rPr>
      </w:pPr>
      <w:r w:rsidRPr="005F2CBB">
        <w:rPr>
          <w:rFonts w:ascii="Times New Roman" w:eastAsia="Times New Roman" w:hAnsi="Times New Roman" w:cs="Times New Roman"/>
          <w:b/>
          <w:sz w:val="24"/>
          <w:szCs w:val="24"/>
        </w:rPr>
        <w:t xml:space="preserve">Основными элементами контроля учебно-воспитательного процесса в </w:t>
      </w:r>
      <w:r w:rsidR="00A35F98">
        <w:rPr>
          <w:rFonts w:ascii="Times New Roman" w:eastAsia="Times New Roman" w:hAnsi="Times New Roman" w:cs="Times New Roman"/>
          <w:b/>
          <w:sz w:val="24"/>
          <w:szCs w:val="24"/>
        </w:rPr>
        <w:t>2021-2022</w:t>
      </w:r>
      <w:r w:rsidRPr="005F2CBB">
        <w:rPr>
          <w:rFonts w:ascii="Times New Roman" w:eastAsia="Times New Roman" w:hAnsi="Times New Roman" w:cs="Times New Roman"/>
          <w:b/>
          <w:sz w:val="24"/>
          <w:szCs w:val="24"/>
        </w:rPr>
        <w:t xml:space="preserve"> учебном году явились:</w:t>
      </w:r>
    </w:p>
    <w:p w:rsidR="00B267C6" w:rsidRPr="005F2CBB" w:rsidRDefault="00B267C6" w:rsidP="00270B89">
      <w:pPr>
        <w:pStyle w:val="af1"/>
        <w:numPr>
          <w:ilvl w:val="2"/>
          <w:numId w:val="6"/>
        </w:numPr>
        <w:spacing w:after="0" w:line="240" w:lineRule="auto"/>
        <w:ind w:left="1418"/>
        <w:jc w:val="both"/>
        <w:rPr>
          <w:rFonts w:ascii="Times New Roman" w:eastAsia="Times New Roman" w:hAnsi="Times New Roman" w:cs="Times New Roman"/>
          <w:sz w:val="24"/>
          <w:szCs w:val="24"/>
        </w:rPr>
      </w:pPr>
      <w:r w:rsidRPr="005F2CBB">
        <w:rPr>
          <w:rFonts w:ascii="Times New Roman" w:eastAsia="Times New Roman" w:hAnsi="Times New Roman" w:cs="Times New Roman"/>
          <w:sz w:val="24"/>
          <w:szCs w:val="24"/>
        </w:rPr>
        <w:t>выполнение всеобуча;</w:t>
      </w:r>
    </w:p>
    <w:p w:rsidR="00B267C6" w:rsidRPr="00CD21D2" w:rsidRDefault="00B267C6" w:rsidP="00270B89">
      <w:pPr>
        <w:pStyle w:val="af1"/>
        <w:numPr>
          <w:ilvl w:val="2"/>
          <w:numId w:val="6"/>
        </w:numPr>
        <w:spacing w:after="0" w:line="240" w:lineRule="auto"/>
        <w:ind w:left="1418"/>
        <w:jc w:val="both"/>
        <w:rPr>
          <w:rFonts w:ascii="Times New Roman" w:eastAsia="Times New Roman" w:hAnsi="Times New Roman" w:cs="Times New Roman"/>
          <w:sz w:val="24"/>
          <w:szCs w:val="24"/>
        </w:rPr>
      </w:pPr>
      <w:r w:rsidRPr="00CD21D2">
        <w:rPr>
          <w:rFonts w:ascii="Times New Roman" w:eastAsia="Times New Roman" w:hAnsi="Times New Roman" w:cs="Times New Roman"/>
          <w:sz w:val="24"/>
          <w:szCs w:val="24"/>
        </w:rPr>
        <w:t>состояние преподавания учебных предметов;</w:t>
      </w:r>
    </w:p>
    <w:p w:rsidR="00B267C6" w:rsidRPr="00CD21D2" w:rsidRDefault="00B267C6" w:rsidP="00270B89">
      <w:pPr>
        <w:pStyle w:val="af1"/>
        <w:numPr>
          <w:ilvl w:val="2"/>
          <w:numId w:val="6"/>
        </w:numPr>
        <w:spacing w:after="0" w:line="240" w:lineRule="auto"/>
        <w:ind w:left="1418"/>
        <w:jc w:val="both"/>
        <w:rPr>
          <w:rFonts w:ascii="Times New Roman" w:eastAsia="Times New Roman" w:hAnsi="Times New Roman" w:cs="Times New Roman"/>
          <w:sz w:val="24"/>
          <w:szCs w:val="24"/>
        </w:rPr>
      </w:pPr>
      <w:r w:rsidRPr="00CD21D2">
        <w:rPr>
          <w:rFonts w:ascii="Times New Roman" w:eastAsia="Times New Roman" w:hAnsi="Times New Roman" w:cs="Times New Roman"/>
          <w:sz w:val="24"/>
          <w:szCs w:val="24"/>
        </w:rPr>
        <w:t>качество ЗУН учащихся;</w:t>
      </w:r>
    </w:p>
    <w:p w:rsidR="00B267C6" w:rsidRPr="00CD21D2" w:rsidRDefault="00B267C6" w:rsidP="00270B89">
      <w:pPr>
        <w:pStyle w:val="af1"/>
        <w:numPr>
          <w:ilvl w:val="2"/>
          <w:numId w:val="6"/>
        </w:numPr>
        <w:spacing w:after="0" w:line="240" w:lineRule="auto"/>
        <w:ind w:left="1418"/>
        <w:jc w:val="both"/>
        <w:rPr>
          <w:rFonts w:ascii="Times New Roman" w:eastAsia="Times New Roman" w:hAnsi="Times New Roman" w:cs="Times New Roman"/>
          <w:sz w:val="24"/>
          <w:szCs w:val="24"/>
        </w:rPr>
      </w:pPr>
      <w:r w:rsidRPr="00CD21D2">
        <w:rPr>
          <w:rFonts w:ascii="Times New Roman" w:eastAsia="Times New Roman" w:hAnsi="Times New Roman" w:cs="Times New Roman"/>
          <w:sz w:val="24"/>
          <w:szCs w:val="24"/>
        </w:rPr>
        <w:t>качество ведения школьной документации;</w:t>
      </w:r>
    </w:p>
    <w:p w:rsidR="00B267C6" w:rsidRPr="00CD21D2" w:rsidRDefault="00B267C6" w:rsidP="00270B89">
      <w:pPr>
        <w:pStyle w:val="af1"/>
        <w:numPr>
          <w:ilvl w:val="1"/>
          <w:numId w:val="6"/>
        </w:numPr>
        <w:spacing w:after="0" w:line="240" w:lineRule="auto"/>
        <w:ind w:left="1418"/>
        <w:jc w:val="both"/>
        <w:rPr>
          <w:rFonts w:ascii="Times New Roman" w:eastAsia="Times New Roman" w:hAnsi="Times New Roman" w:cs="Times New Roman"/>
          <w:sz w:val="24"/>
          <w:szCs w:val="24"/>
        </w:rPr>
      </w:pPr>
      <w:r w:rsidRPr="00CD21D2">
        <w:rPr>
          <w:rFonts w:ascii="Times New Roman" w:eastAsia="Times New Roman" w:hAnsi="Times New Roman" w:cs="Times New Roman"/>
          <w:sz w:val="24"/>
          <w:szCs w:val="24"/>
        </w:rPr>
        <w:t>выполнение учебных программ и предусмотренного минимума письменных контрольных работ;</w:t>
      </w:r>
    </w:p>
    <w:p w:rsidR="00B267C6" w:rsidRPr="00CD21D2" w:rsidRDefault="00B267C6" w:rsidP="00270B89">
      <w:pPr>
        <w:pStyle w:val="af1"/>
        <w:numPr>
          <w:ilvl w:val="1"/>
          <w:numId w:val="6"/>
        </w:numPr>
        <w:spacing w:after="0" w:line="240" w:lineRule="auto"/>
        <w:ind w:left="1418"/>
        <w:jc w:val="both"/>
        <w:rPr>
          <w:rFonts w:ascii="Times New Roman" w:eastAsia="Times New Roman" w:hAnsi="Times New Roman" w:cs="Times New Roman"/>
          <w:sz w:val="24"/>
          <w:szCs w:val="24"/>
        </w:rPr>
      </w:pPr>
      <w:r w:rsidRPr="00CD21D2">
        <w:rPr>
          <w:rFonts w:ascii="Times New Roman" w:eastAsia="Times New Roman" w:hAnsi="Times New Roman" w:cs="Times New Roman"/>
          <w:sz w:val="24"/>
          <w:szCs w:val="24"/>
        </w:rPr>
        <w:t>подготовка и проведение итоговой аттестации за курс основной и средней школы;</w:t>
      </w:r>
    </w:p>
    <w:p w:rsidR="00B267C6" w:rsidRPr="00CD21D2" w:rsidRDefault="00FB35F3" w:rsidP="00270B89">
      <w:pPr>
        <w:pStyle w:val="af1"/>
        <w:numPr>
          <w:ilvl w:val="1"/>
          <w:numId w:val="6"/>
        </w:numPr>
        <w:spacing w:after="0" w:line="24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и проведение Всероссийских проверочных работ в 5-х, 6-х, </w:t>
      </w:r>
      <w:r w:rsidR="00DA09B7">
        <w:rPr>
          <w:rFonts w:ascii="Times New Roman" w:eastAsia="Times New Roman" w:hAnsi="Times New Roman" w:cs="Times New Roman"/>
          <w:sz w:val="24"/>
          <w:szCs w:val="24"/>
        </w:rPr>
        <w:t xml:space="preserve">7-х,8-х,  </w:t>
      </w:r>
      <w:r>
        <w:rPr>
          <w:rFonts w:ascii="Times New Roman" w:eastAsia="Times New Roman" w:hAnsi="Times New Roman" w:cs="Times New Roman"/>
          <w:sz w:val="24"/>
          <w:szCs w:val="24"/>
        </w:rPr>
        <w:t xml:space="preserve"> 11-х классах</w:t>
      </w:r>
    </w:p>
    <w:p w:rsidR="00B267C6" w:rsidRPr="00CD21D2" w:rsidRDefault="00B267C6" w:rsidP="00270B89">
      <w:pPr>
        <w:pStyle w:val="af1"/>
        <w:numPr>
          <w:ilvl w:val="1"/>
          <w:numId w:val="6"/>
        </w:numPr>
        <w:spacing w:after="0" w:line="240" w:lineRule="auto"/>
        <w:ind w:left="1418"/>
        <w:jc w:val="both"/>
        <w:rPr>
          <w:rFonts w:ascii="Times New Roman" w:eastAsia="Times New Roman" w:hAnsi="Times New Roman" w:cs="Times New Roman"/>
          <w:sz w:val="24"/>
          <w:szCs w:val="24"/>
        </w:rPr>
      </w:pPr>
      <w:r w:rsidRPr="00CD21D2">
        <w:rPr>
          <w:rFonts w:ascii="Times New Roman" w:eastAsia="Times New Roman" w:hAnsi="Times New Roman" w:cs="Times New Roman"/>
          <w:sz w:val="24"/>
          <w:szCs w:val="24"/>
        </w:rPr>
        <w:t>выполнение решений педагогических советов и совещаний.</w:t>
      </w:r>
    </w:p>
    <w:p w:rsidR="00B267C6" w:rsidRPr="00CD21D2" w:rsidRDefault="00B267C6" w:rsidP="00CD21D2">
      <w:pPr>
        <w:spacing w:after="0" w:line="240" w:lineRule="auto"/>
        <w:jc w:val="both"/>
        <w:rPr>
          <w:rFonts w:ascii="Times New Roman" w:eastAsia="Times New Roman" w:hAnsi="Times New Roman" w:cs="Times New Roman"/>
          <w:b/>
          <w:sz w:val="24"/>
          <w:szCs w:val="24"/>
        </w:rPr>
      </w:pPr>
    </w:p>
    <w:p w:rsidR="00B267C6" w:rsidRPr="00CD21D2" w:rsidRDefault="00B267C6" w:rsidP="00CD21D2">
      <w:pPr>
        <w:spacing w:after="0" w:line="240" w:lineRule="auto"/>
        <w:jc w:val="both"/>
        <w:rPr>
          <w:rFonts w:ascii="Times New Roman" w:eastAsia="Times New Roman" w:hAnsi="Times New Roman" w:cs="Times New Roman"/>
          <w:b/>
          <w:sz w:val="24"/>
          <w:szCs w:val="24"/>
        </w:rPr>
      </w:pPr>
      <w:r w:rsidRPr="00CD21D2">
        <w:rPr>
          <w:rFonts w:ascii="Times New Roman" w:eastAsia="Times New Roman" w:hAnsi="Times New Roman" w:cs="Times New Roman"/>
          <w:b/>
          <w:sz w:val="24"/>
          <w:szCs w:val="24"/>
        </w:rPr>
        <w:t>Формы</w:t>
      </w:r>
      <w:r w:rsidR="00977908" w:rsidRPr="00CD21D2">
        <w:rPr>
          <w:rFonts w:ascii="Times New Roman" w:eastAsia="Times New Roman" w:hAnsi="Times New Roman" w:cs="Times New Roman"/>
          <w:b/>
          <w:sz w:val="24"/>
          <w:szCs w:val="24"/>
        </w:rPr>
        <w:t xml:space="preserve"> контроля, использованные в </w:t>
      </w:r>
      <w:r w:rsidR="00A35F98">
        <w:rPr>
          <w:rFonts w:ascii="Times New Roman" w:eastAsia="Times New Roman" w:hAnsi="Times New Roman" w:cs="Times New Roman"/>
          <w:b/>
          <w:sz w:val="24"/>
          <w:szCs w:val="24"/>
        </w:rPr>
        <w:t>2021-2022</w:t>
      </w:r>
      <w:r w:rsidR="00977908" w:rsidRPr="00CD21D2">
        <w:rPr>
          <w:rFonts w:ascii="Times New Roman" w:eastAsia="Times New Roman" w:hAnsi="Times New Roman" w:cs="Times New Roman"/>
          <w:b/>
          <w:sz w:val="24"/>
          <w:szCs w:val="24"/>
        </w:rPr>
        <w:t xml:space="preserve"> </w:t>
      </w:r>
      <w:r w:rsidRPr="00CD21D2">
        <w:rPr>
          <w:rFonts w:ascii="Times New Roman" w:eastAsia="Times New Roman" w:hAnsi="Times New Roman" w:cs="Times New Roman"/>
          <w:b/>
          <w:sz w:val="24"/>
          <w:szCs w:val="24"/>
        </w:rPr>
        <w:t>учебном году:</w:t>
      </w:r>
    </w:p>
    <w:p w:rsidR="00B267C6" w:rsidRPr="00CD21D2" w:rsidRDefault="00B267C6" w:rsidP="00CD21D2">
      <w:pPr>
        <w:spacing w:after="0" w:line="240" w:lineRule="auto"/>
        <w:jc w:val="both"/>
        <w:rPr>
          <w:rFonts w:ascii="Times New Roman" w:eastAsia="Times New Roman" w:hAnsi="Times New Roman" w:cs="Times New Roman"/>
          <w:b/>
          <w:sz w:val="24"/>
          <w:szCs w:val="24"/>
        </w:rPr>
      </w:pPr>
    </w:p>
    <w:p w:rsidR="00B267C6" w:rsidRPr="00CD21D2" w:rsidRDefault="00B267C6" w:rsidP="00CD21D2">
      <w:pPr>
        <w:numPr>
          <w:ilvl w:val="1"/>
          <w:numId w:val="3"/>
        </w:numPr>
        <w:spacing w:after="0" w:line="240" w:lineRule="auto"/>
        <w:jc w:val="both"/>
        <w:rPr>
          <w:rFonts w:ascii="Times New Roman" w:eastAsia="Times New Roman" w:hAnsi="Times New Roman" w:cs="Times New Roman"/>
          <w:sz w:val="24"/>
          <w:szCs w:val="24"/>
        </w:rPr>
      </w:pPr>
      <w:r w:rsidRPr="00CD21D2">
        <w:rPr>
          <w:rFonts w:ascii="Times New Roman" w:eastAsia="Times New Roman" w:hAnsi="Times New Roman" w:cs="Times New Roman"/>
          <w:i/>
          <w:sz w:val="24"/>
          <w:szCs w:val="24"/>
        </w:rPr>
        <w:t>классно-обобщающий контроль</w:t>
      </w:r>
      <w:r w:rsidRPr="00CD21D2">
        <w:rPr>
          <w:rFonts w:ascii="Times New Roman" w:eastAsia="Times New Roman" w:hAnsi="Times New Roman" w:cs="Times New Roman"/>
          <w:sz w:val="24"/>
          <w:szCs w:val="24"/>
        </w:rPr>
        <w:t xml:space="preserve"> в 5</w:t>
      </w:r>
      <w:r w:rsidR="00A35F98">
        <w:rPr>
          <w:rFonts w:ascii="Times New Roman" w:eastAsia="Times New Roman" w:hAnsi="Times New Roman" w:cs="Times New Roman"/>
          <w:sz w:val="24"/>
          <w:szCs w:val="24"/>
        </w:rPr>
        <w:t>-х, 10</w:t>
      </w:r>
      <w:r w:rsidR="00DA09B7">
        <w:rPr>
          <w:rFonts w:ascii="Times New Roman" w:eastAsia="Times New Roman" w:hAnsi="Times New Roman" w:cs="Times New Roman"/>
          <w:sz w:val="24"/>
          <w:szCs w:val="24"/>
        </w:rPr>
        <w:t xml:space="preserve"> </w:t>
      </w:r>
      <w:r w:rsidRPr="00CD21D2">
        <w:rPr>
          <w:rFonts w:ascii="Times New Roman" w:eastAsia="Times New Roman" w:hAnsi="Times New Roman" w:cs="Times New Roman"/>
          <w:sz w:val="24"/>
          <w:szCs w:val="24"/>
        </w:rPr>
        <w:t xml:space="preserve">классах (фронтальный вид контроля, т.е. контроль за деятельностью </w:t>
      </w:r>
      <w:r w:rsidR="001F49F9" w:rsidRPr="00CD21D2">
        <w:rPr>
          <w:rFonts w:ascii="Times New Roman" w:eastAsia="Times New Roman" w:hAnsi="Times New Roman" w:cs="Times New Roman"/>
          <w:sz w:val="24"/>
          <w:szCs w:val="24"/>
        </w:rPr>
        <w:t xml:space="preserve">учащихся, </w:t>
      </w:r>
      <w:r w:rsidRPr="00CD21D2">
        <w:rPr>
          <w:rFonts w:ascii="Times New Roman" w:eastAsia="Times New Roman" w:hAnsi="Times New Roman" w:cs="Times New Roman"/>
          <w:sz w:val="24"/>
          <w:szCs w:val="24"/>
        </w:rPr>
        <w:t>учителей, классных руководителей), уровень ЗУН;</w:t>
      </w:r>
    </w:p>
    <w:p w:rsidR="00B267C6" w:rsidRPr="002D5D7F" w:rsidRDefault="00B267C6" w:rsidP="009C38D3">
      <w:pPr>
        <w:numPr>
          <w:ilvl w:val="1"/>
          <w:numId w:val="3"/>
        </w:numPr>
        <w:spacing w:after="0" w:line="240" w:lineRule="auto"/>
        <w:jc w:val="both"/>
        <w:rPr>
          <w:rFonts w:ascii="Times New Roman" w:eastAsia="Times New Roman" w:hAnsi="Times New Roman" w:cs="Times New Roman"/>
          <w:i/>
          <w:sz w:val="24"/>
          <w:szCs w:val="24"/>
        </w:rPr>
      </w:pPr>
      <w:r w:rsidRPr="002D5D7F">
        <w:rPr>
          <w:rFonts w:ascii="Times New Roman" w:eastAsia="Times New Roman" w:hAnsi="Times New Roman" w:cs="Times New Roman"/>
          <w:i/>
          <w:sz w:val="24"/>
          <w:szCs w:val="24"/>
        </w:rPr>
        <w:t xml:space="preserve">обзорный контроль (тематический) – </w:t>
      </w:r>
      <w:r w:rsidRPr="002D5D7F">
        <w:rPr>
          <w:rFonts w:ascii="Times New Roman" w:eastAsia="Times New Roman" w:hAnsi="Times New Roman" w:cs="Times New Roman"/>
          <w:sz w:val="24"/>
          <w:szCs w:val="24"/>
        </w:rPr>
        <w:t xml:space="preserve">состояние школьной документации, контроль календарно-тематического планирования и программ, календарно-тематического планирования дополнительных занятий за счет часов школьного компонента, надомного обучения; в организация повторения учебного материала за курс начальной школы в 5-х классах; организация работы </w:t>
      </w:r>
      <w:r w:rsidR="00DA09B7">
        <w:rPr>
          <w:rFonts w:ascii="Times New Roman" w:eastAsia="Times New Roman" w:hAnsi="Times New Roman" w:cs="Times New Roman"/>
          <w:sz w:val="24"/>
          <w:szCs w:val="24"/>
        </w:rPr>
        <w:t>факультативных и элективных курсов</w:t>
      </w:r>
      <w:r w:rsidRPr="002D5D7F">
        <w:rPr>
          <w:rFonts w:ascii="Times New Roman" w:eastAsia="Times New Roman" w:hAnsi="Times New Roman" w:cs="Times New Roman"/>
          <w:sz w:val="24"/>
          <w:szCs w:val="24"/>
        </w:rPr>
        <w:t>; организация итогового повторения, подготовка к ЕГЭ</w:t>
      </w:r>
      <w:r w:rsidR="00A73ED0">
        <w:rPr>
          <w:rFonts w:ascii="Times New Roman" w:eastAsia="Times New Roman" w:hAnsi="Times New Roman" w:cs="Times New Roman"/>
          <w:sz w:val="24"/>
          <w:szCs w:val="24"/>
        </w:rPr>
        <w:t>-11</w:t>
      </w:r>
      <w:r w:rsidRPr="002D5D7F">
        <w:rPr>
          <w:rFonts w:ascii="Times New Roman" w:eastAsia="Times New Roman" w:hAnsi="Times New Roman" w:cs="Times New Roman"/>
          <w:sz w:val="24"/>
          <w:szCs w:val="24"/>
        </w:rPr>
        <w:t>, ГИА</w:t>
      </w:r>
      <w:r w:rsidR="00A73ED0">
        <w:rPr>
          <w:rFonts w:ascii="Times New Roman" w:eastAsia="Times New Roman" w:hAnsi="Times New Roman" w:cs="Times New Roman"/>
          <w:sz w:val="24"/>
          <w:szCs w:val="24"/>
        </w:rPr>
        <w:t xml:space="preserve">- </w:t>
      </w:r>
      <w:r w:rsidRPr="002D5D7F">
        <w:rPr>
          <w:rFonts w:ascii="Times New Roman" w:eastAsia="Times New Roman" w:hAnsi="Times New Roman" w:cs="Times New Roman"/>
          <w:sz w:val="24"/>
          <w:szCs w:val="24"/>
        </w:rPr>
        <w:t>9; посещаемость занятий учащимися; работа с отстающими и «трудными» учащимися</w:t>
      </w:r>
      <w:r>
        <w:rPr>
          <w:rFonts w:ascii="Times New Roman" w:eastAsia="Times New Roman" w:hAnsi="Times New Roman" w:cs="Times New Roman"/>
          <w:sz w:val="24"/>
          <w:szCs w:val="24"/>
        </w:rPr>
        <w:t>.</w:t>
      </w:r>
      <w:r w:rsidRPr="002D5D7F">
        <w:rPr>
          <w:rFonts w:ascii="Times New Roman" w:eastAsia="Times New Roman" w:hAnsi="Times New Roman" w:cs="Times New Roman"/>
          <w:i/>
          <w:sz w:val="24"/>
          <w:szCs w:val="24"/>
        </w:rPr>
        <w:t xml:space="preserve"> </w:t>
      </w:r>
    </w:p>
    <w:p w:rsidR="00B267C6" w:rsidRDefault="00B267C6" w:rsidP="009C38D3">
      <w:pPr>
        <w:numPr>
          <w:ilvl w:val="1"/>
          <w:numId w:val="3"/>
        </w:numPr>
        <w:spacing w:after="0" w:line="240" w:lineRule="auto"/>
        <w:jc w:val="both"/>
        <w:rPr>
          <w:rFonts w:ascii="Times New Roman" w:eastAsia="Times New Roman" w:hAnsi="Times New Roman" w:cs="Times New Roman"/>
          <w:sz w:val="24"/>
          <w:szCs w:val="24"/>
        </w:rPr>
      </w:pPr>
      <w:r w:rsidRPr="002D5D7F">
        <w:rPr>
          <w:rFonts w:ascii="Times New Roman" w:eastAsia="Times New Roman" w:hAnsi="Times New Roman" w:cs="Times New Roman"/>
          <w:i/>
          <w:sz w:val="24"/>
          <w:szCs w:val="24"/>
        </w:rPr>
        <w:t xml:space="preserve">административный контроль за уровнем знаний и умений по предметам – </w:t>
      </w:r>
      <w:r w:rsidRPr="002D5D7F">
        <w:rPr>
          <w:rFonts w:ascii="Times New Roman" w:eastAsia="Times New Roman" w:hAnsi="Times New Roman" w:cs="Times New Roman"/>
          <w:sz w:val="24"/>
          <w:szCs w:val="24"/>
        </w:rPr>
        <w:t>стартовый контроль, рубежный контроль (по четвертям, полугодиям), итоговый контроль (годовой на конец учебного года в 5,9,11</w:t>
      </w:r>
      <w:r>
        <w:rPr>
          <w:rFonts w:ascii="Times New Roman" w:eastAsia="Times New Roman" w:hAnsi="Times New Roman" w:cs="Times New Roman"/>
          <w:sz w:val="24"/>
          <w:szCs w:val="24"/>
        </w:rPr>
        <w:t xml:space="preserve"> классах)</w:t>
      </w:r>
    </w:p>
    <w:p w:rsidR="00B267C6" w:rsidRPr="00214F54" w:rsidRDefault="00B267C6" w:rsidP="009C38D3">
      <w:pPr>
        <w:numPr>
          <w:ilvl w:val="1"/>
          <w:numId w:val="3"/>
        </w:numPr>
        <w:spacing w:after="0" w:line="240" w:lineRule="auto"/>
        <w:jc w:val="both"/>
        <w:rPr>
          <w:rFonts w:ascii="Times New Roman" w:eastAsia="Times New Roman" w:hAnsi="Times New Roman" w:cs="Times New Roman"/>
          <w:sz w:val="24"/>
          <w:szCs w:val="24"/>
        </w:rPr>
      </w:pPr>
      <w:r w:rsidRPr="002D5D7F">
        <w:rPr>
          <w:rFonts w:ascii="Times New Roman" w:eastAsia="Times New Roman" w:hAnsi="Times New Roman" w:cs="Times New Roman"/>
          <w:i/>
          <w:sz w:val="24"/>
          <w:szCs w:val="24"/>
        </w:rPr>
        <w:t xml:space="preserve">комплексно-обобщающий контроль – </w:t>
      </w:r>
      <w:r w:rsidRPr="002D5D7F">
        <w:rPr>
          <w:rFonts w:ascii="Times New Roman" w:eastAsia="Times New Roman" w:hAnsi="Times New Roman" w:cs="Times New Roman"/>
          <w:sz w:val="24"/>
          <w:szCs w:val="24"/>
        </w:rPr>
        <w:t>контроль за состоянием методической работы в школе, работой с мотивированными учащимися на уроке и во внеурочной деятельности.</w:t>
      </w:r>
    </w:p>
    <w:p w:rsidR="00174FD9" w:rsidRDefault="00174FD9" w:rsidP="005F2CBB">
      <w:pPr>
        <w:pStyle w:val="Default"/>
      </w:pPr>
    </w:p>
    <w:p w:rsidR="005F2CBB" w:rsidRDefault="00D55408" w:rsidP="005F2CBB">
      <w:pPr>
        <w:pStyle w:val="Default"/>
      </w:pPr>
      <w:r>
        <w:lastRenderedPageBreak/>
        <w:t xml:space="preserve">      </w:t>
      </w:r>
      <w:r w:rsidR="005F2CBB" w:rsidRPr="00D55408">
        <w:t xml:space="preserve">План ВШК на </w:t>
      </w:r>
      <w:r w:rsidR="00A35F98">
        <w:t>2021-2022</w:t>
      </w:r>
      <w:r w:rsidR="00A73ED0">
        <w:t xml:space="preserve"> </w:t>
      </w:r>
      <w:r w:rsidR="005F2CBB" w:rsidRPr="00D55408">
        <w:t xml:space="preserve">учебный год выполнен. </w:t>
      </w:r>
    </w:p>
    <w:p w:rsidR="00D55408" w:rsidRPr="00D55408" w:rsidRDefault="00D55408" w:rsidP="005F2CBB">
      <w:pPr>
        <w:pStyle w:val="Default"/>
      </w:pPr>
    </w:p>
    <w:p w:rsidR="005F2CBB" w:rsidRPr="00D55408" w:rsidRDefault="005F2CBB" w:rsidP="005F2CBB">
      <w:pPr>
        <w:pStyle w:val="Default"/>
        <w:jc w:val="both"/>
      </w:pPr>
      <w:r w:rsidRPr="00D55408">
        <w:t xml:space="preserve">      </w:t>
      </w:r>
      <w:r w:rsidR="00A73ED0">
        <w:t>Так</w:t>
      </w:r>
      <w:r w:rsidR="00C01EC9">
        <w:t>и</w:t>
      </w:r>
      <w:r w:rsidR="00A73ED0">
        <w:t>м образом,</w:t>
      </w:r>
      <w:r w:rsidRPr="00D55408">
        <w:t xml:space="preserve"> в школе создалась целостная система информационно-аналитического обеспечения управления, система стимулирования участников образовательного процесса с целью усиления заинтересованности работников учреждения в развитии творческой инициативы по реализации поставленных перед коллективом задач. </w:t>
      </w:r>
    </w:p>
    <w:p w:rsidR="005F2CBB" w:rsidRPr="00D55408" w:rsidRDefault="005F2CBB" w:rsidP="00D55408">
      <w:pPr>
        <w:pStyle w:val="Default"/>
        <w:numPr>
          <w:ilvl w:val="0"/>
          <w:numId w:val="3"/>
        </w:numPr>
        <w:jc w:val="both"/>
      </w:pPr>
      <w:r w:rsidRPr="00D55408">
        <w:t xml:space="preserve">Эффективное проведение внутришкольного контроля качества образования учащихся </w:t>
      </w:r>
      <w:r w:rsidR="00A73ED0">
        <w:t>в</w:t>
      </w:r>
      <w:r w:rsidRPr="00D55408">
        <w:t xml:space="preserve"> </w:t>
      </w:r>
      <w:r w:rsidR="00A35F98">
        <w:t>2021-2022</w:t>
      </w:r>
      <w:r w:rsidRPr="00D55408">
        <w:t xml:space="preserve"> </w:t>
      </w:r>
      <w:r w:rsidR="00DA09B7">
        <w:t>учебном году</w:t>
      </w:r>
      <w:r w:rsidRPr="00D55408">
        <w:t xml:space="preserve"> позволило определить положительные тенденции в организации образовательного процесса: </w:t>
      </w:r>
    </w:p>
    <w:p w:rsidR="005F2CBB" w:rsidRPr="00D55408" w:rsidRDefault="005F2CBB" w:rsidP="005F2CBB">
      <w:pPr>
        <w:pStyle w:val="Default"/>
        <w:numPr>
          <w:ilvl w:val="0"/>
          <w:numId w:val="3"/>
        </w:numPr>
        <w:spacing w:after="47"/>
      </w:pPr>
      <w:r w:rsidRPr="00D55408">
        <w:t xml:space="preserve"> Педагоги эффективно внедряют новшества педагогической науки, ИКТ </w:t>
      </w:r>
    </w:p>
    <w:p w:rsidR="00DA09B7" w:rsidRDefault="005F2CBB" w:rsidP="00DA09B7">
      <w:pPr>
        <w:pStyle w:val="Default"/>
        <w:numPr>
          <w:ilvl w:val="0"/>
          <w:numId w:val="3"/>
        </w:numPr>
        <w:spacing w:after="47"/>
      </w:pPr>
      <w:r w:rsidRPr="00D55408">
        <w:t>Активизировалась внеклассная работа по учебным предметам</w:t>
      </w:r>
    </w:p>
    <w:p w:rsidR="005F2CBB" w:rsidRPr="00D55408" w:rsidRDefault="005F2CBB" w:rsidP="00DA09B7">
      <w:pPr>
        <w:pStyle w:val="Default"/>
        <w:numPr>
          <w:ilvl w:val="0"/>
          <w:numId w:val="3"/>
        </w:numPr>
        <w:spacing w:after="47"/>
      </w:pPr>
      <w:r w:rsidRPr="00D55408">
        <w:t xml:space="preserve"> Повышение ответственности педагогов и учащихся за результаты своего труда </w:t>
      </w:r>
    </w:p>
    <w:p w:rsidR="00B267C6" w:rsidRPr="00D55408" w:rsidRDefault="00B267C6" w:rsidP="00B267C6">
      <w:pPr>
        <w:spacing w:after="0" w:line="240" w:lineRule="auto"/>
        <w:jc w:val="center"/>
        <w:rPr>
          <w:rFonts w:ascii="Times New Roman" w:eastAsia="Times New Roman" w:hAnsi="Times New Roman" w:cs="Times New Roman"/>
          <w:sz w:val="24"/>
          <w:szCs w:val="24"/>
        </w:rPr>
      </w:pPr>
    </w:p>
    <w:p w:rsidR="00B267C6" w:rsidRPr="007906B5" w:rsidRDefault="00B267C6" w:rsidP="00270B89">
      <w:pPr>
        <w:pStyle w:val="af1"/>
        <w:numPr>
          <w:ilvl w:val="0"/>
          <w:numId w:val="12"/>
        </w:numPr>
        <w:spacing w:after="0" w:line="240" w:lineRule="auto"/>
        <w:jc w:val="center"/>
        <w:rPr>
          <w:rFonts w:ascii="Times New Roman" w:eastAsia="Times New Roman" w:hAnsi="Times New Roman" w:cs="Times New Roman"/>
          <w:sz w:val="28"/>
          <w:szCs w:val="28"/>
        </w:rPr>
      </w:pPr>
      <w:r w:rsidRPr="007906B5">
        <w:rPr>
          <w:rFonts w:ascii="Times New Roman" w:eastAsia="Times New Roman" w:hAnsi="Times New Roman" w:cs="Times New Roman"/>
          <w:b/>
          <w:sz w:val="28"/>
          <w:szCs w:val="28"/>
        </w:rPr>
        <w:t>Анализ УВП по результатам проверки  ЗУН</w:t>
      </w:r>
    </w:p>
    <w:p w:rsidR="00B267C6" w:rsidRPr="008017CE" w:rsidRDefault="00B267C6" w:rsidP="00B267C6">
      <w:pPr>
        <w:spacing w:after="0" w:line="240" w:lineRule="auto"/>
        <w:jc w:val="both"/>
        <w:rPr>
          <w:rFonts w:ascii="Times New Roman" w:eastAsia="Times New Roman" w:hAnsi="Times New Roman" w:cs="Times New Roman"/>
          <w:sz w:val="24"/>
          <w:szCs w:val="24"/>
        </w:rPr>
      </w:pPr>
      <w:r w:rsidRPr="008017CE">
        <w:rPr>
          <w:rFonts w:ascii="Times New Roman" w:eastAsia="Times New Roman" w:hAnsi="Times New Roman" w:cs="Times New Roman"/>
          <w:sz w:val="24"/>
          <w:szCs w:val="24"/>
        </w:rPr>
        <w:t>Анализ учебно-воспитательного процесса по результатам проверок ЗУН учащихся производился в различной форме:</w:t>
      </w:r>
    </w:p>
    <w:p w:rsidR="00B267C6" w:rsidRPr="008017CE" w:rsidRDefault="00B267C6" w:rsidP="009C38D3">
      <w:pPr>
        <w:numPr>
          <w:ilvl w:val="0"/>
          <w:numId w:val="1"/>
        </w:numPr>
        <w:spacing w:after="0" w:line="240" w:lineRule="auto"/>
        <w:ind w:hanging="720"/>
        <w:jc w:val="both"/>
        <w:rPr>
          <w:rFonts w:ascii="Times New Roman" w:eastAsia="Times New Roman" w:hAnsi="Times New Roman" w:cs="Times New Roman"/>
          <w:sz w:val="24"/>
          <w:szCs w:val="24"/>
        </w:rPr>
      </w:pPr>
      <w:r w:rsidRPr="008017CE">
        <w:rPr>
          <w:rFonts w:ascii="Times New Roman" w:eastAsia="Times New Roman" w:hAnsi="Times New Roman" w:cs="Times New Roman"/>
          <w:sz w:val="24"/>
          <w:szCs w:val="24"/>
        </w:rPr>
        <w:t>адм</w:t>
      </w:r>
      <w:r w:rsidR="00977908">
        <w:rPr>
          <w:rFonts w:ascii="Times New Roman" w:eastAsia="Times New Roman" w:hAnsi="Times New Roman" w:cs="Times New Roman"/>
          <w:sz w:val="24"/>
          <w:szCs w:val="24"/>
        </w:rPr>
        <w:t>инистративные контрольные работы;</w:t>
      </w:r>
    </w:p>
    <w:p w:rsidR="00B267C6" w:rsidRPr="008017CE" w:rsidRDefault="001F49F9" w:rsidP="009C38D3">
      <w:pPr>
        <w:numPr>
          <w:ilvl w:val="0"/>
          <w:numId w:val="1"/>
        </w:numPr>
        <w:spacing w:after="0" w:line="24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пробных ГИА и ЕГЭ по математике и русскому языку</w:t>
      </w:r>
      <w:r w:rsidR="00B267C6" w:rsidRPr="008017CE">
        <w:rPr>
          <w:rFonts w:ascii="Times New Roman" w:eastAsia="Times New Roman" w:hAnsi="Times New Roman" w:cs="Times New Roman"/>
          <w:sz w:val="24"/>
          <w:szCs w:val="24"/>
        </w:rPr>
        <w:t>;</w:t>
      </w:r>
    </w:p>
    <w:p w:rsidR="00977908" w:rsidRDefault="007C34CD" w:rsidP="009C38D3">
      <w:pPr>
        <w:numPr>
          <w:ilvl w:val="0"/>
          <w:numId w:val="1"/>
        </w:numPr>
        <w:spacing w:after="0" w:line="24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в </w:t>
      </w:r>
      <w:r w:rsidR="00DA09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итогового собеседования</w:t>
      </w:r>
      <w:r w:rsidR="00BF3AAA">
        <w:rPr>
          <w:rFonts w:ascii="Times New Roman" w:eastAsia="Times New Roman" w:hAnsi="Times New Roman" w:cs="Times New Roman"/>
          <w:sz w:val="24"/>
          <w:szCs w:val="24"/>
        </w:rPr>
        <w:t xml:space="preserve"> и итоговом сочинении</w:t>
      </w:r>
    </w:p>
    <w:p w:rsidR="00536B37" w:rsidRDefault="00536B37" w:rsidP="009C38D3">
      <w:pPr>
        <w:numPr>
          <w:ilvl w:val="0"/>
          <w:numId w:val="1"/>
        </w:numPr>
        <w:spacing w:after="0" w:line="24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во Всероссийских проверочных работах</w:t>
      </w:r>
    </w:p>
    <w:p w:rsidR="00DA09B7" w:rsidRPr="008017CE" w:rsidRDefault="00DA09B7" w:rsidP="009C38D3">
      <w:pPr>
        <w:numPr>
          <w:ilvl w:val="0"/>
          <w:numId w:val="1"/>
        </w:numPr>
        <w:spacing w:after="0" w:line="24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мониторинговых контрольных работах учащихся 9-х классов</w:t>
      </w:r>
      <w:r w:rsidR="00BF3AAA">
        <w:rPr>
          <w:rFonts w:ascii="Times New Roman" w:eastAsia="Times New Roman" w:hAnsi="Times New Roman" w:cs="Times New Roman"/>
          <w:sz w:val="24"/>
          <w:szCs w:val="24"/>
        </w:rPr>
        <w:t>, 10-х классов</w:t>
      </w:r>
    </w:p>
    <w:p w:rsidR="00B267C6" w:rsidRPr="008017CE" w:rsidRDefault="00B267C6" w:rsidP="00B267C6">
      <w:pPr>
        <w:spacing w:after="0" w:line="240" w:lineRule="auto"/>
        <w:jc w:val="both"/>
        <w:rPr>
          <w:rFonts w:ascii="Times New Roman" w:eastAsia="Times New Roman" w:hAnsi="Times New Roman" w:cs="Times New Roman"/>
          <w:sz w:val="24"/>
          <w:szCs w:val="24"/>
        </w:rPr>
      </w:pPr>
    </w:p>
    <w:p w:rsidR="00284807" w:rsidRDefault="00B267C6" w:rsidP="00A35F98">
      <w:pPr>
        <w:spacing w:after="0" w:line="240" w:lineRule="auto"/>
        <w:jc w:val="both"/>
        <w:rPr>
          <w:rFonts w:ascii="Times New Roman" w:eastAsia="Times New Roman" w:hAnsi="Times New Roman" w:cs="Times New Roman"/>
          <w:sz w:val="24"/>
          <w:szCs w:val="24"/>
        </w:rPr>
      </w:pPr>
      <w:r w:rsidRPr="008017CE">
        <w:rPr>
          <w:rFonts w:ascii="Times New Roman" w:eastAsia="Times New Roman" w:hAnsi="Times New Roman" w:cs="Times New Roman"/>
          <w:sz w:val="24"/>
          <w:szCs w:val="24"/>
        </w:rPr>
        <w:t>Одним из главных статистических показателей работы являются результаты итогового контроля. Для итогового контроля уровня знаний уч-ся 5-</w:t>
      </w:r>
      <w:r w:rsidR="00F4116B">
        <w:rPr>
          <w:rFonts w:ascii="Times New Roman" w:eastAsia="Times New Roman" w:hAnsi="Times New Roman" w:cs="Times New Roman"/>
          <w:sz w:val="24"/>
          <w:szCs w:val="24"/>
        </w:rPr>
        <w:t>9</w:t>
      </w:r>
      <w:r w:rsidRPr="008017CE">
        <w:rPr>
          <w:rFonts w:ascii="Times New Roman" w:eastAsia="Times New Roman" w:hAnsi="Times New Roman" w:cs="Times New Roman"/>
          <w:sz w:val="24"/>
          <w:szCs w:val="24"/>
        </w:rPr>
        <w:t xml:space="preserve">-х классов за </w:t>
      </w:r>
      <w:r w:rsidR="00A35F98">
        <w:rPr>
          <w:rFonts w:ascii="Times New Roman" w:eastAsia="Times New Roman" w:hAnsi="Times New Roman" w:cs="Times New Roman"/>
          <w:sz w:val="24"/>
          <w:szCs w:val="24"/>
        </w:rPr>
        <w:t>2021-2022</w:t>
      </w:r>
      <w:r w:rsidRPr="008017CE">
        <w:rPr>
          <w:rFonts w:ascii="Times New Roman" w:eastAsia="Times New Roman" w:hAnsi="Times New Roman" w:cs="Times New Roman"/>
          <w:sz w:val="24"/>
          <w:szCs w:val="24"/>
        </w:rPr>
        <w:t xml:space="preserve"> учебный год были выбраны традиционные форм</w:t>
      </w:r>
      <w:r>
        <w:rPr>
          <w:rFonts w:ascii="Times New Roman" w:eastAsia="Times New Roman" w:hAnsi="Times New Roman" w:cs="Times New Roman"/>
          <w:sz w:val="24"/>
          <w:szCs w:val="24"/>
        </w:rPr>
        <w:t>ы: итоговые контрольные работы</w:t>
      </w:r>
      <w:r w:rsidR="007906B5">
        <w:rPr>
          <w:rFonts w:ascii="Times New Roman" w:eastAsia="Times New Roman" w:hAnsi="Times New Roman" w:cs="Times New Roman"/>
          <w:sz w:val="24"/>
          <w:szCs w:val="24"/>
        </w:rPr>
        <w:t xml:space="preserve"> по русскому языку и математике, </w:t>
      </w:r>
      <w:r w:rsidR="00A73ED0">
        <w:rPr>
          <w:rFonts w:ascii="Times New Roman" w:eastAsia="Times New Roman" w:hAnsi="Times New Roman" w:cs="Times New Roman"/>
          <w:sz w:val="24"/>
          <w:szCs w:val="24"/>
        </w:rPr>
        <w:t xml:space="preserve"> </w:t>
      </w:r>
      <w:r w:rsidR="007906B5">
        <w:rPr>
          <w:rFonts w:ascii="Times New Roman" w:eastAsia="Times New Roman" w:hAnsi="Times New Roman" w:cs="Times New Roman"/>
          <w:sz w:val="24"/>
          <w:szCs w:val="24"/>
        </w:rPr>
        <w:t xml:space="preserve">10-х классов </w:t>
      </w:r>
      <w:r w:rsidR="00DA09B7">
        <w:rPr>
          <w:rFonts w:ascii="Times New Roman" w:eastAsia="Times New Roman" w:hAnsi="Times New Roman" w:cs="Times New Roman"/>
          <w:sz w:val="24"/>
          <w:szCs w:val="24"/>
        </w:rPr>
        <w:t xml:space="preserve"> </w:t>
      </w:r>
      <w:r w:rsidR="00BB3625">
        <w:rPr>
          <w:rFonts w:ascii="Times New Roman" w:eastAsia="Times New Roman" w:hAnsi="Times New Roman" w:cs="Times New Roman"/>
          <w:sz w:val="24"/>
          <w:szCs w:val="24"/>
        </w:rPr>
        <w:t xml:space="preserve"> административные контрольные работы </w:t>
      </w:r>
      <w:r w:rsidR="007906B5">
        <w:rPr>
          <w:rFonts w:ascii="Times New Roman" w:eastAsia="Times New Roman" w:hAnsi="Times New Roman" w:cs="Times New Roman"/>
          <w:sz w:val="24"/>
          <w:szCs w:val="24"/>
        </w:rPr>
        <w:t xml:space="preserve">: </w:t>
      </w:r>
      <w:r w:rsidR="00F4116B">
        <w:rPr>
          <w:rFonts w:ascii="Times New Roman" w:eastAsia="Times New Roman" w:hAnsi="Times New Roman" w:cs="Times New Roman"/>
          <w:sz w:val="24"/>
          <w:szCs w:val="24"/>
        </w:rPr>
        <w:t>русский язык и математика в форме ЕГЭ.</w:t>
      </w:r>
    </w:p>
    <w:p w:rsidR="00A35F98" w:rsidRPr="00A35F98" w:rsidRDefault="00A35F98" w:rsidP="00A35F98">
      <w:pPr>
        <w:spacing w:after="0" w:line="240" w:lineRule="auto"/>
        <w:jc w:val="both"/>
        <w:rPr>
          <w:rFonts w:ascii="Times New Roman" w:eastAsia="Times New Roman" w:hAnsi="Times New Roman" w:cs="Times New Roman"/>
          <w:sz w:val="24"/>
          <w:szCs w:val="24"/>
        </w:rPr>
      </w:pPr>
    </w:p>
    <w:p w:rsidR="00536145" w:rsidRDefault="00536145" w:rsidP="000161D2">
      <w:pPr>
        <w:spacing w:after="0" w:line="240" w:lineRule="auto"/>
        <w:ind w:left="720"/>
        <w:jc w:val="center"/>
        <w:rPr>
          <w:rFonts w:ascii="Times New Roman" w:eastAsia="Times New Roman" w:hAnsi="Times New Roman" w:cs="Times New Roman"/>
          <w:b/>
          <w:sz w:val="28"/>
          <w:szCs w:val="28"/>
          <w:u w:val="single"/>
        </w:rPr>
      </w:pPr>
      <w:r w:rsidRPr="006E11E6">
        <w:rPr>
          <w:rFonts w:ascii="Times New Roman" w:eastAsia="Times New Roman" w:hAnsi="Times New Roman" w:cs="Times New Roman"/>
          <w:b/>
          <w:sz w:val="28"/>
          <w:szCs w:val="28"/>
          <w:u w:val="single"/>
        </w:rPr>
        <w:t xml:space="preserve">Участие  в </w:t>
      </w:r>
      <w:r w:rsidR="00FF2153">
        <w:rPr>
          <w:rFonts w:ascii="Times New Roman" w:eastAsia="Times New Roman" w:hAnsi="Times New Roman" w:cs="Times New Roman"/>
          <w:b/>
          <w:sz w:val="28"/>
          <w:szCs w:val="28"/>
          <w:u w:val="single"/>
        </w:rPr>
        <w:t xml:space="preserve"> </w:t>
      </w:r>
      <w:r w:rsidRPr="006E11E6">
        <w:rPr>
          <w:rFonts w:ascii="Times New Roman" w:eastAsia="Times New Roman" w:hAnsi="Times New Roman" w:cs="Times New Roman"/>
          <w:b/>
          <w:sz w:val="28"/>
          <w:szCs w:val="28"/>
          <w:u w:val="single"/>
        </w:rPr>
        <w:t xml:space="preserve"> итогово</w:t>
      </w:r>
      <w:r w:rsidR="00241B4C">
        <w:rPr>
          <w:rFonts w:ascii="Times New Roman" w:eastAsia="Times New Roman" w:hAnsi="Times New Roman" w:cs="Times New Roman"/>
          <w:b/>
          <w:sz w:val="28"/>
          <w:szCs w:val="28"/>
          <w:u w:val="single"/>
        </w:rPr>
        <w:t>м</w:t>
      </w:r>
      <w:r w:rsidRPr="006E11E6">
        <w:rPr>
          <w:rFonts w:ascii="Times New Roman" w:eastAsia="Times New Roman" w:hAnsi="Times New Roman" w:cs="Times New Roman"/>
          <w:b/>
          <w:sz w:val="28"/>
          <w:szCs w:val="28"/>
          <w:u w:val="single"/>
        </w:rPr>
        <w:t xml:space="preserve"> собеседовани</w:t>
      </w:r>
      <w:r w:rsidR="00241B4C">
        <w:rPr>
          <w:rFonts w:ascii="Times New Roman" w:eastAsia="Times New Roman" w:hAnsi="Times New Roman" w:cs="Times New Roman"/>
          <w:b/>
          <w:sz w:val="28"/>
          <w:szCs w:val="28"/>
          <w:u w:val="single"/>
        </w:rPr>
        <w:t>и</w:t>
      </w:r>
    </w:p>
    <w:p w:rsidR="00226ABC" w:rsidRPr="006E11E6" w:rsidRDefault="00226ABC" w:rsidP="000161D2">
      <w:pPr>
        <w:spacing w:after="0" w:line="240" w:lineRule="auto"/>
        <w:ind w:left="720"/>
        <w:jc w:val="center"/>
        <w:rPr>
          <w:rFonts w:ascii="Times New Roman" w:eastAsia="Times New Roman" w:hAnsi="Times New Roman" w:cs="Times New Roman"/>
          <w:b/>
          <w:sz w:val="28"/>
          <w:szCs w:val="28"/>
          <w:u w:val="single"/>
        </w:rPr>
      </w:pPr>
    </w:p>
    <w:p w:rsidR="000161D2" w:rsidRPr="001E0B46" w:rsidRDefault="00536145" w:rsidP="00D96311">
      <w:pPr>
        <w:adjustRightInd w:val="0"/>
        <w:spacing w:after="0" w:line="240" w:lineRule="auto"/>
        <w:jc w:val="both"/>
        <w:rPr>
          <w:rFonts w:ascii="Times New Roman" w:hAnsi="Times New Roman" w:cs="Times New Roman"/>
          <w:sz w:val="24"/>
          <w:szCs w:val="24"/>
        </w:rPr>
      </w:pPr>
      <w:r>
        <w:rPr>
          <w:sz w:val="28"/>
          <w:szCs w:val="28"/>
        </w:rPr>
        <w:t xml:space="preserve">        </w:t>
      </w:r>
      <w:r w:rsidR="000161D2" w:rsidRPr="001E0B46">
        <w:rPr>
          <w:rFonts w:ascii="Times New Roman" w:hAnsi="Times New Roman" w:cs="Times New Roman"/>
          <w:sz w:val="24"/>
          <w:szCs w:val="24"/>
        </w:rPr>
        <w:t xml:space="preserve">В соответствии с приказом Минпросвещения России, Рособрнадзора от 07.11.2018 № 189/1513 « Об утверждении порядка проведения государственной итоговой аттестации по образовательным программам основного общего образования», </w:t>
      </w:r>
      <w:r w:rsidR="00241B4C">
        <w:rPr>
          <w:rFonts w:ascii="Times New Roman" w:hAnsi="Times New Roman" w:cs="Times New Roman"/>
          <w:sz w:val="24"/>
          <w:szCs w:val="24"/>
        </w:rPr>
        <w:t xml:space="preserve">в </w:t>
      </w:r>
      <w:r w:rsidR="00241B4C" w:rsidRPr="00241B4C">
        <w:rPr>
          <w:rFonts w:ascii="Times New Roman" w:hAnsi="Times New Roman" w:cs="Times New Roman"/>
          <w:sz w:val="24"/>
          <w:szCs w:val="24"/>
        </w:rPr>
        <w:t xml:space="preserve">соответствии с приказом Минпросвещения России, Постановления Министерства образования и науки АО № 11 от  18.01.2021г. « Об утверждении Порядка организации и проведения итогового собеседования по русскому языку в образовательных организациях АО», </w:t>
      </w:r>
      <w:r w:rsidR="000161D2" w:rsidRPr="00241B4C">
        <w:rPr>
          <w:rFonts w:ascii="Times New Roman" w:hAnsi="Times New Roman" w:cs="Times New Roman"/>
          <w:sz w:val="24"/>
          <w:szCs w:val="24"/>
        </w:rPr>
        <w:t>утвержденным  в целях проведения  итогового устного собеседования  по русскому</w:t>
      </w:r>
      <w:r w:rsidR="000161D2" w:rsidRPr="001E0B46">
        <w:rPr>
          <w:rFonts w:ascii="Times New Roman" w:hAnsi="Times New Roman" w:cs="Times New Roman"/>
          <w:sz w:val="24"/>
          <w:szCs w:val="24"/>
        </w:rPr>
        <w:t xml:space="preserve"> языку в 9 классе, как допуска к государственной итоговой аттестации по образовательным программам основного общего образования</w:t>
      </w:r>
    </w:p>
    <w:p w:rsidR="000161D2" w:rsidRPr="001E0B46" w:rsidRDefault="000161D2" w:rsidP="00D96311">
      <w:pPr>
        <w:autoSpaceDE w:val="0"/>
        <w:autoSpaceDN w:val="0"/>
        <w:adjustRightInd w:val="0"/>
        <w:spacing w:after="0" w:line="240" w:lineRule="auto"/>
        <w:ind w:left="40" w:right="102"/>
        <w:jc w:val="both"/>
        <w:rPr>
          <w:rFonts w:ascii="Times New Roman" w:hAnsi="Times New Roman" w:cs="Times New Roman"/>
          <w:sz w:val="24"/>
          <w:szCs w:val="24"/>
        </w:rPr>
      </w:pPr>
      <w:r w:rsidRPr="001E0B46">
        <w:rPr>
          <w:rFonts w:ascii="Times New Roman" w:hAnsi="Times New Roman" w:cs="Times New Roman"/>
          <w:sz w:val="24"/>
          <w:szCs w:val="24"/>
        </w:rPr>
        <w:t xml:space="preserve">           Проведение их осуществлялось в соответствии с нормативными требованиями и рекомендациями.   Директором школы был издан приказ проведения   собеседования, в котором  были назначены ответственный организатор по школе, экзаменаторы-собеседники, эксперты, организаторы вне аудитории.</w:t>
      </w:r>
    </w:p>
    <w:p w:rsidR="00D96311" w:rsidRPr="008952B1" w:rsidRDefault="00D96311" w:rsidP="00D96311">
      <w:pPr>
        <w:spacing w:after="0" w:line="240" w:lineRule="auto"/>
        <w:ind w:right="-365" w:firstLine="360"/>
        <w:jc w:val="both"/>
        <w:rPr>
          <w:rFonts w:ascii="Times New Roman" w:eastAsia="Calibri" w:hAnsi="Times New Roman" w:cs="Times New Roman"/>
          <w:sz w:val="24"/>
          <w:szCs w:val="24"/>
        </w:rPr>
      </w:pPr>
      <w:r w:rsidRPr="008952B1">
        <w:rPr>
          <w:rFonts w:ascii="Times New Roman" w:eastAsia="Calibri" w:hAnsi="Times New Roman" w:cs="Times New Roman"/>
          <w:sz w:val="24"/>
          <w:szCs w:val="24"/>
        </w:rPr>
        <w:t xml:space="preserve">Форма протокола содержит 20 критериев, по каждому из них выставляется 0 или 2 балла. Таким образом, за работу ученик может получить максимум 19 баллов. Минимум для зачета составляет 10 баллов. </w:t>
      </w:r>
    </w:p>
    <w:p w:rsidR="00D96311" w:rsidRPr="008952B1" w:rsidRDefault="00D96311" w:rsidP="00D96311">
      <w:pPr>
        <w:spacing w:after="0" w:line="240" w:lineRule="auto"/>
        <w:jc w:val="both"/>
        <w:rPr>
          <w:rFonts w:ascii="Times New Roman" w:hAnsi="Times New Roman" w:cs="Times New Roman"/>
          <w:sz w:val="24"/>
          <w:szCs w:val="24"/>
        </w:rPr>
      </w:pPr>
      <w:r w:rsidRPr="008952B1">
        <w:rPr>
          <w:rFonts w:ascii="Times New Roman" w:hAnsi="Times New Roman" w:cs="Times New Roman"/>
          <w:sz w:val="24"/>
          <w:szCs w:val="24"/>
        </w:rPr>
        <w:t xml:space="preserve"> Учащиеся, набравшие 10 баллов, и более получали «зачёт».</w:t>
      </w:r>
    </w:p>
    <w:p w:rsidR="00D96311" w:rsidRPr="008952B1" w:rsidRDefault="00D96311" w:rsidP="00D96311">
      <w:pPr>
        <w:spacing w:after="0" w:line="240" w:lineRule="auto"/>
        <w:jc w:val="both"/>
        <w:rPr>
          <w:rFonts w:ascii="Times New Roman" w:hAnsi="Times New Roman" w:cs="Times New Roman"/>
          <w:sz w:val="24"/>
          <w:szCs w:val="24"/>
        </w:rPr>
      </w:pPr>
      <w:r w:rsidRPr="008952B1">
        <w:rPr>
          <w:rFonts w:ascii="Times New Roman" w:hAnsi="Times New Roman" w:cs="Times New Roman"/>
          <w:sz w:val="24"/>
          <w:szCs w:val="24"/>
        </w:rPr>
        <w:t>Количество учащихся, принявших участие в собеседовании:</w:t>
      </w:r>
    </w:p>
    <w:p w:rsidR="00D96311" w:rsidRPr="008952B1" w:rsidRDefault="00D96311" w:rsidP="00D96311">
      <w:pPr>
        <w:spacing w:after="0" w:line="240" w:lineRule="auto"/>
        <w:jc w:val="both"/>
        <w:rPr>
          <w:rFonts w:ascii="Times New Roman" w:hAnsi="Times New Roman" w:cs="Times New Roman"/>
          <w:sz w:val="24"/>
          <w:szCs w:val="24"/>
        </w:rPr>
      </w:pPr>
      <w:r w:rsidRPr="008952B1">
        <w:rPr>
          <w:rFonts w:ascii="Times New Roman" w:hAnsi="Times New Roman" w:cs="Times New Roman"/>
          <w:sz w:val="24"/>
          <w:szCs w:val="24"/>
        </w:rPr>
        <w:t>9а класс- 2</w:t>
      </w:r>
      <w:r w:rsidR="00982477">
        <w:rPr>
          <w:rFonts w:ascii="Times New Roman" w:hAnsi="Times New Roman" w:cs="Times New Roman"/>
          <w:sz w:val="24"/>
          <w:szCs w:val="24"/>
        </w:rPr>
        <w:t>4</w:t>
      </w:r>
      <w:r w:rsidRPr="008952B1">
        <w:rPr>
          <w:rFonts w:ascii="Times New Roman" w:hAnsi="Times New Roman" w:cs="Times New Roman"/>
          <w:sz w:val="24"/>
          <w:szCs w:val="24"/>
        </w:rPr>
        <w:t xml:space="preserve"> чел.</w:t>
      </w:r>
    </w:p>
    <w:p w:rsidR="00D96311" w:rsidRDefault="00D96311" w:rsidP="00D96311">
      <w:pPr>
        <w:spacing w:after="0" w:line="240" w:lineRule="auto"/>
        <w:jc w:val="both"/>
        <w:rPr>
          <w:rFonts w:ascii="Times New Roman" w:hAnsi="Times New Roman" w:cs="Times New Roman"/>
          <w:sz w:val="24"/>
          <w:szCs w:val="24"/>
        </w:rPr>
      </w:pPr>
      <w:r w:rsidRPr="008952B1">
        <w:rPr>
          <w:rFonts w:ascii="Times New Roman" w:hAnsi="Times New Roman" w:cs="Times New Roman"/>
          <w:sz w:val="24"/>
          <w:szCs w:val="24"/>
        </w:rPr>
        <w:t>9б класс- 2</w:t>
      </w:r>
      <w:r w:rsidR="00982477">
        <w:rPr>
          <w:rFonts w:ascii="Times New Roman" w:hAnsi="Times New Roman" w:cs="Times New Roman"/>
          <w:sz w:val="24"/>
          <w:szCs w:val="24"/>
        </w:rPr>
        <w:t>3</w:t>
      </w:r>
      <w:r w:rsidRPr="008952B1">
        <w:rPr>
          <w:rFonts w:ascii="Times New Roman" w:hAnsi="Times New Roman" w:cs="Times New Roman"/>
          <w:sz w:val="24"/>
          <w:szCs w:val="24"/>
        </w:rPr>
        <w:t xml:space="preserve"> чел.</w:t>
      </w:r>
    </w:p>
    <w:p w:rsidR="00226ABC" w:rsidRDefault="00226ABC" w:rsidP="00D96311">
      <w:pPr>
        <w:spacing w:after="0" w:line="240" w:lineRule="auto"/>
        <w:jc w:val="both"/>
        <w:rPr>
          <w:rFonts w:ascii="Times New Roman" w:hAnsi="Times New Roman" w:cs="Times New Roman"/>
          <w:sz w:val="24"/>
          <w:szCs w:val="24"/>
        </w:rPr>
      </w:pPr>
    </w:p>
    <w:p w:rsidR="00226ABC" w:rsidRDefault="00226ABC" w:rsidP="00D96311">
      <w:pPr>
        <w:spacing w:after="0" w:line="240" w:lineRule="auto"/>
        <w:jc w:val="both"/>
        <w:rPr>
          <w:rFonts w:ascii="Times New Roman" w:hAnsi="Times New Roman" w:cs="Times New Roman"/>
          <w:sz w:val="24"/>
          <w:szCs w:val="24"/>
        </w:rPr>
      </w:pPr>
    </w:p>
    <w:p w:rsidR="00226ABC" w:rsidRPr="008952B1" w:rsidRDefault="00226ABC" w:rsidP="00D96311">
      <w:pPr>
        <w:spacing w:after="0" w:line="240" w:lineRule="auto"/>
        <w:jc w:val="both"/>
        <w:rPr>
          <w:rFonts w:ascii="Times New Roman" w:hAnsi="Times New Roman" w:cs="Times New Roman"/>
          <w:sz w:val="24"/>
          <w:szCs w:val="24"/>
        </w:rPr>
      </w:pPr>
    </w:p>
    <w:p w:rsidR="00D96311" w:rsidRPr="008952B1" w:rsidRDefault="00D96311" w:rsidP="00D96311">
      <w:pPr>
        <w:spacing w:after="0" w:line="240" w:lineRule="auto"/>
        <w:jc w:val="center"/>
        <w:rPr>
          <w:rFonts w:ascii="Times New Roman" w:hAnsi="Times New Roman" w:cs="Times New Roman"/>
          <w:sz w:val="24"/>
          <w:szCs w:val="24"/>
        </w:rPr>
      </w:pPr>
      <w:r w:rsidRPr="008952B1">
        <w:rPr>
          <w:rFonts w:ascii="Times New Roman" w:hAnsi="Times New Roman" w:cs="Times New Roman"/>
          <w:sz w:val="24"/>
          <w:szCs w:val="24"/>
        </w:rPr>
        <w:lastRenderedPageBreak/>
        <w:t>Результаты пробного собеседования по русскому языку следующие:</w:t>
      </w:r>
    </w:p>
    <w:p w:rsidR="00D96311" w:rsidRPr="008952B1" w:rsidRDefault="00D96311" w:rsidP="00D96311">
      <w:pPr>
        <w:spacing w:after="0" w:line="240" w:lineRule="auto"/>
        <w:jc w:val="both"/>
        <w:rPr>
          <w:rFonts w:ascii="Times New Roman" w:hAnsi="Times New Roman" w:cs="Times New Roman"/>
          <w:sz w:val="24"/>
          <w:szCs w:val="24"/>
        </w:rPr>
      </w:pPr>
    </w:p>
    <w:tbl>
      <w:tblPr>
        <w:tblW w:w="510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5524"/>
        <w:gridCol w:w="755"/>
        <w:gridCol w:w="14"/>
        <w:gridCol w:w="12"/>
        <w:gridCol w:w="41"/>
        <w:gridCol w:w="784"/>
        <w:gridCol w:w="18"/>
        <w:gridCol w:w="45"/>
        <w:gridCol w:w="8"/>
        <w:gridCol w:w="684"/>
        <w:gridCol w:w="8"/>
        <w:gridCol w:w="698"/>
        <w:gridCol w:w="866"/>
      </w:tblGrid>
      <w:tr w:rsidR="00D96311" w:rsidRPr="00D96311" w:rsidTr="00D96311">
        <w:trPr>
          <w:trHeight w:val="300"/>
        </w:trPr>
        <w:tc>
          <w:tcPr>
            <w:tcW w:w="367" w:type="pct"/>
            <w:vMerge w:val="restart"/>
            <w:shd w:val="clear" w:color="auto" w:fill="BFBFBF"/>
            <w:noWrap/>
            <w:hideMark/>
          </w:tcPr>
          <w:p w:rsidR="00D96311" w:rsidRPr="00D96311" w:rsidRDefault="00D96311" w:rsidP="007979B0">
            <w:pPr>
              <w:spacing w:after="0" w:line="240" w:lineRule="auto"/>
              <w:jc w:val="center"/>
              <w:rPr>
                <w:szCs w:val="24"/>
              </w:rPr>
            </w:pPr>
            <w:r w:rsidRPr="00D96311">
              <w:rPr>
                <w:szCs w:val="24"/>
              </w:rPr>
              <w:t>№</w:t>
            </w:r>
          </w:p>
        </w:tc>
        <w:tc>
          <w:tcPr>
            <w:tcW w:w="2706" w:type="pct"/>
            <w:vMerge w:val="restart"/>
            <w:shd w:val="clear" w:color="auto" w:fill="BFBFBF"/>
            <w:noWrap/>
            <w:hideMark/>
          </w:tcPr>
          <w:p w:rsidR="00D96311" w:rsidRPr="00D96311" w:rsidRDefault="00D96311" w:rsidP="007979B0">
            <w:pPr>
              <w:spacing w:after="0" w:line="240" w:lineRule="auto"/>
              <w:jc w:val="center"/>
              <w:rPr>
                <w:b/>
                <w:szCs w:val="24"/>
              </w:rPr>
            </w:pPr>
            <w:r w:rsidRPr="00D96311">
              <w:rPr>
                <w:b/>
                <w:szCs w:val="24"/>
              </w:rPr>
              <w:t>Критерий</w:t>
            </w:r>
          </w:p>
        </w:tc>
        <w:tc>
          <w:tcPr>
            <w:tcW w:w="1502" w:type="pct"/>
            <w:gridSpan w:val="11"/>
            <w:shd w:val="clear" w:color="auto" w:fill="BFBFBF"/>
            <w:noWrap/>
            <w:hideMark/>
          </w:tcPr>
          <w:p w:rsidR="00D96311" w:rsidRPr="00D96311" w:rsidRDefault="00D96311" w:rsidP="007979B0">
            <w:pPr>
              <w:spacing w:after="0" w:line="240" w:lineRule="auto"/>
              <w:jc w:val="center"/>
              <w:rPr>
                <w:b/>
                <w:szCs w:val="24"/>
              </w:rPr>
            </w:pPr>
            <w:r w:rsidRPr="00D96311">
              <w:rPr>
                <w:b/>
                <w:szCs w:val="24"/>
              </w:rPr>
              <w:t xml:space="preserve">СПРАВИВШИЕСЯ </w:t>
            </w:r>
          </w:p>
        </w:tc>
        <w:tc>
          <w:tcPr>
            <w:tcW w:w="424" w:type="pct"/>
            <w:vMerge w:val="restart"/>
            <w:shd w:val="clear" w:color="auto" w:fill="BFBFBF"/>
          </w:tcPr>
          <w:p w:rsidR="00D96311" w:rsidRPr="00D96311" w:rsidRDefault="00D96311" w:rsidP="007979B0">
            <w:pPr>
              <w:spacing w:after="0" w:line="240" w:lineRule="auto"/>
              <w:jc w:val="center"/>
              <w:rPr>
                <w:b/>
                <w:szCs w:val="24"/>
              </w:rPr>
            </w:pPr>
            <w:r w:rsidRPr="00D96311">
              <w:rPr>
                <w:b/>
                <w:szCs w:val="24"/>
              </w:rPr>
              <w:t xml:space="preserve">ВСЕГО </w:t>
            </w:r>
          </w:p>
        </w:tc>
      </w:tr>
      <w:tr w:rsidR="00D96311" w:rsidRPr="00D96311" w:rsidTr="00D96311">
        <w:trPr>
          <w:trHeight w:val="231"/>
        </w:trPr>
        <w:tc>
          <w:tcPr>
            <w:tcW w:w="367" w:type="pct"/>
            <w:vMerge/>
            <w:shd w:val="clear" w:color="auto" w:fill="BFBFBF"/>
            <w:noWrap/>
            <w:hideMark/>
          </w:tcPr>
          <w:p w:rsidR="00D96311" w:rsidRPr="00D96311" w:rsidRDefault="00D96311" w:rsidP="007979B0">
            <w:pPr>
              <w:spacing w:after="0" w:line="240" w:lineRule="auto"/>
              <w:jc w:val="center"/>
              <w:rPr>
                <w:szCs w:val="24"/>
              </w:rPr>
            </w:pPr>
          </w:p>
        </w:tc>
        <w:tc>
          <w:tcPr>
            <w:tcW w:w="2706" w:type="pct"/>
            <w:vMerge/>
            <w:shd w:val="clear" w:color="auto" w:fill="BFBFBF"/>
            <w:noWrap/>
            <w:hideMark/>
          </w:tcPr>
          <w:p w:rsidR="00D96311" w:rsidRPr="00D96311" w:rsidRDefault="00D96311" w:rsidP="007979B0">
            <w:pPr>
              <w:spacing w:after="0" w:line="240" w:lineRule="auto"/>
              <w:jc w:val="center"/>
              <w:rPr>
                <w:b/>
                <w:szCs w:val="24"/>
              </w:rPr>
            </w:pPr>
          </w:p>
        </w:tc>
        <w:tc>
          <w:tcPr>
            <w:tcW w:w="403" w:type="pct"/>
            <w:gridSpan w:val="4"/>
            <w:shd w:val="clear" w:color="auto" w:fill="BFBFBF"/>
            <w:noWrap/>
            <w:hideMark/>
          </w:tcPr>
          <w:p w:rsidR="00D96311" w:rsidRPr="00D96311" w:rsidRDefault="00D96311" w:rsidP="007979B0">
            <w:pPr>
              <w:spacing w:after="0" w:line="240" w:lineRule="auto"/>
              <w:jc w:val="center"/>
              <w:rPr>
                <w:b/>
                <w:szCs w:val="24"/>
              </w:rPr>
            </w:pPr>
            <w:r w:rsidRPr="00D96311">
              <w:rPr>
                <w:b/>
                <w:szCs w:val="24"/>
              </w:rPr>
              <w:t>9А</w:t>
            </w:r>
          </w:p>
        </w:tc>
        <w:tc>
          <w:tcPr>
            <w:tcW w:w="384" w:type="pct"/>
            <w:shd w:val="clear" w:color="auto" w:fill="BFBFBF"/>
          </w:tcPr>
          <w:p w:rsidR="00D96311" w:rsidRPr="00D96311" w:rsidRDefault="00D96311" w:rsidP="007979B0">
            <w:pPr>
              <w:spacing w:after="0" w:line="240" w:lineRule="auto"/>
              <w:jc w:val="center"/>
              <w:rPr>
                <w:b/>
                <w:szCs w:val="24"/>
              </w:rPr>
            </w:pPr>
            <w:r w:rsidRPr="00D96311">
              <w:rPr>
                <w:b/>
                <w:szCs w:val="24"/>
              </w:rPr>
              <w:t>9Б</w:t>
            </w:r>
          </w:p>
        </w:tc>
        <w:tc>
          <w:tcPr>
            <w:tcW w:w="370" w:type="pct"/>
            <w:gridSpan w:val="4"/>
            <w:shd w:val="clear" w:color="auto" w:fill="BFBFBF"/>
          </w:tcPr>
          <w:p w:rsidR="00D96311" w:rsidRPr="00D96311" w:rsidRDefault="00D96311" w:rsidP="007979B0">
            <w:pPr>
              <w:spacing w:after="0" w:line="240" w:lineRule="auto"/>
              <w:jc w:val="center"/>
              <w:rPr>
                <w:b/>
                <w:szCs w:val="24"/>
              </w:rPr>
            </w:pPr>
          </w:p>
        </w:tc>
        <w:tc>
          <w:tcPr>
            <w:tcW w:w="345" w:type="pct"/>
            <w:gridSpan w:val="2"/>
            <w:shd w:val="clear" w:color="auto" w:fill="BFBFBF"/>
          </w:tcPr>
          <w:p w:rsidR="00D96311" w:rsidRPr="00D96311" w:rsidRDefault="00D96311" w:rsidP="007979B0">
            <w:pPr>
              <w:spacing w:after="0" w:line="240" w:lineRule="auto"/>
              <w:jc w:val="center"/>
              <w:rPr>
                <w:b/>
                <w:szCs w:val="24"/>
              </w:rPr>
            </w:pPr>
          </w:p>
        </w:tc>
        <w:tc>
          <w:tcPr>
            <w:tcW w:w="424" w:type="pct"/>
            <w:vMerge/>
            <w:shd w:val="clear" w:color="auto" w:fill="BFBFBF"/>
          </w:tcPr>
          <w:p w:rsidR="00D96311" w:rsidRPr="00D96311" w:rsidRDefault="00D96311" w:rsidP="007979B0">
            <w:pPr>
              <w:spacing w:after="0" w:line="240" w:lineRule="auto"/>
              <w:jc w:val="center"/>
              <w:rPr>
                <w:b/>
                <w:szCs w:val="24"/>
              </w:rPr>
            </w:pPr>
          </w:p>
        </w:tc>
      </w:tr>
      <w:tr w:rsidR="00D96311" w:rsidRPr="00D96311" w:rsidTr="00D96311">
        <w:trPr>
          <w:trHeight w:val="487"/>
        </w:trPr>
        <w:tc>
          <w:tcPr>
            <w:tcW w:w="5000" w:type="pct"/>
            <w:gridSpan w:val="14"/>
            <w:shd w:val="clear" w:color="auto" w:fill="D9D9D9"/>
            <w:noWrap/>
            <w:vAlign w:val="center"/>
            <w:hideMark/>
          </w:tcPr>
          <w:p w:rsidR="00D96311" w:rsidRPr="00D96311" w:rsidRDefault="00D96311" w:rsidP="007979B0">
            <w:pPr>
              <w:spacing w:after="0" w:line="240" w:lineRule="auto"/>
              <w:rPr>
                <w:rFonts w:eastAsia="Times New Roman"/>
                <w:b/>
                <w:color w:val="000000"/>
                <w:szCs w:val="24"/>
              </w:rPr>
            </w:pPr>
            <w:r w:rsidRPr="00D96311">
              <w:rPr>
                <w:rFonts w:eastAsia="Times New Roman"/>
                <w:b/>
                <w:color w:val="000000"/>
                <w:szCs w:val="24"/>
              </w:rPr>
              <w:t>Задание 1. Чтение вслух11</w:t>
            </w:r>
          </w:p>
        </w:tc>
      </w:tr>
      <w:tr w:rsidR="00D96311" w:rsidRPr="00D96311" w:rsidTr="00D96311">
        <w:trPr>
          <w:trHeight w:val="294"/>
        </w:trPr>
        <w:tc>
          <w:tcPr>
            <w:tcW w:w="367" w:type="pct"/>
            <w:shd w:val="clear" w:color="auto" w:fill="auto"/>
            <w:noWrap/>
            <w:vAlign w:val="center"/>
            <w:hideMark/>
          </w:tcPr>
          <w:p w:rsidR="00D96311" w:rsidRPr="00D96311" w:rsidRDefault="00D96311" w:rsidP="007979B0">
            <w:pPr>
              <w:spacing w:after="0" w:line="240" w:lineRule="auto"/>
              <w:jc w:val="center"/>
              <w:rPr>
                <w:rFonts w:eastAsia="Times New Roman"/>
                <w:b/>
                <w:color w:val="000000"/>
                <w:szCs w:val="24"/>
              </w:rPr>
            </w:pPr>
            <w:r w:rsidRPr="00D96311">
              <w:rPr>
                <w:rFonts w:eastAsia="Times New Roman"/>
                <w:b/>
                <w:color w:val="000000"/>
                <w:szCs w:val="24"/>
              </w:rPr>
              <w:t>ИЧ</w:t>
            </w:r>
          </w:p>
        </w:tc>
        <w:tc>
          <w:tcPr>
            <w:tcW w:w="2706" w:type="pct"/>
            <w:shd w:val="clear" w:color="auto" w:fill="auto"/>
            <w:noWrap/>
            <w:vAlign w:val="bottom"/>
            <w:hideMark/>
          </w:tcPr>
          <w:p w:rsidR="00D96311" w:rsidRPr="00D96311" w:rsidRDefault="00D96311" w:rsidP="007979B0">
            <w:pPr>
              <w:spacing w:after="0" w:line="240" w:lineRule="auto"/>
              <w:rPr>
                <w:rFonts w:eastAsia="Times New Roman"/>
                <w:color w:val="000000"/>
                <w:szCs w:val="24"/>
              </w:rPr>
            </w:pPr>
            <w:r w:rsidRPr="00D96311">
              <w:rPr>
                <w:rFonts w:eastAsia="Times New Roman"/>
                <w:color w:val="000000"/>
                <w:szCs w:val="24"/>
              </w:rPr>
              <w:t>Интонация соответствует // не соответствует пунктуационному оформлению текста</w:t>
            </w:r>
          </w:p>
        </w:tc>
        <w:tc>
          <w:tcPr>
            <w:tcW w:w="403" w:type="pct"/>
            <w:gridSpan w:val="4"/>
            <w:shd w:val="clear" w:color="auto" w:fill="auto"/>
            <w:noWrap/>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23</w:t>
            </w:r>
          </w:p>
        </w:tc>
        <w:tc>
          <w:tcPr>
            <w:tcW w:w="384" w:type="pct"/>
            <w:shd w:val="clear" w:color="auto" w:fill="auto"/>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27</w:t>
            </w:r>
          </w:p>
        </w:tc>
        <w:tc>
          <w:tcPr>
            <w:tcW w:w="370" w:type="pct"/>
            <w:gridSpan w:val="4"/>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345" w:type="pct"/>
            <w:gridSpan w:val="2"/>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424" w:type="pct"/>
          </w:tcPr>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96</w:t>
            </w:r>
          </w:p>
        </w:tc>
      </w:tr>
      <w:tr w:rsidR="00D96311" w:rsidRPr="00D96311" w:rsidTr="00D96311">
        <w:trPr>
          <w:trHeight w:val="294"/>
        </w:trPr>
        <w:tc>
          <w:tcPr>
            <w:tcW w:w="367" w:type="pct"/>
            <w:shd w:val="clear" w:color="auto" w:fill="auto"/>
            <w:noWrap/>
            <w:vAlign w:val="center"/>
            <w:hideMark/>
          </w:tcPr>
          <w:p w:rsidR="00D96311" w:rsidRPr="00D96311" w:rsidRDefault="00D96311" w:rsidP="007979B0">
            <w:pPr>
              <w:spacing w:after="0" w:line="240" w:lineRule="auto"/>
              <w:jc w:val="center"/>
              <w:rPr>
                <w:rFonts w:eastAsia="Times New Roman"/>
                <w:b/>
                <w:color w:val="000000"/>
                <w:szCs w:val="24"/>
              </w:rPr>
            </w:pPr>
            <w:r w:rsidRPr="00D96311">
              <w:rPr>
                <w:rFonts w:eastAsia="Times New Roman"/>
                <w:b/>
                <w:color w:val="000000"/>
                <w:szCs w:val="24"/>
              </w:rPr>
              <w:t>ТЧ</w:t>
            </w:r>
          </w:p>
        </w:tc>
        <w:tc>
          <w:tcPr>
            <w:tcW w:w="2706" w:type="pct"/>
            <w:shd w:val="clear" w:color="auto" w:fill="auto"/>
            <w:noWrap/>
            <w:vAlign w:val="bottom"/>
            <w:hideMark/>
          </w:tcPr>
          <w:p w:rsidR="00D96311" w:rsidRPr="00D96311" w:rsidRDefault="00D96311" w:rsidP="007979B0">
            <w:pPr>
              <w:spacing w:after="0" w:line="240" w:lineRule="auto"/>
              <w:rPr>
                <w:rFonts w:eastAsia="Times New Roman"/>
                <w:color w:val="000000"/>
                <w:szCs w:val="24"/>
              </w:rPr>
            </w:pPr>
            <w:r w:rsidRPr="00D96311">
              <w:rPr>
                <w:rFonts w:eastAsia="Times New Roman"/>
                <w:color w:val="000000"/>
                <w:szCs w:val="24"/>
              </w:rPr>
              <w:t>Темп чтения соответствует // не соответствует коммуникативной задаче</w:t>
            </w:r>
          </w:p>
        </w:tc>
        <w:tc>
          <w:tcPr>
            <w:tcW w:w="403" w:type="pct"/>
            <w:gridSpan w:val="4"/>
            <w:shd w:val="clear" w:color="auto" w:fill="auto"/>
            <w:noWrap/>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23</w:t>
            </w:r>
          </w:p>
        </w:tc>
        <w:tc>
          <w:tcPr>
            <w:tcW w:w="384" w:type="pct"/>
            <w:shd w:val="clear" w:color="auto" w:fill="auto"/>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27</w:t>
            </w:r>
          </w:p>
        </w:tc>
        <w:tc>
          <w:tcPr>
            <w:tcW w:w="370" w:type="pct"/>
            <w:gridSpan w:val="4"/>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345" w:type="pct"/>
            <w:gridSpan w:val="2"/>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424" w:type="pct"/>
          </w:tcPr>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94</w:t>
            </w:r>
          </w:p>
        </w:tc>
      </w:tr>
      <w:tr w:rsidR="00D96311" w:rsidRPr="00D96311" w:rsidTr="00D96311">
        <w:trPr>
          <w:trHeight w:val="294"/>
        </w:trPr>
        <w:tc>
          <w:tcPr>
            <w:tcW w:w="4576" w:type="pct"/>
            <w:gridSpan w:val="13"/>
            <w:shd w:val="clear" w:color="auto" w:fill="D9D9D9"/>
            <w:noWrap/>
            <w:vAlign w:val="center"/>
            <w:hideMark/>
          </w:tcPr>
          <w:p w:rsidR="00D96311" w:rsidRPr="00D96311" w:rsidRDefault="00D96311" w:rsidP="007979B0">
            <w:pPr>
              <w:spacing w:after="0" w:line="240" w:lineRule="auto"/>
              <w:jc w:val="center"/>
              <w:rPr>
                <w:rFonts w:eastAsia="Times New Roman"/>
                <w:b/>
                <w:color w:val="000000"/>
                <w:szCs w:val="24"/>
              </w:rPr>
            </w:pPr>
            <w:r w:rsidRPr="00D96311">
              <w:rPr>
                <w:rFonts w:eastAsia="Times New Roman"/>
                <w:b/>
                <w:color w:val="000000"/>
                <w:szCs w:val="24"/>
              </w:rPr>
              <w:t>Задание 2. Пересказ текста с включением высказывания</w:t>
            </w:r>
          </w:p>
        </w:tc>
        <w:tc>
          <w:tcPr>
            <w:tcW w:w="424" w:type="pct"/>
            <w:shd w:val="clear" w:color="auto" w:fill="D9D9D9"/>
          </w:tcPr>
          <w:p w:rsidR="00D96311" w:rsidRPr="00D96311" w:rsidRDefault="00D96311" w:rsidP="007979B0">
            <w:pPr>
              <w:spacing w:after="0" w:line="240" w:lineRule="auto"/>
              <w:rPr>
                <w:rFonts w:eastAsia="Times New Roman"/>
                <w:b/>
                <w:color w:val="000000"/>
                <w:szCs w:val="24"/>
              </w:rPr>
            </w:pPr>
          </w:p>
        </w:tc>
      </w:tr>
      <w:tr w:rsidR="00D96311" w:rsidRPr="00D96311" w:rsidTr="00D96311">
        <w:trPr>
          <w:trHeight w:val="294"/>
        </w:trPr>
        <w:tc>
          <w:tcPr>
            <w:tcW w:w="367" w:type="pct"/>
            <w:shd w:val="clear" w:color="auto" w:fill="auto"/>
            <w:noWrap/>
            <w:vAlign w:val="center"/>
            <w:hideMark/>
          </w:tcPr>
          <w:p w:rsidR="00D96311" w:rsidRPr="00D96311" w:rsidRDefault="00D96311" w:rsidP="007979B0">
            <w:pPr>
              <w:spacing w:after="0" w:line="240" w:lineRule="auto"/>
              <w:jc w:val="center"/>
              <w:rPr>
                <w:rFonts w:eastAsia="Times New Roman"/>
                <w:b/>
                <w:color w:val="000000"/>
                <w:szCs w:val="24"/>
              </w:rPr>
            </w:pPr>
            <w:r w:rsidRPr="00D96311">
              <w:rPr>
                <w:rFonts w:eastAsia="Times New Roman"/>
                <w:b/>
                <w:color w:val="000000"/>
                <w:szCs w:val="24"/>
              </w:rPr>
              <w:t>П1</w:t>
            </w:r>
          </w:p>
        </w:tc>
        <w:tc>
          <w:tcPr>
            <w:tcW w:w="2706" w:type="pct"/>
            <w:shd w:val="clear" w:color="auto" w:fill="auto"/>
            <w:noWrap/>
            <w:vAlign w:val="bottom"/>
            <w:hideMark/>
          </w:tcPr>
          <w:p w:rsidR="00D96311" w:rsidRPr="00D96311" w:rsidRDefault="00D96311" w:rsidP="007979B0">
            <w:pPr>
              <w:spacing w:after="0" w:line="240" w:lineRule="auto"/>
              <w:rPr>
                <w:rFonts w:eastAsia="Times New Roman"/>
                <w:color w:val="000000"/>
                <w:szCs w:val="24"/>
              </w:rPr>
            </w:pPr>
            <w:r w:rsidRPr="00D96311">
              <w:rPr>
                <w:rFonts w:eastAsia="Times New Roman"/>
                <w:color w:val="000000"/>
                <w:szCs w:val="24"/>
              </w:rPr>
              <w:t>Все основные микротемы исходного текста сохранены // упущена или добавлена микротема (1 или более)</w:t>
            </w:r>
          </w:p>
        </w:tc>
        <w:tc>
          <w:tcPr>
            <w:tcW w:w="383" w:type="pct"/>
            <w:gridSpan w:val="3"/>
            <w:shd w:val="clear" w:color="auto" w:fill="auto"/>
            <w:noWrap/>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8/9</w:t>
            </w:r>
          </w:p>
        </w:tc>
        <w:tc>
          <w:tcPr>
            <w:tcW w:w="413" w:type="pct"/>
            <w:gridSpan w:val="3"/>
            <w:shd w:val="clear" w:color="auto" w:fill="auto"/>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8/10</w:t>
            </w:r>
          </w:p>
        </w:tc>
        <w:tc>
          <w:tcPr>
            <w:tcW w:w="364" w:type="pct"/>
            <w:gridSpan w:val="4"/>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341" w:type="pct"/>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424" w:type="pct"/>
          </w:tcPr>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29/38</w:t>
            </w:r>
          </w:p>
        </w:tc>
      </w:tr>
      <w:tr w:rsidR="00D96311" w:rsidRPr="00D96311" w:rsidTr="00D96311">
        <w:trPr>
          <w:trHeight w:val="294"/>
        </w:trPr>
        <w:tc>
          <w:tcPr>
            <w:tcW w:w="367" w:type="pct"/>
            <w:shd w:val="clear" w:color="auto" w:fill="auto"/>
            <w:noWrap/>
            <w:vAlign w:val="center"/>
            <w:hideMark/>
          </w:tcPr>
          <w:p w:rsidR="00D96311" w:rsidRPr="00D96311" w:rsidRDefault="00D96311" w:rsidP="007979B0">
            <w:pPr>
              <w:spacing w:after="0" w:line="240" w:lineRule="auto"/>
              <w:jc w:val="center"/>
              <w:rPr>
                <w:rFonts w:eastAsia="Times New Roman"/>
                <w:b/>
                <w:color w:val="000000"/>
                <w:szCs w:val="24"/>
              </w:rPr>
            </w:pPr>
            <w:r w:rsidRPr="00D96311">
              <w:rPr>
                <w:rFonts w:eastAsia="Times New Roman"/>
                <w:b/>
                <w:color w:val="000000"/>
                <w:szCs w:val="24"/>
              </w:rPr>
              <w:t>П2</w:t>
            </w:r>
          </w:p>
        </w:tc>
        <w:tc>
          <w:tcPr>
            <w:tcW w:w="2706" w:type="pct"/>
            <w:shd w:val="clear" w:color="auto" w:fill="auto"/>
            <w:noWrap/>
            <w:vAlign w:val="bottom"/>
            <w:hideMark/>
          </w:tcPr>
          <w:p w:rsidR="00D96311" w:rsidRPr="00D96311" w:rsidRDefault="00D96311" w:rsidP="007979B0">
            <w:pPr>
              <w:spacing w:after="0" w:line="240" w:lineRule="auto"/>
              <w:rPr>
                <w:rFonts w:eastAsia="Times New Roman"/>
                <w:color w:val="000000"/>
                <w:szCs w:val="24"/>
              </w:rPr>
            </w:pPr>
            <w:r w:rsidRPr="00D96311">
              <w:rPr>
                <w:rFonts w:eastAsia="Times New Roman"/>
                <w:color w:val="000000"/>
                <w:szCs w:val="24"/>
              </w:rPr>
              <w:t>Фактических ошибок нет // допущены фактическиеошибки (1 или более)</w:t>
            </w:r>
          </w:p>
        </w:tc>
        <w:tc>
          <w:tcPr>
            <w:tcW w:w="383" w:type="pct"/>
            <w:gridSpan w:val="3"/>
            <w:shd w:val="clear" w:color="auto" w:fill="auto"/>
            <w:noWrap/>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8</w:t>
            </w:r>
          </w:p>
        </w:tc>
        <w:tc>
          <w:tcPr>
            <w:tcW w:w="413" w:type="pct"/>
            <w:gridSpan w:val="3"/>
            <w:shd w:val="clear" w:color="auto" w:fill="auto"/>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9</w:t>
            </w:r>
          </w:p>
        </w:tc>
        <w:tc>
          <w:tcPr>
            <w:tcW w:w="364" w:type="pct"/>
            <w:gridSpan w:val="4"/>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341" w:type="pct"/>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424" w:type="pct"/>
          </w:tcPr>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29</w:t>
            </w:r>
          </w:p>
        </w:tc>
      </w:tr>
      <w:tr w:rsidR="00D96311" w:rsidRPr="00D96311" w:rsidTr="00D96311">
        <w:trPr>
          <w:trHeight w:val="294"/>
        </w:trPr>
        <w:tc>
          <w:tcPr>
            <w:tcW w:w="367" w:type="pct"/>
            <w:shd w:val="clear" w:color="auto" w:fill="auto"/>
            <w:noWrap/>
            <w:vAlign w:val="center"/>
            <w:hideMark/>
          </w:tcPr>
          <w:p w:rsidR="00D96311" w:rsidRPr="00D96311" w:rsidRDefault="00D96311" w:rsidP="007979B0">
            <w:pPr>
              <w:spacing w:after="0" w:line="240" w:lineRule="auto"/>
              <w:jc w:val="center"/>
              <w:rPr>
                <w:rFonts w:eastAsia="Times New Roman"/>
                <w:b/>
                <w:color w:val="000000"/>
                <w:szCs w:val="24"/>
              </w:rPr>
            </w:pPr>
            <w:r w:rsidRPr="00D96311">
              <w:rPr>
                <w:rFonts w:eastAsia="Times New Roman"/>
                <w:b/>
                <w:color w:val="000000"/>
                <w:szCs w:val="24"/>
              </w:rPr>
              <w:t>П3</w:t>
            </w:r>
          </w:p>
        </w:tc>
        <w:tc>
          <w:tcPr>
            <w:tcW w:w="2706" w:type="pct"/>
            <w:shd w:val="clear" w:color="auto" w:fill="auto"/>
            <w:noWrap/>
            <w:vAlign w:val="bottom"/>
            <w:hideMark/>
          </w:tcPr>
          <w:p w:rsidR="00D96311" w:rsidRPr="00D96311" w:rsidRDefault="00D96311" w:rsidP="007979B0">
            <w:pPr>
              <w:spacing w:after="0" w:line="240" w:lineRule="auto"/>
              <w:rPr>
                <w:rFonts w:eastAsia="Times New Roman"/>
                <w:color w:val="000000"/>
                <w:szCs w:val="24"/>
              </w:rPr>
            </w:pPr>
            <w:r w:rsidRPr="00D96311">
              <w:rPr>
                <w:rFonts w:eastAsia="Times New Roman"/>
                <w:color w:val="000000"/>
                <w:szCs w:val="24"/>
              </w:rPr>
              <w:t xml:space="preserve">Высказывание включено в текст уместно, логично // не включено или приведено неуместно и нелогично </w:t>
            </w:r>
          </w:p>
        </w:tc>
        <w:tc>
          <w:tcPr>
            <w:tcW w:w="383" w:type="pct"/>
            <w:gridSpan w:val="3"/>
            <w:shd w:val="clear" w:color="auto" w:fill="auto"/>
            <w:noWrap/>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11</w:t>
            </w:r>
          </w:p>
        </w:tc>
        <w:tc>
          <w:tcPr>
            <w:tcW w:w="413" w:type="pct"/>
            <w:gridSpan w:val="3"/>
            <w:shd w:val="clear" w:color="auto" w:fill="auto"/>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16</w:t>
            </w:r>
          </w:p>
        </w:tc>
        <w:tc>
          <w:tcPr>
            <w:tcW w:w="364" w:type="pct"/>
            <w:gridSpan w:val="4"/>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341" w:type="pct"/>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424" w:type="pct"/>
          </w:tcPr>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52</w:t>
            </w:r>
          </w:p>
        </w:tc>
      </w:tr>
      <w:tr w:rsidR="00D96311" w:rsidRPr="00D96311" w:rsidTr="00D96311">
        <w:trPr>
          <w:trHeight w:val="294"/>
        </w:trPr>
        <w:tc>
          <w:tcPr>
            <w:tcW w:w="367" w:type="pct"/>
            <w:shd w:val="clear" w:color="auto" w:fill="auto"/>
            <w:noWrap/>
            <w:vAlign w:val="center"/>
            <w:hideMark/>
          </w:tcPr>
          <w:p w:rsidR="00D96311" w:rsidRPr="00D96311" w:rsidRDefault="00D96311" w:rsidP="007979B0">
            <w:pPr>
              <w:spacing w:after="0" w:line="240" w:lineRule="auto"/>
              <w:jc w:val="center"/>
              <w:rPr>
                <w:rFonts w:eastAsia="Times New Roman"/>
                <w:b/>
                <w:color w:val="000000"/>
                <w:szCs w:val="24"/>
              </w:rPr>
            </w:pPr>
            <w:r w:rsidRPr="00D96311">
              <w:rPr>
                <w:rFonts w:eastAsia="Times New Roman"/>
                <w:b/>
                <w:color w:val="000000"/>
                <w:szCs w:val="24"/>
              </w:rPr>
              <w:t>П4</w:t>
            </w:r>
          </w:p>
        </w:tc>
        <w:tc>
          <w:tcPr>
            <w:tcW w:w="2706" w:type="pct"/>
            <w:shd w:val="clear" w:color="auto" w:fill="auto"/>
            <w:noWrap/>
            <w:vAlign w:val="bottom"/>
            <w:hideMark/>
          </w:tcPr>
          <w:p w:rsidR="00D96311" w:rsidRPr="00D96311" w:rsidRDefault="00D96311" w:rsidP="007979B0">
            <w:pPr>
              <w:spacing w:after="0" w:line="240" w:lineRule="auto"/>
              <w:rPr>
                <w:rFonts w:eastAsia="Times New Roman"/>
                <w:color w:val="000000"/>
                <w:szCs w:val="24"/>
              </w:rPr>
            </w:pPr>
            <w:r w:rsidRPr="00D96311">
              <w:rPr>
                <w:rFonts w:eastAsia="Times New Roman"/>
                <w:color w:val="000000"/>
                <w:szCs w:val="24"/>
              </w:rPr>
              <w:t>Ошибок при цитировании нет //есть ошибки при цитировании (1 или более)</w:t>
            </w:r>
          </w:p>
        </w:tc>
        <w:tc>
          <w:tcPr>
            <w:tcW w:w="383" w:type="pct"/>
            <w:gridSpan w:val="3"/>
            <w:shd w:val="clear" w:color="auto" w:fill="auto"/>
            <w:noWrap/>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15</w:t>
            </w:r>
          </w:p>
        </w:tc>
        <w:tc>
          <w:tcPr>
            <w:tcW w:w="413" w:type="pct"/>
            <w:gridSpan w:val="3"/>
            <w:shd w:val="clear" w:color="auto" w:fill="auto"/>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13</w:t>
            </w:r>
          </w:p>
        </w:tc>
        <w:tc>
          <w:tcPr>
            <w:tcW w:w="364" w:type="pct"/>
            <w:gridSpan w:val="4"/>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341" w:type="pct"/>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424" w:type="pct"/>
          </w:tcPr>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50</w:t>
            </w:r>
          </w:p>
        </w:tc>
      </w:tr>
      <w:tr w:rsidR="00D96311" w:rsidRPr="00D96311" w:rsidTr="00D96311">
        <w:trPr>
          <w:trHeight w:val="294"/>
        </w:trPr>
        <w:tc>
          <w:tcPr>
            <w:tcW w:w="4576" w:type="pct"/>
            <w:gridSpan w:val="13"/>
            <w:shd w:val="clear" w:color="auto" w:fill="D9D9D9"/>
            <w:noWrap/>
            <w:vAlign w:val="center"/>
            <w:hideMark/>
          </w:tcPr>
          <w:p w:rsidR="00D96311" w:rsidRPr="00D96311" w:rsidRDefault="00D96311" w:rsidP="007979B0">
            <w:pPr>
              <w:spacing w:after="0" w:line="240" w:lineRule="auto"/>
              <w:rPr>
                <w:rFonts w:eastAsia="Times New Roman"/>
                <w:b/>
                <w:color w:val="000000"/>
                <w:szCs w:val="24"/>
              </w:rPr>
            </w:pPr>
            <w:r w:rsidRPr="00D96311">
              <w:rPr>
                <w:rFonts w:eastAsia="Times New Roman"/>
                <w:b/>
                <w:color w:val="000000"/>
                <w:szCs w:val="24"/>
              </w:rPr>
              <w:t>Грамотность речи (задания 1 и 2)</w:t>
            </w:r>
          </w:p>
        </w:tc>
        <w:tc>
          <w:tcPr>
            <w:tcW w:w="424" w:type="pct"/>
            <w:shd w:val="clear" w:color="auto" w:fill="D9D9D9"/>
          </w:tcPr>
          <w:p w:rsidR="00D96311" w:rsidRPr="00D96311" w:rsidRDefault="00D96311" w:rsidP="007979B0">
            <w:pPr>
              <w:spacing w:after="0" w:line="240" w:lineRule="auto"/>
              <w:rPr>
                <w:rFonts w:eastAsia="Times New Roman"/>
                <w:b/>
                <w:color w:val="000000"/>
                <w:szCs w:val="24"/>
              </w:rPr>
            </w:pPr>
          </w:p>
        </w:tc>
      </w:tr>
      <w:tr w:rsidR="00D96311" w:rsidRPr="00D96311" w:rsidTr="00D96311">
        <w:trPr>
          <w:trHeight w:val="294"/>
        </w:trPr>
        <w:tc>
          <w:tcPr>
            <w:tcW w:w="367" w:type="pct"/>
            <w:shd w:val="clear" w:color="auto" w:fill="auto"/>
            <w:noWrap/>
            <w:vAlign w:val="center"/>
            <w:hideMark/>
          </w:tcPr>
          <w:p w:rsidR="00D96311" w:rsidRPr="00D96311" w:rsidRDefault="00D96311" w:rsidP="007979B0">
            <w:pPr>
              <w:spacing w:after="0" w:line="240" w:lineRule="auto"/>
              <w:jc w:val="center"/>
              <w:rPr>
                <w:rFonts w:eastAsia="Times New Roman"/>
                <w:b/>
                <w:color w:val="000000"/>
                <w:szCs w:val="24"/>
              </w:rPr>
            </w:pPr>
            <w:r w:rsidRPr="00D96311">
              <w:rPr>
                <w:rFonts w:eastAsia="Times New Roman"/>
                <w:b/>
                <w:color w:val="000000"/>
                <w:szCs w:val="24"/>
              </w:rPr>
              <w:t>Г</w:t>
            </w:r>
          </w:p>
        </w:tc>
        <w:tc>
          <w:tcPr>
            <w:tcW w:w="2706" w:type="pct"/>
            <w:shd w:val="clear" w:color="auto" w:fill="auto"/>
            <w:noWrap/>
            <w:vAlign w:val="bottom"/>
            <w:hideMark/>
          </w:tcPr>
          <w:p w:rsidR="00D96311" w:rsidRPr="00D96311" w:rsidRDefault="00D96311" w:rsidP="007979B0">
            <w:pPr>
              <w:spacing w:after="0" w:line="240" w:lineRule="auto"/>
              <w:rPr>
                <w:rFonts w:eastAsia="Times New Roman"/>
                <w:color w:val="000000"/>
                <w:szCs w:val="24"/>
              </w:rPr>
            </w:pPr>
            <w:r w:rsidRPr="00D96311">
              <w:rPr>
                <w:rFonts w:eastAsia="Times New Roman"/>
                <w:color w:val="000000"/>
                <w:szCs w:val="24"/>
              </w:rPr>
              <w:t>Грамматических ошибок нет // допущены грамматические ошибки (1 или более)</w:t>
            </w:r>
          </w:p>
        </w:tc>
        <w:tc>
          <w:tcPr>
            <w:tcW w:w="370" w:type="pct"/>
            <w:shd w:val="clear" w:color="auto" w:fill="auto"/>
            <w:noWrap/>
            <w:vAlign w:val="bottom"/>
          </w:tcPr>
          <w:p w:rsidR="00D96311" w:rsidRPr="00D96311" w:rsidRDefault="00D96311" w:rsidP="007979B0">
            <w:pPr>
              <w:spacing w:after="0" w:line="240" w:lineRule="auto"/>
              <w:jc w:val="center"/>
              <w:rPr>
                <w:rFonts w:eastAsia="Times New Roman"/>
                <w:b/>
                <w:color w:val="FF0000"/>
                <w:szCs w:val="24"/>
              </w:rPr>
            </w:pPr>
            <w:r w:rsidRPr="00D96311">
              <w:rPr>
                <w:rFonts w:eastAsia="Times New Roman"/>
                <w:b/>
                <w:color w:val="FF0000"/>
                <w:szCs w:val="24"/>
              </w:rPr>
              <w:t>7</w:t>
            </w:r>
          </w:p>
        </w:tc>
        <w:tc>
          <w:tcPr>
            <w:tcW w:w="452" w:type="pct"/>
            <w:gridSpan w:val="7"/>
            <w:shd w:val="clear" w:color="auto" w:fill="auto"/>
            <w:vAlign w:val="bottom"/>
          </w:tcPr>
          <w:p w:rsidR="00D96311" w:rsidRPr="00D96311" w:rsidRDefault="00D96311" w:rsidP="007979B0">
            <w:pPr>
              <w:spacing w:after="0" w:line="240" w:lineRule="auto"/>
              <w:jc w:val="center"/>
              <w:rPr>
                <w:rFonts w:eastAsia="Times New Roman"/>
                <w:b/>
                <w:color w:val="FF0000"/>
                <w:szCs w:val="24"/>
              </w:rPr>
            </w:pPr>
            <w:r w:rsidRPr="00D96311">
              <w:rPr>
                <w:rFonts w:eastAsia="Times New Roman"/>
                <w:b/>
                <w:color w:val="FF0000"/>
                <w:szCs w:val="24"/>
              </w:rPr>
              <w:t>3</w:t>
            </w:r>
          </w:p>
        </w:tc>
        <w:tc>
          <w:tcPr>
            <w:tcW w:w="338" w:type="pct"/>
            <w:gridSpan w:val="2"/>
            <w:shd w:val="clear" w:color="auto" w:fill="auto"/>
            <w:vAlign w:val="bottom"/>
          </w:tcPr>
          <w:p w:rsidR="00D96311" w:rsidRPr="00D96311" w:rsidRDefault="00D96311" w:rsidP="007979B0">
            <w:pPr>
              <w:spacing w:after="0" w:line="240" w:lineRule="auto"/>
              <w:jc w:val="center"/>
              <w:rPr>
                <w:rFonts w:eastAsia="Times New Roman"/>
                <w:b/>
                <w:color w:val="FF0000"/>
                <w:szCs w:val="24"/>
              </w:rPr>
            </w:pPr>
          </w:p>
        </w:tc>
        <w:tc>
          <w:tcPr>
            <w:tcW w:w="341" w:type="pct"/>
            <w:shd w:val="clear" w:color="auto" w:fill="auto"/>
            <w:vAlign w:val="bottom"/>
          </w:tcPr>
          <w:p w:rsidR="00D96311" w:rsidRPr="00D96311" w:rsidRDefault="00D96311" w:rsidP="007979B0">
            <w:pPr>
              <w:spacing w:after="0" w:line="240" w:lineRule="auto"/>
              <w:jc w:val="center"/>
              <w:rPr>
                <w:rFonts w:eastAsia="Times New Roman"/>
                <w:b/>
                <w:color w:val="FF0000"/>
                <w:szCs w:val="24"/>
              </w:rPr>
            </w:pPr>
          </w:p>
        </w:tc>
        <w:tc>
          <w:tcPr>
            <w:tcW w:w="424" w:type="pct"/>
          </w:tcPr>
          <w:p w:rsidR="00D96311" w:rsidRPr="00D96311" w:rsidRDefault="00D96311" w:rsidP="007979B0">
            <w:pPr>
              <w:spacing w:after="0" w:line="240" w:lineRule="auto"/>
              <w:jc w:val="center"/>
              <w:rPr>
                <w:rFonts w:eastAsia="Times New Roman"/>
                <w:b/>
                <w:color w:val="FF0000"/>
                <w:szCs w:val="24"/>
              </w:rPr>
            </w:pPr>
          </w:p>
          <w:p w:rsidR="00D96311" w:rsidRPr="00D96311" w:rsidRDefault="00D96311" w:rsidP="007979B0">
            <w:pPr>
              <w:spacing w:after="0" w:line="240" w:lineRule="auto"/>
              <w:jc w:val="center"/>
              <w:rPr>
                <w:rFonts w:eastAsia="Times New Roman"/>
                <w:b/>
                <w:color w:val="FF0000"/>
                <w:szCs w:val="24"/>
              </w:rPr>
            </w:pPr>
            <w:r w:rsidRPr="00D96311">
              <w:rPr>
                <w:rFonts w:eastAsia="Times New Roman"/>
                <w:b/>
                <w:color w:val="FF0000"/>
                <w:szCs w:val="24"/>
              </w:rPr>
              <w:t>20</w:t>
            </w:r>
          </w:p>
        </w:tc>
      </w:tr>
      <w:tr w:rsidR="00D96311" w:rsidRPr="00D96311" w:rsidTr="00D96311">
        <w:trPr>
          <w:trHeight w:val="294"/>
        </w:trPr>
        <w:tc>
          <w:tcPr>
            <w:tcW w:w="367" w:type="pct"/>
            <w:shd w:val="clear" w:color="auto" w:fill="auto"/>
            <w:noWrap/>
            <w:vAlign w:val="center"/>
            <w:hideMark/>
          </w:tcPr>
          <w:p w:rsidR="00D96311" w:rsidRPr="00D96311" w:rsidRDefault="00D96311" w:rsidP="007979B0">
            <w:pPr>
              <w:spacing w:after="0" w:line="240" w:lineRule="auto"/>
              <w:jc w:val="center"/>
              <w:rPr>
                <w:rFonts w:eastAsia="Times New Roman"/>
                <w:b/>
                <w:color w:val="000000"/>
                <w:szCs w:val="24"/>
              </w:rPr>
            </w:pPr>
            <w:r w:rsidRPr="00D96311">
              <w:rPr>
                <w:rFonts w:eastAsia="Times New Roman"/>
                <w:b/>
                <w:color w:val="000000"/>
                <w:szCs w:val="24"/>
              </w:rPr>
              <w:t>О</w:t>
            </w:r>
          </w:p>
        </w:tc>
        <w:tc>
          <w:tcPr>
            <w:tcW w:w="2706" w:type="pct"/>
            <w:shd w:val="clear" w:color="auto" w:fill="auto"/>
            <w:noWrap/>
            <w:vAlign w:val="bottom"/>
            <w:hideMark/>
          </w:tcPr>
          <w:p w:rsidR="00D96311" w:rsidRPr="00D96311" w:rsidRDefault="00D96311" w:rsidP="007979B0">
            <w:pPr>
              <w:spacing w:after="0" w:line="240" w:lineRule="auto"/>
              <w:rPr>
                <w:rFonts w:eastAsia="Times New Roman"/>
                <w:color w:val="000000"/>
                <w:szCs w:val="24"/>
              </w:rPr>
            </w:pPr>
            <w:r w:rsidRPr="00D96311">
              <w:rPr>
                <w:rFonts w:eastAsia="Times New Roman"/>
                <w:color w:val="000000"/>
                <w:szCs w:val="24"/>
              </w:rPr>
              <w:t>Орфоэпических ошибок нет, или допущено не более 1 орфоэпической ошибки (исключая слово в тексте с поставленным ударением) // допущены 2 или более орфоэпические ошибки</w:t>
            </w:r>
          </w:p>
        </w:tc>
        <w:tc>
          <w:tcPr>
            <w:tcW w:w="370" w:type="pct"/>
            <w:shd w:val="clear" w:color="auto" w:fill="auto"/>
            <w:noWrap/>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13</w:t>
            </w:r>
          </w:p>
        </w:tc>
        <w:tc>
          <w:tcPr>
            <w:tcW w:w="452" w:type="pct"/>
            <w:gridSpan w:val="7"/>
            <w:shd w:val="clear" w:color="auto" w:fill="auto"/>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7</w:t>
            </w:r>
          </w:p>
        </w:tc>
        <w:tc>
          <w:tcPr>
            <w:tcW w:w="338" w:type="pct"/>
            <w:gridSpan w:val="2"/>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341" w:type="pct"/>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424" w:type="pct"/>
          </w:tcPr>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34</w:t>
            </w:r>
          </w:p>
        </w:tc>
      </w:tr>
      <w:tr w:rsidR="00D96311" w:rsidRPr="00D96311" w:rsidTr="00D96311">
        <w:trPr>
          <w:trHeight w:val="294"/>
        </w:trPr>
        <w:tc>
          <w:tcPr>
            <w:tcW w:w="367" w:type="pct"/>
            <w:shd w:val="clear" w:color="auto" w:fill="auto"/>
            <w:noWrap/>
            <w:vAlign w:val="center"/>
            <w:hideMark/>
          </w:tcPr>
          <w:p w:rsidR="00D96311" w:rsidRPr="00D96311" w:rsidRDefault="00D96311" w:rsidP="007979B0">
            <w:pPr>
              <w:spacing w:after="0" w:line="240" w:lineRule="auto"/>
              <w:jc w:val="center"/>
              <w:rPr>
                <w:rFonts w:eastAsia="Times New Roman"/>
                <w:b/>
                <w:color w:val="000000"/>
                <w:szCs w:val="24"/>
              </w:rPr>
            </w:pPr>
            <w:r w:rsidRPr="00D96311">
              <w:rPr>
                <w:rFonts w:eastAsia="Times New Roman"/>
                <w:b/>
                <w:color w:val="000000"/>
                <w:szCs w:val="24"/>
              </w:rPr>
              <w:t>Р</w:t>
            </w:r>
          </w:p>
        </w:tc>
        <w:tc>
          <w:tcPr>
            <w:tcW w:w="2706" w:type="pct"/>
            <w:shd w:val="clear" w:color="auto" w:fill="auto"/>
            <w:noWrap/>
            <w:vAlign w:val="bottom"/>
            <w:hideMark/>
          </w:tcPr>
          <w:p w:rsidR="00D96311" w:rsidRPr="00D96311" w:rsidRDefault="00D96311" w:rsidP="007979B0">
            <w:pPr>
              <w:spacing w:after="0" w:line="240" w:lineRule="auto"/>
              <w:rPr>
                <w:rFonts w:eastAsia="Times New Roman"/>
                <w:color w:val="000000"/>
                <w:szCs w:val="24"/>
              </w:rPr>
            </w:pPr>
            <w:r w:rsidRPr="00D96311">
              <w:rPr>
                <w:rFonts w:eastAsia="Times New Roman"/>
                <w:color w:val="000000"/>
                <w:szCs w:val="24"/>
              </w:rPr>
              <w:t>Речевых ошибок нет, или допущено не более 3 речевых ошибок // допущены 4 или более речевых ошибок</w:t>
            </w:r>
          </w:p>
        </w:tc>
        <w:tc>
          <w:tcPr>
            <w:tcW w:w="370" w:type="pct"/>
            <w:shd w:val="clear" w:color="auto" w:fill="auto"/>
            <w:noWrap/>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16</w:t>
            </w:r>
          </w:p>
        </w:tc>
        <w:tc>
          <w:tcPr>
            <w:tcW w:w="452" w:type="pct"/>
            <w:gridSpan w:val="7"/>
            <w:shd w:val="clear" w:color="auto" w:fill="auto"/>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27</w:t>
            </w:r>
          </w:p>
        </w:tc>
        <w:tc>
          <w:tcPr>
            <w:tcW w:w="338" w:type="pct"/>
            <w:gridSpan w:val="2"/>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341" w:type="pct"/>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424" w:type="pct"/>
          </w:tcPr>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68</w:t>
            </w:r>
          </w:p>
        </w:tc>
      </w:tr>
      <w:tr w:rsidR="00D96311" w:rsidRPr="00D96311" w:rsidTr="00D96311">
        <w:trPr>
          <w:trHeight w:val="294"/>
        </w:trPr>
        <w:tc>
          <w:tcPr>
            <w:tcW w:w="367" w:type="pct"/>
            <w:shd w:val="clear" w:color="auto" w:fill="auto"/>
            <w:noWrap/>
            <w:vAlign w:val="center"/>
            <w:hideMark/>
          </w:tcPr>
          <w:p w:rsidR="00D96311" w:rsidRPr="00D96311" w:rsidRDefault="00D96311" w:rsidP="007979B0">
            <w:pPr>
              <w:spacing w:after="0" w:line="240" w:lineRule="auto"/>
              <w:jc w:val="center"/>
              <w:rPr>
                <w:rFonts w:eastAsia="Times New Roman"/>
                <w:b/>
                <w:color w:val="000000"/>
                <w:szCs w:val="24"/>
              </w:rPr>
            </w:pPr>
            <w:r w:rsidRPr="00D96311">
              <w:rPr>
                <w:rFonts w:eastAsia="Times New Roman"/>
                <w:b/>
                <w:color w:val="000000"/>
                <w:szCs w:val="24"/>
              </w:rPr>
              <w:t>Иск</w:t>
            </w:r>
          </w:p>
        </w:tc>
        <w:tc>
          <w:tcPr>
            <w:tcW w:w="2706" w:type="pct"/>
            <w:shd w:val="clear" w:color="auto" w:fill="auto"/>
            <w:noWrap/>
            <w:vAlign w:val="bottom"/>
            <w:hideMark/>
          </w:tcPr>
          <w:p w:rsidR="00D96311" w:rsidRPr="00D96311" w:rsidRDefault="00D96311" w:rsidP="007979B0">
            <w:pPr>
              <w:spacing w:after="0" w:line="240" w:lineRule="auto"/>
              <w:rPr>
                <w:rFonts w:eastAsia="Times New Roman"/>
                <w:color w:val="000000"/>
                <w:szCs w:val="24"/>
              </w:rPr>
            </w:pPr>
            <w:r w:rsidRPr="00D96311">
              <w:rPr>
                <w:rFonts w:eastAsia="Times New Roman"/>
                <w:color w:val="000000"/>
                <w:szCs w:val="24"/>
              </w:rPr>
              <w:t>Искажения слов нет // допущены искажения слов (1 или более)</w:t>
            </w:r>
          </w:p>
        </w:tc>
        <w:tc>
          <w:tcPr>
            <w:tcW w:w="370" w:type="pct"/>
            <w:shd w:val="clear" w:color="auto" w:fill="auto"/>
            <w:noWrap/>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11</w:t>
            </w:r>
          </w:p>
        </w:tc>
        <w:tc>
          <w:tcPr>
            <w:tcW w:w="452" w:type="pct"/>
            <w:gridSpan w:val="7"/>
            <w:shd w:val="clear" w:color="auto" w:fill="auto"/>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6</w:t>
            </w:r>
          </w:p>
        </w:tc>
        <w:tc>
          <w:tcPr>
            <w:tcW w:w="338" w:type="pct"/>
            <w:gridSpan w:val="2"/>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341" w:type="pct"/>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424" w:type="pct"/>
          </w:tcPr>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33</w:t>
            </w:r>
          </w:p>
        </w:tc>
      </w:tr>
      <w:tr w:rsidR="00D96311" w:rsidRPr="00D96311" w:rsidTr="00D96311">
        <w:trPr>
          <w:trHeight w:val="294"/>
        </w:trPr>
        <w:tc>
          <w:tcPr>
            <w:tcW w:w="4576" w:type="pct"/>
            <w:gridSpan w:val="13"/>
            <w:shd w:val="clear" w:color="auto" w:fill="D9D9D9"/>
            <w:noWrap/>
            <w:vAlign w:val="center"/>
            <w:hideMark/>
          </w:tcPr>
          <w:p w:rsidR="00D96311" w:rsidRPr="00D96311" w:rsidRDefault="00D96311" w:rsidP="007979B0">
            <w:pPr>
              <w:spacing w:after="0" w:line="240" w:lineRule="auto"/>
              <w:rPr>
                <w:rFonts w:eastAsia="Times New Roman"/>
                <w:b/>
                <w:color w:val="000000"/>
                <w:szCs w:val="24"/>
              </w:rPr>
            </w:pPr>
            <w:r w:rsidRPr="00D96311">
              <w:rPr>
                <w:rFonts w:eastAsia="Times New Roman"/>
                <w:b/>
                <w:color w:val="000000"/>
                <w:szCs w:val="24"/>
              </w:rPr>
              <w:t>Задание 3. Монолог</w:t>
            </w:r>
          </w:p>
        </w:tc>
        <w:tc>
          <w:tcPr>
            <w:tcW w:w="424" w:type="pct"/>
            <w:shd w:val="clear" w:color="auto" w:fill="D9D9D9"/>
          </w:tcPr>
          <w:p w:rsidR="00D96311" w:rsidRPr="00D96311" w:rsidRDefault="00D96311" w:rsidP="007979B0">
            <w:pPr>
              <w:spacing w:after="0" w:line="240" w:lineRule="auto"/>
              <w:rPr>
                <w:rFonts w:eastAsia="Times New Roman"/>
                <w:b/>
                <w:color w:val="000000"/>
                <w:szCs w:val="24"/>
              </w:rPr>
            </w:pPr>
          </w:p>
        </w:tc>
      </w:tr>
      <w:tr w:rsidR="00D96311" w:rsidRPr="00D96311" w:rsidTr="00D96311">
        <w:trPr>
          <w:trHeight w:val="467"/>
        </w:trPr>
        <w:tc>
          <w:tcPr>
            <w:tcW w:w="367" w:type="pct"/>
            <w:shd w:val="clear" w:color="auto" w:fill="auto"/>
            <w:noWrap/>
            <w:vAlign w:val="center"/>
            <w:hideMark/>
          </w:tcPr>
          <w:p w:rsidR="00D96311" w:rsidRPr="00D96311" w:rsidRDefault="00D96311" w:rsidP="007979B0">
            <w:pPr>
              <w:spacing w:after="0" w:line="240" w:lineRule="auto"/>
              <w:jc w:val="center"/>
              <w:rPr>
                <w:rFonts w:eastAsia="Times New Roman"/>
                <w:b/>
                <w:color w:val="000000"/>
                <w:szCs w:val="24"/>
              </w:rPr>
            </w:pPr>
            <w:r w:rsidRPr="00D96311">
              <w:rPr>
                <w:rFonts w:eastAsia="Times New Roman"/>
                <w:b/>
                <w:color w:val="000000"/>
                <w:szCs w:val="24"/>
              </w:rPr>
              <w:t>М1</w:t>
            </w:r>
          </w:p>
        </w:tc>
        <w:tc>
          <w:tcPr>
            <w:tcW w:w="2706" w:type="pct"/>
            <w:shd w:val="clear" w:color="auto" w:fill="auto"/>
            <w:noWrap/>
            <w:vAlign w:val="center"/>
            <w:hideMark/>
          </w:tcPr>
          <w:p w:rsidR="00D96311" w:rsidRPr="00D96311" w:rsidRDefault="00D96311" w:rsidP="007979B0">
            <w:pPr>
              <w:spacing w:after="0" w:line="240" w:lineRule="auto"/>
              <w:rPr>
                <w:rFonts w:eastAsia="Times New Roman"/>
                <w:color w:val="000000"/>
                <w:szCs w:val="24"/>
              </w:rPr>
            </w:pPr>
            <w:r w:rsidRPr="00D96311">
              <w:rPr>
                <w:rFonts w:eastAsia="Times New Roman"/>
                <w:color w:val="000000"/>
                <w:szCs w:val="24"/>
              </w:rPr>
              <w:t>Приведено 10 или более фраз по теме высказывания без фактических ошибок // приведено менее 10 фраз, и/или допущены фактические ошибки (1 или более)</w:t>
            </w:r>
          </w:p>
        </w:tc>
        <w:tc>
          <w:tcPr>
            <w:tcW w:w="370" w:type="pct"/>
            <w:shd w:val="clear" w:color="auto" w:fill="auto"/>
            <w:noWrap/>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21</w:t>
            </w:r>
          </w:p>
        </w:tc>
        <w:tc>
          <w:tcPr>
            <w:tcW w:w="452" w:type="pct"/>
            <w:gridSpan w:val="7"/>
            <w:shd w:val="clear" w:color="auto" w:fill="auto"/>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25</w:t>
            </w:r>
          </w:p>
        </w:tc>
        <w:tc>
          <w:tcPr>
            <w:tcW w:w="338" w:type="pct"/>
            <w:gridSpan w:val="2"/>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341" w:type="pct"/>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424" w:type="pct"/>
          </w:tcPr>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83</w:t>
            </w:r>
          </w:p>
        </w:tc>
      </w:tr>
      <w:tr w:rsidR="00D96311" w:rsidRPr="00D96311" w:rsidTr="00D96311">
        <w:trPr>
          <w:trHeight w:val="294"/>
        </w:trPr>
        <w:tc>
          <w:tcPr>
            <w:tcW w:w="367" w:type="pct"/>
            <w:shd w:val="clear" w:color="auto" w:fill="auto"/>
            <w:noWrap/>
            <w:vAlign w:val="center"/>
            <w:hideMark/>
          </w:tcPr>
          <w:p w:rsidR="00D96311" w:rsidRPr="00D96311" w:rsidRDefault="00D96311" w:rsidP="007979B0">
            <w:pPr>
              <w:spacing w:after="0" w:line="240" w:lineRule="auto"/>
              <w:jc w:val="center"/>
              <w:rPr>
                <w:rFonts w:eastAsia="Times New Roman"/>
                <w:b/>
                <w:color w:val="000000"/>
                <w:szCs w:val="24"/>
              </w:rPr>
            </w:pPr>
            <w:r w:rsidRPr="00D96311">
              <w:rPr>
                <w:rFonts w:eastAsia="Times New Roman"/>
                <w:b/>
                <w:color w:val="000000"/>
                <w:szCs w:val="24"/>
              </w:rPr>
              <w:t>М2</w:t>
            </w:r>
          </w:p>
        </w:tc>
        <w:tc>
          <w:tcPr>
            <w:tcW w:w="2706" w:type="pct"/>
            <w:shd w:val="clear" w:color="auto" w:fill="auto"/>
            <w:noWrap/>
            <w:vAlign w:val="bottom"/>
            <w:hideMark/>
          </w:tcPr>
          <w:p w:rsidR="00D96311" w:rsidRPr="00D96311" w:rsidRDefault="00D96311" w:rsidP="007979B0">
            <w:pPr>
              <w:spacing w:after="0" w:line="240" w:lineRule="auto"/>
              <w:rPr>
                <w:rFonts w:eastAsia="Times New Roman"/>
                <w:color w:val="000000"/>
                <w:szCs w:val="24"/>
              </w:rPr>
            </w:pPr>
            <w:r w:rsidRPr="00D96311">
              <w:rPr>
                <w:rFonts w:eastAsia="Times New Roman"/>
                <w:color w:val="000000"/>
                <w:szCs w:val="24"/>
              </w:rPr>
              <w:t>Речевая ситуация учтена // речевая ситуация не учтена</w:t>
            </w:r>
          </w:p>
        </w:tc>
        <w:tc>
          <w:tcPr>
            <w:tcW w:w="370" w:type="pct"/>
            <w:shd w:val="clear" w:color="auto" w:fill="auto"/>
            <w:noWrap/>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23</w:t>
            </w:r>
          </w:p>
        </w:tc>
        <w:tc>
          <w:tcPr>
            <w:tcW w:w="452" w:type="pct"/>
            <w:gridSpan w:val="7"/>
            <w:shd w:val="clear" w:color="auto" w:fill="auto"/>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27</w:t>
            </w:r>
          </w:p>
        </w:tc>
        <w:tc>
          <w:tcPr>
            <w:tcW w:w="338" w:type="pct"/>
            <w:gridSpan w:val="2"/>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341" w:type="pct"/>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424" w:type="pct"/>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96</w:t>
            </w:r>
          </w:p>
        </w:tc>
      </w:tr>
      <w:tr w:rsidR="00D96311" w:rsidRPr="00D96311" w:rsidTr="00D96311">
        <w:trPr>
          <w:trHeight w:val="294"/>
        </w:trPr>
        <w:tc>
          <w:tcPr>
            <w:tcW w:w="367" w:type="pct"/>
            <w:shd w:val="clear" w:color="auto" w:fill="auto"/>
            <w:noWrap/>
            <w:vAlign w:val="center"/>
            <w:hideMark/>
          </w:tcPr>
          <w:p w:rsidR="00D96311" w:rsidRPr="00D96311" w:rsidRDefault="00D96311" w:rsidP="007979B0">
            <w:pPr>
              <w:spacing w:after="0" w:line="240" w:lineRule="auto"/>
              <w:jc w:val="center"/>
              <w:rPr>
                <w:rFonts w:eastAsia="Times New Roman"/>
                <w:b/>
                <w:color w:val="000000"/>
                <w:szCs w:val="24"/>
              </w:rPr>
            </w:pPr>
            <w:r w:rsidRPr="00D96311">
              <w:rPr>
                <w:rFonts w:eastAsia="Times New Roman"/>
                <w:b/>
                <w:color w:val="000000"/>
                <w:szCs w:val="24"/>
              </w:rPr>
              <w:t>М3</w:t>
            </w:r>
          </w:p>
        </w:tc>
        <w:tc>
          <w:tcPr>
            <w:tcW w:w="2706" w:type="pct"/>
            <w:shd w:val="clear" w:color="auto" w:fill="auto"/>
            <w:noWrap/>
            <w:vAlign w:val="bottom"/>
            <w:hideMark/>
          </w:tcPr>
          <w:p w:rsidR="00D96311" w:rsidRPr="00D96311" w:rsidRDefault="00D96311" w:rsidP="007979B0">
            <w:pPr>
              <w:spacing w:after="0" w:line="240" w:lineRule="auto"/>
              <w:rPr>
                <w:rFonts w:eastAsia="Times New Roman"/>
                <w:color w:val="000000"/>
                <w:szCs w:val="24"/>
              </w:rPr>
            </w:pPr>
            <w:r w:rsidRPr="00D96311">
              <w:rPr>
                <w:rFonts w:eastAsia="Times New Roman"/>
                <w:color w:val="000000"/>
                <w:szCs w:val="24"/>
              </w:rPr>
              <w:t>Высказывание характеризуется смысловой цельностью, речевой связностью и последовательностью, логикой изложения // высказывание нелогично, изложение непоследовательно, допущены логические ошибки (1 или более)</w:t>
            </w:r>
          </w:p>
        </w:tc>
        <w:tc>
          <w:tcPr>
            <w:tcW w:w="370" w:type="pct"/>
            <w:shd w:val="clear" w:color="auto" w:fill="auto"/>
            <w:noWrap/>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15</w:t>
            </w:r>
          </w:p>
        </w:tc>
        <w:tc>
          <w:tcPr>
            <w:tcW w:w="452" w:type="pct"/>
            <w:gridSpan w:val="7"/>
            <w:shd w:val="clear" w:color="auto" w:fill="auto"/>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15</w:t>
            </w:r>
          </w:p>
        </w:tc>
        <w:tc>
          <w:tcPr>
            <w:tcW w:w="338" w:type="pct"/>
            <w:gridSpan w:val="2"/>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341" w:type="pct"/>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424" w:type="pct"/>
          </w:tcPr>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53</w:t>
            </w:r>
          </w:p>
        </w:tc>
      </w:tr>
      <w:tr w:rsidR="00D96311" w:rsidRPr="00D96311" w:rsidTr="00D96311">
        <w:trPr>
          <w:trHeight w:val="294"/>
        </w:trPr>
        <w:tc>
          <w:tcPr>
            <w:tcW w:w="4576" w:type="pct"/>
            <w:gridSpan w:val="13"/>
            <w:shd w:val="clear" w:color="auto" w:fill="D9D9D9"/>
            <w:noWrap/>
            <w:vAlign w:val="center"/>
            <w:hideMark/>
          </w:tcPr>
          <w:p w:rsidR="00D96311" w:rsidRPr="00D96311" w:rsidRDefault="00D96311" w:rsidP="007979B0">
            <w:pPr>
              <w:spacing w:after="0" w:line="240" w:lineRule="auto"/>
              <w:rPr>
                <w:rFonts w:eastAsia="Times New Roman"/>
                <w:b/>
                <w:color w:val="000000"/>
                <w:szCs w:val="24"/>
              </w:rPr>
            </w:pPr>
            <w:r w:rsidRPr="00D96311">
              <w:rPr>
                <w:rFonts w:eastAsia="Times New Roman"/>
                <w:b/>
                <w:color w:val="000000"/>
                <w:szCs w:val="24"/>
              </w:rPr>
              <w:t>Задание 4. Диалог</w:t>
            </w:r>
          </w:p>
        </w:tc>
        <w:tc>
          <w:tcPr>
            <w:tcW w:w="424" w:type="pct"/>
            <w:shd w:val="clear" w:color="auto" w:fill="D9D9D9"/>
          </w:tcPr>
          <w:p w:rsidR="00D96311" w:rsidRPr="00D96311" w:rsidRDefault="00D96311" w:rsidP="007979B0">
            <w:pPr>
              <w:spacing w:after="0" w:line="240" w:lineRule="auto"/>
              <w:rPr>
                <w:rFonts w:eastAsia="Times New Roman"/>
                <w:b/>
                <w:color w:val="000000"/>
                <w:szCs w:val="24"/>
              </w:rPr>
            </w:pPr>
          </w:p>
        </w:tc>
      </w:tr>
      <w:tr w:rsidR="00D96311" w:rsidRPr="00D96311" w:rsidTr="00D96311">
        <w:trPr>
          <w:trHeight w:val="701"/>
        </w:trPr>
        <w:tc>
          <w:tcPr>
            <w:tcW w:w="367" w:type="pct"/>
            <w:shd w:val="clear" w:color="auto" w:fill="auto"/>
            <w:noWrap/>
            <w:vAlign w:val="center"/>
            <w:hideMark/>
          </w:tcPr>
          <w:p w:rsidR="00D96311" w:rsidRPr="00D96311" w:rsidRDefault="00D96311" w:rsidP="007979B0">
            <w:pPr>
              <w:spacing w:after="0" w:line="240" w:lineRule="auto"/>
              <w:jc w:val="center"/>
              <w:rPr>
                <w:rFonts w:eastAsia="Times New Roman"/>
                <w:b/>
                <w:color w:val="000000"/>
                <w:szCs w:val="24"/>
              </w:rPr>
            </w:pPr>
            <w:r w:rsidRPr="00D96311">
              <w:rPr>
                <w:rFonts w:eastAsia="Times New Roman"/>
                <w:b/>
                <w:color w:val="000000"/>
                <w:szCs w:val="24"/>
              </w:rPr>
              <w:t>Д1</w:t>
            </w:r>
          </w:p>
        </w:tc>
        <w:tc>
          <w:tcPr>
            <w:tcW w:w="2706" w:type="pct"/>
            <w:shd w:val="clear" w:color="auto" w:fill="auto"/>
            <w:noWrap/>
            <w:vAlign w:val="bottom"/>
            <w:hideMark/>
          </w:tcPr>
          <w:p w:rsidR="00D96311" w:rsidRPr="00D96311" w:rsidRDefault="00D96311" w:rsidP="007979B0">
            <w:pPr>
              <w:spacing w:after="0" w:line="240" w:lineRule="auto"/>
              <w:rPr>
                <w:rFonts w:eastAsia="Times New Roman"/>
                <w:color w:val="000000"/>
                <w:szCs w:val="24"/>
              </w:rPr>
            </w:pPr>
            <w:r w:rsidRPr="00D96311">
              <w:rPr>
                <w:rFonts w:eastAsia="Times New Roman"/>
                <w:color w:val="000000"/>
                <w:szCs w:val="24"/>
              </w:rPr>
              <w:t>Даны ответы на все вопросы // ответы не даны или даны односложные ответы</w:t>
            </w:r>
          </w:p>
        </w:tc>
        <w:tc>
          <w:tcPr>
            <w:tcW w:w="377" w:type="pct"/>
            <w:gridSpan w:val="2"/>
            <w:shd w:val="clear" w:color="auto" w:fill="auto"/>
            <w:noWrap/>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23</w:t>
            </w:r>
          </w:p>
        </w:tc>
        <w:tc>
          <w:tcPr>
            <w:tcW w:w="445" w:type="pct"/>
            <w:gridSpan w:val="6"/>
            <w:shd w:val="clear" w:color="auto" w:fill="auto"/>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27</w:t>
            </w:r>
          </w:p>
        </w:tc>
        <w:tc>
          <w:tcPr>
            <w:tcW w:w="338" w:type="pct"/>
            <w:gridSpan w:val="2"/>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341" w:type="pct"/>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424" w:type="pct"/>
          </w:tcPr>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95</w:t>
            </w:r>
          </w:p>
        </w:tc>
      </w:tr>
      <w:tr w:rsidR="00D96311" w:rsidRPr="00D96311" w:rsidTr="00D96311">
        <w:trPr>
          <w:trHeight w:val="294"/>
        </w:trPr>
        <w:tc>
          <w:tcPr>
            <w:tcW w:w="367" w:type="pct"/>
            <w:shd w:val="clear" w:color="auto" w:fill="auto"/>
            <w:noWrap/>
            <w:vAlign w:val="center"/>
            <w:hideMark/>
          </w:tcPr>
          <w:p w:rsidR="00D96311" w:rsidRPr="00D96311" w:rsidRDefault="00D96311" w:rsidP="007979B0">
            <w:pPr>
              <w:spacing w:after="0" w:line="240" w:lineRule="auto"/>
              <w:jc w:val="center"/>
              <w:rPr>
                <w:rFonts w:eastAsia="Times New Roman"/>
                <w:b/>
                <w:color w:val="000000"/>
                <w:szCs w:val="24"/>
              </w:rPr>
            </w:pPr>
            <w:r w:rsidRPr="00D96311">
              <w:rPr>
                <w:rFonts w:eastAsia="Times New Roman"/>
                <w:b/>
                <w:color w:val="000000"/>
                <w:szCs w:val="24"/>
              </w:rPr>
              <w:t>Д2</w:t>
            </w:r>
          </w:p>
        </w:tc>
        <w:tc>
          <w:tcPr>
            <w:tcW w:w="2706" w:type="pct"/>
            <w:shd w:val="clear" w:color="auto" w:fill="auto"/>
            <w:noWrap/>
            <w:vAlign w:val="bottom"/>
            <w:hideMark/>
          </w:tcPr>
          <w:p w:rsidR="00D96311" w:rsidRPr="00D96311" w:rsidRDefault="00D96311" w:rsidP="007979B0">
            <w:pPr>
              <w:spacing w:after="0" w:line="240" w:lineRule="auto"/>
              <w:rPr>
                <w:rFonts w:eastAsia="Times New Roman"/>
                <w:color w:val="000000"/>
                <w:szCs w:val="24"/>
              </w:rPr>
            </w:pPr>
            <w:r w:rsidRPr="00D96311">
              <w:rPr>
                <w:rFonts w:eastAsia="Times New Roman"/>
                <w:color w:val="000000"/>
                <w:szCs w:val="24"/>
              </w:rPr>
              <w:t>Речевая ситуация учтена // речевая ситуация не учтена</w:t>
            </w:r>
          </w:p>
        </w:tc>
        <w:tc>
          <w:tcPr>
            <w:tcW w:w="377" w:type="pct"/>
            <w:gridSpan w:val="2"/>
            <w:shd w:val="clear" w:color="auto" w:fill="auto"/>
            <w:noWrap/>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23</w:t>
            </w:r>
          </w:p>
        </w:tc>
        <w:tc>
          <w:tcPr>
            <w:tcW w:w="445" w:type="pct"/>
            <w:gridSpan w:val="6"/>
            <w:shd w:val="clear" w:color="auto" w:fill="auto"/>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26</w:t>
            </w:r>
          </w:p>
        </w:tc>
        <w:tc>
          <w:tcPr>
            <w:tcW w:w="338" w:type="pct"/>
            <w:gridSpan w:val="2"/>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341" w:type="pct"/>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424" w:type="pct"/>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95</w:t>
            </w:r>
          </w:p>
        </w:tc>
      </w:tr>
      <w:tr w:rsidR="00D96311" w:rsidRPr="00D96311" w:rsidTr="00D96311">
        <w:trPr>
          <w:trHeight w:val="294"/>
        </w:trPr>
        <w:tc>
          <w:tcPr>
            <w:tcW w:w="4576" w:type="pct"/>
            <w:gridSpan w:val="13"/>
            <w:shd w:val="clear" w:color="auto" w:fill="D9D9D9"/>
            <w:noWrap/>
            <w:vAlign w:val="center"/>
            <w:hideMark/>
          </w:tcPr>
          <w:p w:rsidR="00D96311" w:rsidRPr="00D96311" w:rsidRDefault="00D96311" w:rsidP="007979B0">
            <w:pPr>
              <w:spacing w:after="0" w:line="240" w:lineRule="auto"/>
              <w:rPr>
                <w:rFonts w:eastAsia="Times New Roman"/>
                <w:b/>
                <w:color w:val="000000"/>
                <w:szCs w:val="24"/>
              </w:rPr>
            </w:pPr>
            <w:r w:rsidRPr="00D96311">
              <w:rPr>
                <w:rFonts w:eastAsia="Times New Roman"/>
                <w:b/>
                <w:color w:val="000000"/>
                <w:szCs w:val="24"/>
              </w:rPr>
              <w:t>Грамотность речи (задания 3 и 4)</w:t>
            </w:r>
          </w:p>
        </w:tc>
        <w:tc>
          <w:tcPr>
            <w:tcW w:w="424" w:type="pct"/>
            <w:shd w:val="clear" w:color="auto" w:fill="D9D9D9"/>
          </w:tcPr>
          <w:p w:rsidR="00D96311" w:rsidRPr="00D96311" w:rsidRDefault="00D96311" w:rsidP="007979B0">
            <w:pPr>
              <w:spacing w:after="0" w:line="240" w:lineRule="auto"/>
              <w:rPr>
                <w:rFonts w:eastAsia="Times New Roman"/>
                <w:b/>
                <w:color w:val="000000"/>
                <w:szCs w:val="24"/>
              </w:rPr>
            </w:pPr>
          </w:p>
        </w:tc>
      </w:tr>
      <w:tr w:rsidR="00D96311" w:rsidRPr="00D96311" w:rsidTr="00D96311">
        <w:trPr>
          <w:trHeight w:val="294"/>
        </w:trPr>
        <w:tc>
          <w:tcPr>
            <w:tcW w:w="367" w:type="pct"/>
            <w:shd w:val="clear" w:color="auto" w:fill="auto"/>
            <w:noWrap/>
            <w:vAlign w:val="center"/>
            <w:hideMark/>
          </w:tcPr>
          <w:p w:rsidR="00D96311" w:rsidRPr="00D96311" w:rsidRDefault="00D96311" w:rsidP="007979B0">
            <w:pPr>
              <w:spacing w:after="0" w:line="240" w:lineRule="auto"/>
              <w:jc w:val="center"/>
              <w:rPr>
                <w:rFonts w:eastAsia="Times New Roman"/>
                <w:b/>
                <w:color w:val="000000"/>
                <w:szCs w:val="24"/>
              </w:rPr>
            </w:pPr>
            <w:r w:rsidRPr="00D96311">
              <w:rPr>
                <w:rFonts w:eastAsia="Times New Roman"/>
                <w:b/>
                <w:color w:val="000000"/>
                <w:szCs w:val="24"/>
              </w:rPr>
              <w:t>Г</w:t>
            </w:r>
          </w:p>
        </w:tc>
        <w:tc>
          <w:tcPr>
            <w:tcW w:w="2706" w:type="pct"/>
            <w:shd w:val="clear" w:color="auto" w:fill="auto"/>
            <w:noWrap/>
            <w:vAlign w:val="bottom"/>
            <w:hideMark/>
          </w:tcPr>
          <w:p w:rsidR="00D96311" w:rsidRPr="00D96311" w:rsidRDefault="00D96311" w:rsidP="007979B0">
            <w:pPr>
              <w:spacing w:after="0" w:line="240" w:lineRule="auto"/>
              <w:rPr>
                <w:rFonts w:eastAsia="Times New Roman"/>
                <w:color w:val="000000"/>
                <w:szCs w:val="24"/>
              </w:rPr>
            </w:pPr>
            <w:r w:rsidRPr="00D96311">
              <w:rPr>
                <w:rFonts w:eastAsia="Times New Roman"/>
                <w:color w:val="000000"/>
                <w:szCs w:val="24"/>
              </w:rPr>
              <w:t>Грамматических ошибок нет // допущены (1 или более)</w:t>
            </w:r>
          </w:p>
        </w:tc>
        <w:tc>
          <w:tcPr>
            <w:tcW w:w="383" w:type="pct"/>
            <w:gridSpan w:val="3"/>
            <w:shd w:val="clear" w:color="auto" w:fill="auto"/>
            <w:noWrap/>
            <w:vAlign w:val="bottom"/>
          </w:tcPr>
          <w:p w:rsidR="00D96311" w:rsidRPr="00D96311" w:rsidRDefault="00D96311" w:rsidP="007979B0">
            <w:pPr>
              <w:spacing w:after="0" w:line="240" w:lineRule="auto"/>
              <w:jc w:val="center"/>
              <w:rPr>
                <w:rFonts w:eastAsia="Times New Roman"/>
                <w:b/>
                <w:color w:val="FF0000"/>
                <w:szCs w:val="24"/>
              </w:rPr>
            </w:pPr>
            <w:r w:rsidRPr="00D96311">
              <w:rPr>
                <w:rFonts w:eastAsia="Times New Roman"/>
                <w:b/>
                <w:color w:val="FF0000"/>
                <w:szCs w:val="24"/>
              </w:rPr>
              <w:t>9</w:t>
            </w:r>
          </w:p>
        </w:tc>
        <w:tc>
          <w:tcPr>
            <w:tcW w:w="435" w:type="pct"/>
            <w:gridSpan w:val="4"/>
            <w:shd w:val="clear" w:color="auto" w:fill="auto"/>
            <w:vAlign w:val="bottom"/>
          </w:tcPr>
          <w:p w:rsidR="00D96311" w:rsidRPr="00D96311" w:rsidRDefault="00D96311" w:rsidP="007979B0">
            <w:pPr>
              <w:spacing w:after="0" w:line="240" w:lineRule="auto"/>
              <w:jc w:val="center"/>
              <w:rPr>
                <w:rFonts w:eastAsia="Times New Roman"/>
                <w:b/>
                <w:color w:val="FF0000"/>
                <w:szCs w:val="24"/>
              </w:rPr>
            </w:pPr>
            <w:r w:rsidRPr="00D96311">
              <w:rPr>
                <w:rFonts w:eastAsia="Times New Roman"/>
                <w:b/>
                <w:color w:val="FF0000"/>
                <w:szCs w:val="24"/>
              </w:rPr>
              <w:t>10</w:t>
            </w:r>
          </w:p>
        </w:tc>
        <w:tc>
          <w:tcPr>
            <w:tcW w:w="343" w:type="pct"/>
            <w:gridSpan w:val="3"/>
            <w:shd w:val="clear" w:color="auto" w:fill="auto"/>
            <w:vAlign w:val="bottom"/>
          </w:tcPr>
          <w:p w:rsidR="00D96311" w:rsidRPr="00D96311" w:rsidRDefault="00D96311" w:rsidP="007979B0">
            <w:pPr>
              <w:spacing w:after="0" w:line="240" w:lineRule="auto"/>
              <w:jc w:val="center"/>
              <w:rPr>
                <w:rFonts w:eastAsia="Times New Roman"/>
                <w:b/>
                <w:color w:val="FF0000"/>
                <w:szCs w:val="24"/>
              </w:rPr>
            </w:pPr>
          </w:p>
        </w:tc>
        <w:tc>
          <w:tcPr>
            <w:tcW w:w="341" w:type="pct"/>
            <w:shd w:val="clear" w:color="auto" w:fill="auto"/>
            <w:vAlign w:val="bottom"/>
          </w:tcPr>
          <w:p w:rsidR="00D96311" w:rsidRPr="00D96311" w:rsidRDefault="00D96311" w:rsidP="007979B0">
            <w:pPr>
              <w:spacing w:after="0" w:line="240" w:lineRule="auto"/>
              <w:jc w:val="center"/>
              <w:rPr>
                <w:rFonts w:eastAsia="Times New Roman"/>
                <w:b/>
                <w:color w:val="FF0000"/>
                <w:szCs w:val="24"/>
              </w:rPr>
            </w:pPr>
          </w:p>
        </w:tc>
        <w:tc>
          <w:tcPr>
            <w:tcW w:w="424" w:type="pct"/>
          </w:tcPr>
          <w:p w:rsidR="00D96311" w:rsidRPr="00D96311" w:rsidRDefault="00D96311" w:rsidP="007979B0">
            <w:pPr>
              <w:spacing w:after="0" w:line="240" w:lineRule="auto"/>
              <w:jc w:val="center"/>
              <w:rPr>
                <w:rFonts w:eastAsia="Times New Roman"/>
                <w:b/>
                <w:color w:val="FF0000"/>
                <w:szCs w:val="24"/>
              </w:rPr>
            </w:pPr>
            <w:r w:rsidRPr="00D96311">
              <w:rPr>
                <w:rFonts w:eastAsia="Times New Roman"/>
                <w:b/>
                <w:color w:val="FF0000"/>
                <w:szCs w:val="24"/>
              </w:rPr>
              <w:t>34</w:t>
            </w:r>
          </w:p>
        </w:tc>
      </w:tr>
      <w:tr w:rsidR="00D96311" w:rsidRPr="00D96311" w:rsidTr="00D96311">
        <w:trPr>
          <w:trHeight w:val="294"/>
        </w:trPr>
        <w:tc>
          <w:tcPr>
            <w:tcW w:w="367" w:type="pct"/>
            <w:shd w:val="clear" w:color="auto" w:fill="auto"/>
            <w:noWrap/>
            <w:vAlign w:val="center"/>
            <w:hideMark/>
          </w:tcPr>
          <w:p w:rsidR="00D96311" w:rsidRPr="00D96311" w:rsidRDefault="00D96311" w:rsidP="007979B0">
            <w:pPr>
              <w:spacing w:after="0" w:line="240" w:lineRule="auto"/>
              <w:jc w:val="center"/>
              <w:rPr>
                <w:rFonts w:eastAsia="Times New Roman"/>
                <w:b/>
                <w:color w:val="000000"/>
                <w:szCs w:val="24"/>
              </w:rPr>
            </w:pPr>
            <w:r w:rsidRPr="00D96311">
              <w:rPr>
                <w:rFonts w:eastAsia="Times New Roman"/>
                <w:b/>
                <w:color w:val="000000"/>
                <w:szCs w:val="24"/>
              </w:rPr>
              <w:t>О</w:t>
            </w:r>
          </w:p>
        </w:tc>
        <w:tc>
          <w:tcPr>
            <w:tcW w:w="2706" w:type="pct"/>
            <w:shd w:val="clear" w:color="auto" w:fill="auto"/>
            <w:noWrap/>
            <w:vAlign w:val="bottom"/>
            <w:hideMark/>
          </w:tcPr>
          <w:p w:rsidR="00D96311" w:rsidRPr="00D96311" w:rsidRDefault="00D96311" w:rsidP="007979B0">
            <w:pPr>
              <w:spacing w:after="0" w:line="240" w:lineRule="auto"/>
              <w:rPr>
                <w:rFonts w:eastAsia="Times New Roman"/>
                <w:color w:val="000000"/>
                <w:szCs w:val="24"/>
              </w:rPr>
            </w:pPr>
            <w:r w:rsidRPr="00D96311">
              <w:rPr>
                <w:rFonts w:eastAsia="Times New Roman"/>
                <w:color w:val="000000"/>
                <w:szCs w:val="24"/>
              </w:rPr>
              <w:t>Орфоэпических ошибок нет, или допущено не более 2-х ошибок // допущены 3 или более орфоэпических ошибок</w:t>
            </w:r>
          </w:p>
        </w:tc>
        <w:tc>
          <w:tcPr>
            <w:tcW w:w="383" w:type="pct"/>
            <w:gridSpan w:val="3"/>
            <w:shd w:val="clear" w:color="auto" w:fill="auto"/>
            <w:noWrap/>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b/>
                <w:color w:val="FF0000"/>
                <w:szCs w:val="24"/>
              </w:rPr>
              <w:t>22</w:t>
            </w:r>
          </w:p>
        </w:tc>
        <w:tc>
          <w:tcPr>
            <w:tcW w:w="435" w:type="pct"/>
            <w:gridSpan w:val="4"/>
            <w:shd w:val="clear" w:color="auto" w:fill="auto"/>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29</w:t>
            </w:r>
          </w:p>
        </w:tc>
        <w:tc>
          <w:tcPr>
            <w:tcW w:w="343" w:type="pct"/>
            <w:gridSpan w:val="3"/>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341" w:type="pct"/>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424" w:type="pct"/>
          </w:tcPr>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81</w:t>
            </w:r>
          </w:p>
        </w:tc>
      </w:tr>
      <w:tr w:rsidR="00D96311" w:rsidRPr="00D96311" w:rsidTr="00D96311">
        <w:trPr>
          <w:trHeight w:val="294"/>
        </w:trPr>
        <w:tc>
          <w:tcPr>
            <w:tcW w:w="367" w:type="pct"/>
            <w:shd w:val="clear" w:color="auto" w:fill="auto"/>
            <w:noWrap/>
            <w:vAlign w:val="center"/>
            <w:hideMark/>
          </w:tcPr>
          <w:p w:rsidR="00D96311" w:rsidRPr="00D96311" w:rsidRDefault="00D96311" w:rsidP="007979B0">
            <w:pPr>
              <w:spacing w:after="0" w:line="240" w:lineRule="auto"/>
              <w:jc w:val="center"/>
              <w:rPr>
                <w:rFonts w:eastAsia="Times New Roman"/>
                <w:b/>
                <w:color w:val="000000"/>
                <w:szCs w:val="24"/>
              </w:rPr>
            </w:pPr>
            <w:r w:rsidRPr="00D96311">
              <w:rPr>
                <w:rFonts w:eastAsia="Times New Roman"/>
                <w:b/>
                <w:color w:val="000000"/>
                <w:szCs w:val="24"/>
              </w:rPr>
              <w:t>Р</w:t>
            </w:r>
          </w:p>
        </w:tc>
        <w:tc>
          <w:tcPr>
            <w:tcW w:w="2706" w:type="pct"/>
            <w:shd w:val="clear" w:color="auto" w:fill="auto"/>
            <w:noWrap/>
            <w:vAlign w:val="bottom"/>
            <w:hideMark/>
          </w:tcPr>
          <w:p w:rsidR="00D96311" w:rsidRPr="00D96311" w:rsidRDefault="00D96311" w:rsidP="007979B0">
            <w:pPr>
              <w:spacing w:after="0" w:line="240" w:lineRule="auto"/>
              <w:rPr>
                <w:rFonts w:eastAsia="Times New Roman"/>
                <w:color w:val="000000"/>
                <w:szCs w:val="24"/>
              </w:rPr>
            </w:pPr>
            <w:r w:rsidRPr="00D96311">
              <w:rPr>
                <w:rFonts w:eastAsia="Times New Roman"/>
                <w:color w:val="000000"/>
                <w:szCs w:val="24"/>
              </w:rPr>
              <w:t>Речевых ошибок нет, или допущено не более 3 речевых ошибок // допущены 4 или более речевых ошибок</w:t>
            </w:r>
          </w:p>
        </w:tc>
        <w:tc>
          <w:tcPr>
            <w:tcW w:w="383" w:type="pct"/>
            <w:gridSpan w:val="3"/>
            <w:shd w:val="clear" w:color="auto" w:fill="auto"/>
            <w:noWrap/>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b/>
                <w:color w:val="FF0000"/>
                <w:szCs w:val="24"/>
              </w:rPr>
              <w:t>12</w:t>
            </w:r>
          </w:p>
        </w:tc>
        <w:tc>
          <w:tcPr>
            <w:tcW w:w="435" w:type="pct"/>
            <w:gridSpan w:val="4"/>
            <w:shd w:val="clear" w:color="auto" w:fill="auto"/>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12</w:t>
            </w:r>
          </w:p>
        </w:tc>
        <w:tc>
          <w:tcPr>
            <w:tcW w:w="343" w:type="pct"/>
            <w:gridSpan w:val="3"/>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341" w:type="pct"/>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424" w:type="pct"/>
          </w:tcPr>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42</w:t>
            </w:r>
          </w:p>
        </w:tc>
      </w:tr>
      <w:tr w:rsidR="00D96311" w:rsidRPr="00D96311" w:rsidTr="00D96311">
        <w:trPr>
          <w:trHeight w:val="294"/>
        </w:trPr>
        <w:tc>
          <w:tcPr>
            <w:tcW w:w="367" w:type="pct"/>
            <w:tcBorders>
              <w:bottom w:val="single" w:sz="4" w:space="0" w:color="auto"/>
            </w:tcBorders>
            <w:shd w:val="clear" w:color="auto" w:fill="auto"/>
            <w:noWrap/>
            <w:vAlign w:val="center"/>
            <w:hideMark/>
          </w:tcPr>
          <w:p w:rsidR="00D96311" w:rsidRPr="00D96311" w:rsidRDefault="00D96311" w:rsidP="007979B0">
            <w:pPr>
              <w:spacing w:after="0" w:line="240" w:lineRule="auto"/>
              <w:jc w:val="center"/>
              <w:rPr>
                <w:rFonts w:eastAsia="Times New Roman"/>
                <w:b/>
                <w:color w:val="000000"/>
                <w:szCs w:val="24"/>
              </w:rPr>
            </w:pPr>
            <w:r w:rsidRPr="00D96311">
              <w:rPr>
                <w:rFonts w:eastAsia="Times New Roman"/>
                <w:b/>
                <w:color w:val="000000"/>
                <w:szCs w:val="24"/>
              </w:rPr>
              <w:t>РО</w:t>
            </w:r>
          </w:p>
        </w:tc>
        <w:tc>
          <w:tcPr>
            <w:tcW w:w="2706" w:type="pct"/>
            <w:tcBorders>
              <w:bottom w:val="single" w:sz="4" w:space="0" w:color="auto"/>
            </w:tcBorders>
            <w:shd w:val="clear" w:color="auto" w:fill="auto"/>
            <w:noWrap/>
            <w:vAlign w:val="bottom"/>
            <w:hideMark/>
          </w:tcPr>
          <w:p w:rsidR="00D96311" w:rsidRPr="00D96311" w:rsidRDefault="00D96311" w:rsidP="007979B0">
            <w:pPr>
              <w:spacing w:after="0" w:line="240" w:lineRule="auto"/>
              <w:rPr>
                <w:rFonts w:eastAsia="Times New Roman"/>
                <w:color w:val="000000"/>
                <w:szCs w:val="24"/>
              </w:rPr>
            </w:pPr>
            <w:r w:rsidRPr="00D96311">
              <w:rPr>
                <w:rFonts w:eastAsia="Times New Roman"/>
                <w:color w:val="000000"/>
                <w:szCs w:val="24"/>
              </w:rPr>
              <w:t xml:space="preserve">Речь отличается богатством и точностью словаря, используются разнообразные синтаксические </w:t>
            </w:r>
            <w:r w:rsidRPr="00D96311">
              <w:rPr>
                <w:rFonts w:eastAsia="Times New Roman"/>
                <w:color w:val="000000"/>
                <w:szCs w:val="24"/>
              </w:rPr>
              <w:lastRenderedPageBreak/>
              <w:t>конструкции // отличается бедностью и/ или неточностью словаря, используются однотипные синтаксические конструкции</w:t>
            </w:r>
          </w:p>
        </w:tc>
        <w:tc>
          <w:tcPr>
            <w:tcW w:w="383" w:type="pct"/>
            <w:gridSpan w:val="3"/>
            <w:tcBorders>
              <w:bottom w:val="single" w:sz="4" w:space="0" w:color="auto"/>
            </w:tcBorders>
            <w:shd w:val="clear" w:color="auto" w:fill="auto"/>
            <w:noWrap/>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b/>
                <w:color w:val="FF0000"/>
                <w:szCs w:val="24"/>
              </w:rPr>
              <w:lastRenderedPageBreak/>
              <w:t>7</w:t>
            </w:r>
          </w:p>
        </w:tc>
        <w:tc>
          <w:tcPr>
            <w:tcW w:w="435" w:type="pct"/>
            <w:gridSpan w:val="4"/>
            <w:tcBorders>
              <w:bottom w:val="single" w:sz="4" w:space="0" w:color="auto"/>
            </w:tcBorders>
            <w:shd w:val="clear" w:color="auto" w:fill="auto"/>
            <w:vAlign w:val="bottom"/>
          </w:tcPr>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5</w:t>
            </w:r>
          </w:p>
        </w:tc>
        <w:tc>
          <w:tcPr>
            <w:tcW w:w="343" w:type="pct"/>
            <w:gridSpan w:val="3"/>
            <w:tcBorders>
              <w:bottom w:val="single" w:sz="4" w:space="0" w:color="auto"/>
            </w:tcBorders>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341" w:type="pct"/>
            <w:tcBorders>
              <w:bottom w:val="single" w:sz="4" w:space="0" w:color="auto"/>
            </w:tcBorders>
            <w:shd w:val="clear" w:color="auto" w:fill="auto"/>
            <w:vAlign w:val="bottom"/>
          </w:tcPr>
          <w:p w:rsidR="00D96311" w:rsidRPr="00D96311" w:rsidRDefault="00D96311" w:rsidP="007979B0">
            <w:pPr>
              <w:spacing w:after="0" w:line="240" w:lineRule="auto"/>
              <w:jc w:val="center"/>
              <w:rPr>
                <w:rFonts w:eastAsia="Times New Roman"/>
                <w:color w:val="000000"/>
                <w:szCs w:val="24"/>
              </w:rPr>
            </w:pPr>
          </w:p>
        </w:tc>
        <w:tc>
          <w:tcPr>
            <w:tcW w:w="424" w:type="pct"/>
            <w:tcBorders>
              <w:bottom w:val="single" w:sz="4" w:space="0" w:color="auto"/>
            </w:tcBorders>
          </w:tcPr>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p>
          <w:p w:rsidR="00D96311" w:rsidRPr="00D96311" w:rsidRDefault="00D96311" w:rsidP="007979B0">
            <w:pPr>
              <w:spacing w:after="0" w:line="240" w:lineRule="auto"/>
              <w:jc w:val="center"/>
              <w:rPr>
                <w:rFonts w:eastAsia="Times New Roman"/>
                <w:color w:val="000000"/>
                <w:szCs w:val="24"/>
              </w:rPr>
            </w:pPr>
            <w:r w:rsidRPr="00D96311">
              <w:rPr>
                <w:rFonts w:eastAsia="Times New Roman"/>
                <w:color w:val="000000"/>
                <w:szCs w:val="24"/>
              </w:rPr>
              <w:t>20</w:t>
            </w:r>
          </w:p>
        </w:tc>
      </w:tr>
    </w:tbl>
    <w:p w:rsidR="00D96311" w:rsidRPr="008952B1" w:rsidRDefault="00D96311" w:rsidP="00D96311">
      <w:pPr>
        <w:spacing w:after="0" w:line="240" w:lineRule="auto"/>
        <w:jc w:val="both"/>
        <w:rPr>
          <w:rFonts w:ascii="Times New Roman" w:hAnsi="Times New Roman" w:cs="Times New Roman"/>
          <w:sz w:val="24"/>
          <w:szCs w:val="24"/>
        </w:rPr>
      </w:pPr>
      <w:r w:rsidRPr="008952B1">
        <w:rPr>
          <w:rFonts w:ascii="Times New Roman" w:hAnsi="Times New Roman" w:cs="Times New Roman"/>
          <w:sz w:val="24"/>
          <w:szCs w:val="24"/>
        </w:rPr>
        <w:lastRenderedPageBreak/>
        <w:t xml:space="preserve">     Из таблицы результатов видно, что наименьшее количество справившихся- 34 чел.  с критерием </w:t>
      </w:r>
      <w:r w:rsidRPr="008952B1">
        <w:rPr>
          <w:rFonts w:ascii="Times New Roman" w:hAnsi="Times New Roman" w:cs="Times New Roman"/>
          <w:b/>
          <w:i/>
          <w:sz w:val="24"/>
          <w:szCs w:val="24"/>
        </w:rPr>
        <w:t xml:space="preserve">Г </w:t>
      </w:r>
      <w:r w:rsidRPr="008952B1">
        <w:rPr>
          <w:rFonts w:ascii="Times New Roman" w:hAnsi="Times New Roman" w:cs="Times New Roman"/>
          <w:sz w:val="24"/>
          <w:szCs w:val="24"/>
        </w:rPr>
        <w:t xml:space="preserve">– грамматические ошибки( задание 3 и 4), 20чел. с критерием </w:t>
      </w:r>
      <w:r w:rsidRPr="008952B1">
        <w:rPr>
          <w:rFonts w:ascii="Times New Roman" w:hAnsi="Times New Roman" w:cs="Times New Roman"/>
          <w:b/>
          <w:i/>
          <w:sz w:val="24"/>
          <w:szCs w:val="24"/>
        </w:rPr>
        <w:t>Г</w:t>
      </w:r>
      <w:r w:rsidRPr="008952B1">
        <w:rPr>
          <w:rFonts w:ascii="Times New Roman" w:hAnsi="Times New Roman" w:cs="Times New Roman"/>
          <w:sz w:val="24"/>
          <w:szCs w:val="24"/>
        </w:rPr>
        <w:t xml:space="preserve">, т.е грамотность речи( задание 1 и 2); 20 чел. – с критерием </w:t>
      </w:r>
      <w:r w:rsidRPr="008952B1">
        <w:rPr>
          <w:rFonts w:ascii="Times New Roman" w:hAnsi="Times New Roman" w:cs="Times New Roman"/>
          <w:b/>
          <w:sz w:val="24"/>
          <w:szCs w:val="24"/>
        </w:rPr>
        <w:t>РО</w:t>
      </w:r>
      <w:r w:rsidRPr="008952B1">
        <w:rPr>
          <w:rFonts w:ascii="Times New Roman" w:hAnsi="Times New Roman" w:cs="Times New Roman"/>
          <w:sz w:val="24"/>
          <w:szCs w:val="24"/>
        </w:rPr>
        <w:t xml:space="preserve">, т.е. </w:t>
      </w:r>
      <w:r w:rsidRPr="008952B1">
        <w:rPr>
          <w:rFonts w:ascii="Times New Roman" w:eastAsia="Times New Roman" w:hAnsi="Times New Roman" w:cs="Times New Roman"/>
          <w:color w:val="000000"/>
          <w:sz w:val="24"/>
          <w:szCs w:val="24"/>
        </w:rPr>
        <w:t>отличие речи  богатством и точностью словаря, использованием разнообразных синтаксических конструкций.</w:t>
      </w:r>
      <w:r w:rsidRPr="008952B1">
        <w:rPr>
          <w:rFonts w:eastAsia="Times New Roman"/>
          <w:color w:val="000000"/>
          <w:sz w:val="24"/>
          <w:szCs w:val="24"/>
        </w:rPr>
        <w:t xml:space="preserve"> </w:t>
      </w:r>
      <w:r w:rsidRPr="008952B1">
        <w:rPr>
          <w:rFonts w:ascii="Times New Roman" w:hAnsi="Times New Roman" w:cs="Times New Roman"/>
          <w:sz w:val="24"/>
          <w:szCs w:val="24"/>
        </w:rPr>
        <w:t>Учащиеся испытывают затруднения при пересказе  прочитанного текста.</w:t>
      </w:r>
    </w:p>
    <w:p w:rsidR="00D96311" w:rsidRPr="008952B1" w:rsidRDefault="00D96311" w:rsidP="00D96311">
      <w:pPr>
        <w:spacing w:after="0" w:line="240" w:lineRule="auto"/>
        <w:rPr>
          <w:rFonts w:ascii="Times New Roman" w:hAnsi="Times New Roman" w:cs="Times New Roman"/>
          <w:sz w:val="24"/>
          <w:szCs w:val="24"/>
        </w:rPr>
      </w:pPr>
      <w:r w:rsidRPr="008952B1">
        <w:rPr>
          <w:rFonts w:ascii="Times New Roman" w:hAnsi="Times New Roman" w:cs="Times New Roman"/>
          <w:sz w:val="24"/>
          <w:szCs w:val="24"/>
        </w:rPr>
        <w:t xml:space="preserve">     Распределение учащихся по набранным балла выглядит следующим образом: </w:t>
      </w:r>
    </w:p>
    <w:tbl>
      <w:tblPr>
        <w:tblStyle w:val="a4"/>
        <w:tblW w:w="10632" w:type="dxa"/>
        <w:tblInd w:w="-176" w:type="dxa"/>
        <w:tblLayout w:type="fixed"/>
        <w:tblLook w:val="04A0"/>
      </w:tblPr>
      <w:tblGrid>
        <w:gridCol w:w="1688"/>
        <w:gridCol w:w="535"/>
        <w:gridCol w:w="535"/>
        <w:gridCol w:w="591"/>
        <w:gridCol w:w="590"/>
        <w:gridCol w:w="592"/>
        <w:gridCol w:w="592"/>
        <w:gridCol w:w="590"/>
        <w:gridCol w:w="592"/>
        <w:gridCol w:w="592"/>
        <w:gridCol w:w="592"/>
        <w:gridCol w:w="592"/>
        <w:gridCol w:w="592"/>
        <w:gridCol w:w="592"/>
        <w:gridCol w:w="658"/>
        <w:gridCol w:w="709"/>
      </w:tblGrid>
      <w:tr w:rsidR="00D96311" w:rsidRPr="008952B1" w:rsidTr="007979B0">
        <w:tc>
          <w:tcPr>
            <w:tcW w:w="1688" w:type="dxa"/>
          </w:tcPr>
          <w:p w:rsidR="00D96311" w:rsidRPr="008952B1" w:rsidRDefault="00D96311" w:rsidP="007979B0">
            <w:pPr>
              <w:rPr>
                <w:sz w:val="24"/>
                <w:szCs w:val="24"/>
              </w:rPr>
            </w:pPr>
            <w:r w:rsidRPr="008952B1">
              <w:rPr>
                <w:sz w:val="24"/>
                <w:szCs w:val="24"/>
              </w:rPr>
              <w:t>Набранные баллы</w:t>
            </w:r>
          </w:p>
        </w:tc>
        <w:tc>
          <w:tcPr>
            <w:tcW w:w="535" w:type="dxa"/>
          </w:tcPr>
          <w:p w:rsidR="00D96311" w:rsidRPr="008952B1" w:rsidRDefault="00D96311" w:rsidP="007979B0">
            <w:pPr>
              <w:jc w:val="center"/>
              <w:rPr>
                <w:sz w:val="24"/>
                <w:szCs w:val="24"/>
              </w:rPr>
            </w:pPr>
            <w:r w:rsidRPr="008952B1">
              <w:rPr>
                <w:sz w:val="24"/>
                <w:szCs w:val="24"/>
              </w:rPr>
              <w:t>6</w:t>
            </w:r>
          </w:p>
        </w:tc>
        <w:tc>
          <w:tcPr>
            <w:tcW w:w="535" w:type="dxa"/>
          </w:tcPr>
          <w:p w:rsidR="00D96311" w:rsidRPr="008952B1" w:rsidRDefault="00D96311" w:rsidP="007979B0">
            <w:pPr>
              <w:jc w:val="center"/>
              <w:rPr>
                <w:sz w:val="24"/>
                <w:szCs w:val="24"/>
              </w:rPr>
            </w:pPr>
            <w:r w:rsidRPr="008952B1">
              <w:rPr>
                <w:sz w:val="24"/>
                <w:szCs w:val="24"/>
              </w:rPr>
              <w:t>7</w:t>
            </w:r>
          </w:p>
        </w:tc>
        <w:tc>
          <w:tcPr>
            <w:tcW w:w="591" w:type="dxa"/>
          </w:tcPr>
          <w:p w:rsidR="00D96311" w:rsidRPr="008952B1" w:rsidRDefault="00D96311" w:rsidP="007979B0">
            <w:pPr>
              <w:jc w:val="center"/>
              <w:rPr>
                <w:sz w:val="24"/>
                <w:szCs w:val="24"/>
              </w:rPr>
            </w:pPr>
            <w:r w:rsidRPr="008952B1">
              <w:rPr>
                <w:sz w:val="24"/>
                <w:szCs w:val="24"/>
              </w:rPr>
              <w:t>8</w:t>
            </w:r>
          </w:p>
        </w:tc>
        <w:tc>
          <w:tcPr>
            <w:tcW w:w="590" w:type="dxa"/>
          </w:tcPr>
          <w:p w:rsidR="00D96311" w:rsidRPr="008952B1" w:rsidRDefault="00D96311" w:rsidP="007979B0">
            <w:pPr>
              <w:jc w:val="center"/>
              <w:rPr>
                <w:sz w:val="24"/>
                <w:szCs w:val="24"/>
              </w:rPr>
            </w:pPr>
            <w:r w:rsidRPr="008952B1">
              <w:rPr>
                <w:sz w:val="24"/>
                <w:szCs w:val="24"/>
              </w:rPr>
              <w:t>9</w:t>
            </w:r>
          </w:p>
        </w:tc>
        <w:tc>
          <w:tcPr>
            <w:tcW w:w="592" w:type="dxa"/>
          </w:tcPr>
          <w:p w:rsidR="00D96311" w:rsidRPr="008952B1" w:rsidRDefault="00D96311" w:rsidP="007979B0">
            <w:pPr>
              <w:rPr>
                <w:sz w:val="24"/>
                <w:szCs w:val="24"/>
              </w:rPr>
            </w:pPr>
            <w:r w:rsidRPr="008952B1">
              <w:rPr>
                <w:sz w:val="24"/>
                <w:szCs w:val="24"/>
              </w:rPr>
              <w:t>10</w:t>
            </w:r>
          </w:p>
        </w:tc>
        <w:tc>
          <w:tcPr>
            <w:tcW w:w="592" w:type="dxa"/>
          </w:tcPr>
          <w:p w:rsidR="00D96311" w:rsidRPr="008952B1" w:rsidRDefault="00D96311" w:rsidP="007979B0">
            <w:pPr>
              <w:rPr>
                <w:sz w:val="24"/>
                <w:szCs w:val="24"/>
              </w:rPr>
            </w:pPr>
            <w:r w:rsidRPr="008952B1">
              <w:rPr>
                <w:sz w:val="24"/>
                <w:szCs w:val="24"/>
              </w:rPr>
              <w:t>11</w:t>
            </w:r>
          </w:p>
        </w:tc>
        <w:tc>
          <w:tcPr>
            <w:tcW w:w="590" w:type="dxa"/>
          </w:tcPr>
          <w:p w:rsidR="00D96311" w:rsidRPr="008952B1" w:rsidRDefault="00D96311" w:rsidP="007979B0">
            <w:pPr>
              <w:rPr>
                <w:sz w:val="24"/>
                <w:szCs w:val="24"/>
              </w:rPr>
            </w:pPr>
            <w:r w:rsidRPr="008952B1">
              <w:rPr>
                <w:sz w:val="24"/>
                <w:szCs w:val="24"/>
              </w:rPr>
              <w:t>12</w:t>
            </w:r>
          </w:p>
        </w:tc>
        <w:tc>
          <w:tcPr>
            <w:tcW w:w="592" w:type="dxa"/>
          </w:tcPr>
          <w:p w:rsidR="00D96311" w:rsidRPr="008952B1" w:rsidRDefault="00D96311" w:rsidP="007979B0">
            <w:pPr>
              <w:rPr>
                <w:sz w:val="24"/>
                <w:szCs w:val="24"/>
              </w:rPr>
            </w:pPr>
            <w:r w:rsidRPr="008952B1">
              <w:rPr>
                <w:sz w:val="24"/>
                <w:szCs w:val="24"/>
              </w:rPr>
              <w:t>13</w:t>
            </w:r>
          </w:p>
        </w:tc>
        <w:tc>
          <w:tcPr>
            <w:tcW w:w="592" w:type="dxa"/>
          </w:tcPr>
          <w:p w:rsidR="00D96311" w:rsidRPr="008952B1" w:rsidRDefault="00D96311" w:rsidP="007979B0">
            <w:pPr>
              <w:rPr>
                <w:sz w:val="24"/>
                <w:szCs w:val="24"/>
              </w:rPr>
            </w:pPr>
            <w:r w:rsidRPr="008952B1">
              <w:rPr>
                <w:sz w:val="24"/>
                <w:szCs w:val="24"/>
              </w:rPr>
              <w:t>14</w:t>
            </w:r>
          </w:p>
        </w:tc>
        <w:tc>
          <w:tcPr>
            <w:tcW w:w="592" w:type="dxa"/>
          </w:tcPr>
          <w:p w:rsidR="00D96311" w:rsidRPr="008952B1" w:rsidRDefault="00D96311" w:rsidP="007979B0">
            <w:pPr>
              <w:rPr>
                <w:sz w:val="24"/>
                <w:szCs w:val="24"/>
              </w:rPr>
            </w:pPr>
            <w:r w:rsidRPr="008952B1">
              <w:rPr>
                <w:sz w:val="24"/>
                <w:szCs w:val="24"/>
              </w:rPr>
              <w:t>15</w:t>
            </w:r>
          </w:p>
        </w:tc>
        <w:tc>
          <w:tcPr>
            <w:tcW w:w="592" w:type="dxa"/>
          </w:tcPr>
          <w:p w:rsidR="00D96311" w:rsidRPr="008952B1" w:rsidRDefault="00D96311" w:rsidP="007979B0">
            <w:pPr>
              <w:rPr>
                <w:sz w:val="24"/>
                <w:szCs w:val="24"/>
              </w:rPr>
            </w:pPr>
            <w:r w:rsidRPr="008952B1">
              <w:rPr>
                <w:sz w:val="24"/>
                <w:szCs w:val="24"/>
              </w:rPr>
              <w:t>16</w:t>
            </w:r>
          </w:p>
        </w:tc>
        <w:tc>
          <w:tcPr>
            <w:tcW w:w="592" w:type="dxa"/>
          </w:tcPr>
          <w:p w:rsidR="00D96311" w:rsidRPr="008952B1" w:rsidRDefault="00D96311" w:rsidP="007979B0">
            <w:pPr>
              <w:rPr>
                <w:sz w:val="24"/>
                <w:szCs w:val="24"/>
              </w:rPr>
            </w:pPr>
            <w:r w:rsidRPr="008952B1">
              <w:rPr>
                <w:sz w:val="24"/>
                <w:szCs w:val="24"/>
              </w:rPr>
              <w:t>17</w:t>
            </w:r>
          </w:p>
        </w:tc>
        <w:tc>
          <w:tcPr>
            <w:tcW w:w="592" w:type="dxa"/>
          </w:tcPr>
          <w:p w:rsidR="00D96311" w:rsidRPr="008952B1" w:rsidRDefault="00D96311" w:rsidP="007979B0">
            <w:pPr>
              <w:rPr>
                <w:sz w:val="24"/>
                <w:szCs w:val="24"/>
              </w:rPr>
            </w:pPr>
            <w:r w:rsidRPr="008952B1">
              <w:rPr>
                <w:sz w:val="24"/>
                <w:szCs w:val="24"/>
              </w:rPr>
              <w:t>18</w:t>
            </w:r>
          </w:p>
        </w:tc>
        <w:tc>
          <w:tcPr>
            <w:tcW w:w="658" w:type="dxa"/>
          </w:tcPr>
          <w:p w:rsidR="00D96311" w:rsidRPr="008952B1" w:rsidRDefault="00D96311" w:rsidP="007979B0">
            <w:pPr>
              <w:rPr>
                <w:sz w:val="24"/>
                <w:szCs w:val="24"/>
              </w:rPr>
            </w:pPr>
            <w:r w:rsidRPr="008952B1">
              <w:rPr>
                <w:sz w:val="24"/>
                <w:szCs w:val="24"/>
              </w:rPr>
              <w:t>19</w:t>
            </w:r>
          </w:p>
        </w:tc>
        <w:tc>
          <w:tcPr>
            <w:tcW w:w="709" w:type="dxa"/>
          </w:tcPr>
          <w:p w:rsidR="00D96311" w:rsidRPr="008952B1" w:rsidRDefault="00D96311" w:rsidP="007979B0">
            <w:pPr>
              <w:rPr>
                <w:sz w:val="24"/>
                <w:szCs w:val="24"/>
              </w:rPr>
            </w:pPr>
            <w:r w:rsidRPr="008952B1">
              <w:rPr>
                <w:sz w:val="24"/>
                <w:szCs w:val="24"/>
              </w:rPr>
              <w:t>20</w:t>
            </w:r>
          </w:p>
        </w:tc>
      </w:tr>
      <w:tr w:rsidR="00D96311" w:rsidRPr="008952B1" w:rsidTr="007979B0">
        <w:tc>
          <w:tcPr>
            <w:tcW w:w="1688" w:type="dxa"/>
          </w:tcPr>
          <w:p w:rsidR="00D96311" w:rsidRPr="008952B1" w:rsidRDefault="00D96311" w:rsidP="007979B0">
            <w:pPr>
              <w:rPr>
                <w:sz w:val="24"/>
                <w:szCs w:val="24"/>
              </w:rPr>
            </w:pPr>
            <w:r w:rsidRPr="008952B1">
              <w:rPr>
                <w:sz w:val="24"/>
                <w:szCs w:val="24"/>
              </w:rPr>
              <w:t>Кол-во справившихся</w:t>
            </w:r>
          </w:p>
        </w:tc>
        <w:tc>
          <w:tcPr>
            <w:tcW w:w="535" w:type="dxa"/>
          </w:tcPr>
          <w:p w:rsidR="00D96311" w:rsidRPr="008952B1" w:rsidRDefault="00D96311" w:rsidP="007979B0">
            <w:pPr>
              <w:jc w:val="center"/>
              <w:rPr>
                <w:sz w:val="24"/>
                <w:szCs w:val="24"/>
              </w:rPr>
            </w:pPr>
            <w:r w:rsidRPr="008952B1">
              <w:rPr>
                <w:sz w:val="24"/>
                <w:szCs w:val="24"/>
              </w:rPr>
              <w:t>1</w:t>
            </w:r>
          </w:p>
          <w:p w:rsidR="00D96311" w:rsidRPr="008952B1" w:rsidRDefault="00D96311" w:rsidP="007979B0">
            <w:pPr>
              <w:jc w:val="center"/>
              <w:rPr>
                <w:sz w:val="24"/>
                <w:szCs w:val="24"/>
              </w:rPr>
            </w:pPr>
            <w:r w:rsidRPr="008952B1">
              <w:rPr>
                <w:sz w:val="24"/>
                <w:szCs w:val="24"/>
              </w:rPr>
              <w:t>чел</w:t>
            </w:r>
          </w:p>
        </w:tc>
        <w:tc>
          <w:tcPr>
            <w:tcW w:w="535" w:type="dxa"/>
          </w:tcPr>
          <w:p w:rsidR="00D96311" w:rsidRPr="008952B1" w:rsidRDefault="00D96311" w:rsidP="007979B0">
            <w:pPr>
              <w:jc w:val="center"/>
              <w:rPr>
                <w:sz w:val="24"/>
                <w:szCs w:val="24"/>
              </w:rPr>
            </w:pPr>
            <w:r w:rsidRPr="008952B1">
              <w:rPr>
                <w:sz w:val="24"/>
                <w:szCs w:val="24"/>
              </w:rPr>
              <w:t>2 чел</w:t>
            </w:r>
          </w:p>
        </w:tc>
        <w:tc>
          <w:tcPr>
            <w:tcW w:w="591" w:type="dxa"/>
          </w:tcPr>
          <w:p w:rsidR="00D96311" w:rsidRPr="008952B1" w:rsidRDefault="00D96311" w:rsidP="007979B0">
            <w:pPr>
              <w:jc w:val="center"/>
              <w:rPr>
                <w:sz w:val="24"/>
                <w:szCs w:val="24"/>
              </w:rPr>
            </w:pPr>
            <w:r w:rsidRPr="008952B1">
              <w:rPr>
                <w:sz w:val="24"/>
                <w:szCs w:val="24"/>
              </w:rPr>
              <w:t>8</w:t>
            </w:r>
          </w:p>
          <w:p w:rsidR="00D96311" w:rsidRPr="008952B1" w:rsidRDefault="00D96311" w:rsidP="007979B0">
            <w:pPr>
              <w:jc w:val="center"/>
              <w:rPr>
                <w:sz w:val="24"/>
                <w:szCs w:val="24"/>
              </w:rPr>
            </w:pPr>
            <w:r w:rsidRPr="008952B1">
              <w:rPr>
                <w:sz w:val="24"/>
                <w:szCs w:val="24"/>
              </w:rPr>
              <w:t>чел.</w:t>
            </w:r>
          </w:p>
        </w:tc>
        <w:tc>
          <w:tcPr>
            <w:tcW w:w="590" w:type="dxa"/>
          </w:tcPr>
          <w:p w:rsidR="00D96311" w:rsidRPr="008952B1" w:rsidRDefault="00D96311" w:rsidP="007979B0">
            <w:pPr>
              <w:jc w:val="center"/>
              <w:rPr>
                <w:sz w:val="24"/>
                <w:szCs w:val="24"/>
              </w:rPr>
            </w:pPr>
            <w:r w:rsidRPr="008952B1">
              <w:rPr>
                <w:sz w:val="24"/>
                <w:szCs w:val="24"/>
              </w:rPr>
              <w:t>1</w:t>
            </w:r>
          </w:p>
          <w:p w:rsidR="00D96311" w:rsidRPr="008952B1" w:rsidRDefault="00D96311" w:rsidP="007979B0">
            <w:pPr>
              <w:jc w:val="center"/>
              <w:rPr>
                <w:sz w:val="24"/>
                <w:szCs w:val="24"/>
              </w:rPr>
            </w:pPr>
            <w:r w:rsidRPr="008952B1">
              <w:rPr>
                <w:sz w:val="24"/>
                <w:szCs w:val="24"/>
              </w:rPr>
              <w:t>чел.</w:t>
            </w:r>
          </w:p>
        </w:tc>
        <w:tc>
          <w:tcPr>
            <w:tcW w:w="592" w:type="dxa"/>
          </w:tcPr>
          <w:p w:rsidR="00D96311" w:rsidRPr="008952B1" w:rsidRDefault="00D96311" w:rsidP="007979B0">
            <w:pPr>
              <w:jc w:val="center"/>
              <w:rPr>
                <w:sz w:val="24"/>
                <w:szCs w:val="24"/>
              </w:rPr>
            </w:pPr>
            <w:r w:rsidRPr="008952B1">
              <w:rPr>
                <w:sz w:val="24"/>
                <w:szCs w:val="24"/>
              </w:rPr>
              <w:t>19 чел.</w:t>
            </w:r>
          </w:p>
        </w:tc>
        <w:tc>
          <w:tcPr>
            <w:tcW w:w="592" w:type="dxa"/>
          </w:tcPr>
          <w:p w:rsidR="00D96311" w:rsidRPr="008952B1" w:rsidRDefault="00D96311" w:rsidP="007979B0">
            <w:pPr>
              <w:jc w:val="center"/>
              <w:rPr>
                <w:sz w:val="24"/>
                <w:szCs w:val="24"/>
              </w:rPr>
            </w:pPr>
            <w:r w:rsidRPr="008952B1">
              <w:rPr>
                <w:sz w:val="24"/>
                <w:szCs w:val="24"/>
              </w:rPr>
              <w:t>11</w:t>
            </w:r>
          </w:p>
          <w:p w:rsidR="00D96311" w:rsidRPr="008952B1" w:rsidRDefault="00D96311" w:rsidP="007979B0">
            <w:pPr>
              <w:jc w:val="center"/>
              <w:rPr>
                <w:sz w:val="24"/>
                <w:szCs w:val="24"/>
              </w:rPr>
            </w:pPr>
            <w:r w:rsidRPr="008952B1">
              <w:rPr>
                <w:sz w:val="24"/>
                <w:szCs w:val="24"/>
              </w:rPr>
              <w:t>чел.</w:t>
            </w:r>
          </w:p>
        </w:tc>
        <w:tc>
          <w:tcPr>
            <w:tcW w:w="590" w:type="dxa"/>
          </w:tcPr>
          <w:p w:rsidR="00D96311" w:rsidRPr="008952B1" w:rsidRDefault="00D96311" w:rsidP="007979B0">
            <w:pPr>
              <w:jc w:val="center"/>
              <w:rPr>
                <w:sz w:val="24"/>
                <w:szCs w:val="24"/>
              </w:rPr>
            </w:pPr>
            <w:r w:rsidRPr="008952B1">
              <w:rPr>
                <w:sz w:val="24"/>
                <w:szCs w:val="24"/>
              </w:rPr>
              <w:t>10 чел.</w:t>
            </w:r>
          </w:p>
        </w:tc>
        <w:tc>
          <w:tcPr>
            <w:tcW w:w="592" w:type="dxa"/>
          </w:tcPr>
          <w:p w:rsidR="00D96311" w:rsidRPr="008952B1" w:rsidRDefault="00D96311" w:rsidP="007979B0">
            <w:pPr>
              <w:jc w:val="center"/>
              <w:rPr>
                <w:sz w:val="24"/>
                <w:szCs w:val="24"/>
              </w:rPr>
            </w:pPr>
            <w:r w:rsidRPr="008952B1">
              <w:rPr>
                <w:sz w:val="24"/>
                <w:szCs w:val="24"/>
              </w:rPr>
              <w:t>10</w:t>
            </w:r>
          </w:p>
          <w:p w:rsidR="00D96311" w:rsidRPr="008952B1" w:rsidRDefault="00D96311" w:rsidP="007979B0">
            <w:pPr>
              <w:jc w:val="center"/>
              <w:rPr>
                <w:sz w:val="24"/>
                <w:szCs w:val="24"/>
              </w:rPr>
            </w:pPr>
            <w:r w:rsidRPr="008952B1">
              <w:rPr>
                <w:sz w:val="24"/>
                <w:szCs w:val="24"/>
              </w:rPr>
              <w:t>чел.</w:t>
            </w:r>
          </w:p>
        </w:tc>
        <w:tc>
          <w:tcPr>
            <w:tcW w:w="592" w:type="dxa"/>
          </w:tcPr>
          <w:p w:rsidR="00D96311" w:rsidRPr="008952B1" w:rsidRDefault="00D96311" w:rsidP="007979B0">
            <w:pPr>
              <w:jc w:val="center"/>
              <w:rPr>
                <w:sz w:val="24"/>
                <w:szCs w:val="24"/>
              </w:rPr>
            </w:pPr>
            <w:r w:rsidRPr="008952B1">
              <w:rPr>
                <w:sz w:val="24"/>
                <w:szCs w:val="24"/>
              </w:rPr>
              <w:t>12 чел.</w:t>
            </w:r>
          </w:p>
        </w:tc>
        <w:tc>
          <w:tcPr>
            <w:tcW w:w="592" w:type="dxa"/>
          </w:tcPr>
          <w:p w:rsidR="00D96311" w:rsidRPr="008952B1" w:rsidRDefault="00D96311" w:rsidP="007979B0">
            <w:pPr>
              <w:jc w:val="center"/>
              <w:rPr>
                <w:sz w:val="24"/>
                <w:szCs w:val="24"/>
              </w:rPr>
            </w:pPr>
            <w:r w:rsidRPr="008952B1">
              <w:rPr>
                <w:sz w:val="24"/>
                <w:szCs w:val="24"/>
              </w:rPr>
              <w:t>5</w:t>
            </w:r>
          </w:p>
          <w:p w:rsidR="00D96311" w:rsidRPr="008952B1" w:rsidRDefault="00D96311" w:rsidP="007979B0">
            <w:pPr>
              <w:jc w:val="center"/>
              <w:rPr>
                <w:sz w:val="24"/>
                <w:szCs w:val="24"/>
              </w:rPr>
            </w:pPr>
            <w:r w:rsidRPr="008952B1">
              <w:rPr>
                <w:sz w:val="24"/>
                <w:szCs w:val="24"/>
              </w:rPr>
              <w:t>чел.</w:t>
            </w:r>
          </w:p>
        </w:tc>
        <w:tc>
          <w:tcPr>
            <w:tcW w:w="592" w:type="dxa"/>
          </w:tcPr>
          <w:p w:rsidR="00D96311" w:rsidRPr="008952B1" w:rsidRDefault="00D96311" w:rsidP="007979B0">
            <w:pPr>
              <w:jc w:val="center"/>
              <w:rPr>
                <w:sz w:val="24"/>
                <w:szCs w:val="24"/>
              </w:rPr>
            </w:pPr>
            <w:r w:rsidRPr="008952B1">
              <w:rPr>
                <w:sz w:val="24"/>
                <w:szCs w:val="24"/>
              </w:rPr>
              <w:t>8</w:t>
            </w:r>
          </w:p>
          <w:p w:rsidR="00D96311" w:rsidRPr="008952B1" w:rsidRDefault="00D96311" w:rsidP="007979B0">
            <w:pPr>
              <w:jc w:val="center"/>
              <w:rPr>
                <w:sz w:val="24"/>
                <w:szCs w:val="24"/>
              </w:rPr>
            </w:pPr>
            <w:r w:rsidRPr="008952B1">
              <w:rPr>
                <w:sz w:val="24"/>
                <w:szCs w:val="24"/>
              </w:rPr>
              <w:t>чел.</w:t>
            </w:r>
          </w:p>
        </w:tc>
        <w:tc>
          <w:tcPr>
            <w:tcW w:w="592" w:type="dxa"/>
          </w:tcPr>
          <w:p w:rsidR="00D96311" w:rsidRPr="008952B1" w:rsidRDefault="00D96311" w:rsidP="007979B0">
            <w:pPr>
              <w:jc w:val="center"/>
              <w:rPr>
                <w:sz w:val="24"/>
                <w:szCs w:val="24"/>
              </w:rPr>
            </w:pPr>
            <w:r w:rsidRPr="008952B1">
              <w:rPr>
                <w:sz w:val="24"/>
                <w:szCs w:val="24"/>
              </w:rPr>
              <w:t>3</w:t>
            </w:r>
          </w:p>
          <w:p w:rsidR="00D96311" w:rsidRPr="008952B1" w:rsidRDefault="00D96311" w:rsidP="007979B0">
            <w:pPr>
              <w:jc w:val="center"/>
              <w:rPr>
                <w:sz w:val="24"/>
                <w:szCs w:val="24"/>
              </w:rPr>
            </w:pPr>
            <w:r w:rsidRPr="008952B1">
              <w:rPr>
                <w:sz w:val="24"/>
                <w:szCs w:val="24"/>
              </w:rPr>
              <w:t>чел.</w:t>
            </w:r>
          </w:p>
        </w:tc>
        <w:tc>
          <w:tcPr>
            <w:tcW w:w="592" w:type="dxa"/>
          </w:tcPr>
          <w:p w:rsidR="00D96311" w:rsidRPr="008952B1" w:rsidRDefault="00D96311" w:rsidP="007979B0">
            <w:pPr>
              <w:jc w:val="center"/>
              <w:rPr>
                <w:sz w:val="24"/>
                <w:szCs w:val="24"/>
              </w:rPr>
            </w:pPr>
            <w:r w:rsidRPr="008952B1">
              <w:rPr>
                <w:sz w:val="24"/>
                <w:szCs w:val="24"/>
              </w:rPr>
              <w:t>3 чел.</w:t>
            </w:r>
          </w:p>
        </w:tc>
        <w:tc>
          <w:tcPr>
            <w:tcW w:w="658" w:type="dxa"/>
          </w:tcPr>
          <w:p w:rsidR="00D96311" w:rsidRPr="008952B1" w:rsidRDefault="00D96311" w:rsidP="007979B0">
            <w:pPr>
              <w:jc w:val="center"/>
              <w:rPr>
                <w:sz w:val="24"/>
                <w:szCs w:val="24"/>
              </w:rPr>
            </w:pPr>
            <w:r w:rsidRPr="008952B1">
              <w:rPr>
                <w:sz w:val="24"/>
                <w:szCs w:val="24"/>
              </w:rPr>
              <w:t>1 чел.</w:t>
            </w:r>
          </w:p>
        </w:tc>
        <w:tc>
          <w:tcPr>
            <w:tcW w:w="709" w:type="dxa"/>
          </w:tcPr>
          <w:p w:rsidR="00D96311" w:rsidRPr="008952B1" w:rsidRDefault="00D96311" w:rsidP="007979B0">
            <w:pPr>
              <w:jc w:val="center"/>
              <w:rPr>
                <w:sz w:val="24"/>
                <w:szCs w:val="24"/>
              </w:rPr>
            </w:pPr>
            <w:r w:rsidRPr="008952B1">
              <w:rPr>
                <w:sz w:val="24"/>
                <w:szCs w:val="24"/>
              </w:rPr>
              <w:t>1 чел.</w:t>
            </w:r>
          </w:p>
        </w:tc>
      </w:tr>
    </w:tbl>
    <w:p w:rsidR="00D96311" w:rsidRPr="008952B1" w:rsidRDefault="00D96311" w:rsidP="00D96311">
      <w:pPr>
        <w:spacing w:after="0" w:line="240" w:lineRule="auto"/>
        <w:jc w:val="both"/>
        <w:rPr>
          <w:rFonts w:ascii="Times New Roman" w:hAnsi="Times New Roman" w:cs="Times New Roman"/>
          <w:sz w:val="24"/>
          <w:szCs w:val="24"/>
        </w:rPr>
      </w:pPr>
    </w:p>
    <w:p w:rsidR="00D96311" w:rsidRPr="008952B1" w:rsidRDefault="00D96311" w:rsidP="00D96311">
      <w:pPr>
        <w:spacing w:after="0" w:line="240" w:lineRule="auto"/>
        <w:jc w:val="both"/>
        <w:rPr>
          <w:rFonts w:ascii="Times New Roman" w:hAnsi="Times New Roman" w:cs="Times New Roman"/>
          <w:sz w:val="24"/>
          <w:szCs w:val="24"/>
        </w:rPr>
      </w:pPr>
      <w:r w:rsidRPr="008952B1">
        <w:rPr>
          <w:rFonts w:ascii="Times New Roman" w:hAnsi="Times New Roman" w:cs="Times New Roman"/>
          <w:sz w:val="24"/>
          <w:szCs w:val="24"/>
        </w:rPr>
        <w:t xml:space="preserve">Из таблицы видно, что  20% учащихся набрали минимальный балл( 10 баллов), 11%- 11 баллов, 9%- 12 баллов,  10%- по 13 баллов, 13%-  14 баллов, 5%-  15 баллов, 8,3%-  16 баллов, 3%- по 17 баллов, 3%-  по 18 баллов и 1%- 19 баллов, 1 %- 17 баллов. </w:t>
      </w:r>
    </w:p>
    <w:p w:rsidR="00D96311" w:rsidRPr="008952B1" w:rsidRDefault="00D96311" w:rsidP="00D96311">
      <w:pPr>
        <w:spacing w:after="0" w:line="240" w:lineRule="auto"/>
        <w:jc w:val="both"/>
        <w:rPr>
          <w:rFonts w:ascii="Times New Roman" w:hAnsi="Times New Roman" w:cs="Times New Roman"/>
          <w:sz w:val="24"/>
          <w:szCs w:val="24"/>
        </w:rPr>
      </w:pPr>
      <w:r w:rsidRPr="008952B1">
        <w:rPr>
          <w:rFonts w:ascii="Times New Roman" w:hAnsi="Times New Roman" w:cs="Times New Roman"/>
          <w:sz w:val="24"/>
          <w:szCs w:val="24"/>
        </w:rPr>
        <w:t>13 чел., что составляет 14% от общего количества , получили «незачёт».</w:t>
      </w:r>
    </w:p>
    <w:p w:rsidR="00D96311" w:rsidRPr="008952B1" w:rsidRDefault="00D96311" w:rsidP="00D96311">
      <w:pPr>
        <w:spacing w:after="0" w:line="240" w:lineRule="auto"/>
        <w:jc w:val="both"/>
        <w:rPr>
          <w:rFonts w:ascii="Times New Roman" w:hAnsi="Times New Roman" w:cs="Times New Roman"/>
          <w:i/>
          <w:sz w:val="24"/>
          <w:szCs w:val="24"/>
        </w:rPr>
      </w:pPr>
      <w:r w:rsidRPr="008952B1">
        <w:rPr>
          <w:rFonts w:ascii="Times New Roman" w:hAnsi="Times New Roman" w:cs="Times New Roman"/>
          <w:i/>
          <w:sz w:val="24"/>
          <w:szCs w:val="24"/>
        </w:rPr>
        <w:t xml:space="preserve">Есть учащиеся, не справившиеся с итоговым собеседованием: </w:t>
      </w:r>
    </w:p>
    <w:p w:rsidR="00D96311" w:rsidRPr="008952B1" w:rsidRDefault="00D96311" w:rsidP="00D96311">
      <w:pPr>
        <w:spacing w:after="0" w:line="240" w:lineRule="auto"/>
        <w:jc w:val="both"/>
        <w:rPr>
          <w:rFonts w:ascii="Times New Roman" w:hAnsi="Times New Roman" w:cs="Times New Roman"/>
          <w:sz w:val="24"/>
          <w:szCs w:val="24"/>
        </w:rPr>
      </w:pPr>
      <w:r w:rsidRPr="008952B1">
        <w:rPr>
          <w:rFonts w:ascii="Times New Roman" w:hAnsi="Times New Roman" w:cs="Times New Roman"/>
          <w:sz w:val="24"/>
          <w:szCs w:val="24"/>
        </w:rPr>
        <w:t xml:space="preserve">9а класс: Спиридонов Николай-8б.   </w:t>
      </w:r>
    </w:p>
    <w:p w:rsidR="00D96311" w:rsidRPr="008952B1" w:rsidRDefault="00D96311" w:rsidP="00D96311">
      <w:pPr>
        <w:spacing w:after="0" w:line="240" w:lineRule="auto"/>
        <w:jc w:val="both"/>
        <w:rPr>
          <w:rFonts w:ascii="Times New Roman" w:hAnsi="Times New Roman" w:cs="Times New Roman"/>
          <w:sz w:val="24"/>
          <w:szCs w:val="24"/>
        </w:rPr>
      </w:pPr>
      <w:r w:rsidRPr="008952B1">
        <w:rPr>
          <w:rFonts w:ascii="Times New Roman" w:hAnsi="Times New Roman" w:cs="Times New Roman"/>
          <w:sz w:val="24"/>
          <w:szCs w:val="24"/>
        </w:rPr>
        <w:t xml:space="preserve">9б класс: Франко Кирилл- 8б., </w:t>
      </w:r>
    </w:p>
    <w:p w:rsidR="00D96311" w:rsidRPr="008952B1" w:rsidRDefault="00D96311" w:rsidP="00D96311">
      <w:pPr>
        <w:spacing w:after="0" w:line="240" w:lineRule="auto"/>
        <w:jc w:val="both"/>
        <w:rPr>
          <w:rFonts w:ascii="Times New Roman" w:eastAsia="Calibri" w:hAnsi="Times New Roman" w:cs="Times New Roman"/>
          <w:b/>
          <w:sz w:val="24"/>
          <w:szCs w:val="24"/>
        </w:rPr>
      </w:pPr>
      <w:r w:rsidRPr="008952B1">
        <w:rPr>
          <w:rFonts w:ascii="Times New Roman" w:eastAsia="Calibri" w:hAnsi="Times New Roman" w:cs="Times New Roman"/>
          <w:b/>
          <w:sz w:val="24"/>
          <w:szCs w:val="24"/>
        </w:rPr>
        <w:t>Анализ результатов:</w:t>
      </w:r>
    </w:p>
    <w:p w:rsidR="00D96311" w:rsidRPr="008952B1" w:rsidRDefault="00D96311" w:rsidP="00D96311">
      <w:pPr>
        <w:spacing w:after="0" w:line="240" w:lineRule="auto"/>
        <w:jc w:val="both"/>
        <w:rPr>
          <w:rFonts w:ascii="Times New Roman" w:eastAsia="Calibri" w:hAnsi="Times New Roman" w:cs="Times New Roman"/>
          <w:b/>
          <w:sz w:val="24"/>
          <w:szCs w:val="24"/>
        </w:rPr>
      </w:pPr>
      <w:r w:rsidRPr="008952B1">
        <w:rPr>
          <w:rFonts w:ascii="Times New Roman" w:hAnsi="Times New Roman" w:cs="Times New Roman"/>
          <w:color w:val="000000"/>
          <w:sz w:val="24"/>
          <w:szCs w:val="24"/>
        </w:rPr>
        <w:t xml:space="preserve">1. Большинство учащихся справились с заданиями: темп чтения соответствовал коммуникативной задаче (97%); у всех  интонация соответствовала пунктуационному оформлению текста (100%); пересказ был дан без речевых ошибок (71%), без грамматических (21%), были учтены речевые ситуации в монологе и диалоге (100%), получены ответы на вопросы диалога (99%) (учитель-собеседник здесь играет ключевую роль, именно от него зависит, состоится ли беседа);  ответы были без орфоэпических ошибок (84%). </w:t>
      </w:r>
    </w:p>
    <w:p w:rsidR="00D96311" w:rsidRPr="00D96311" w:rsidRDefault="00D96311" w:rsidP="00D96311">
      <w:pPr>
        <w:pStyle w:val="af6"/>
        <w:spacing w:before="0" w:beforeAutospacing="0" w:after="0" w:afterAutospacing="0"/>
        <w:jc w:val="both"/>
        <w:rPr>
          <w:rFonts w:ascii="Times New Roman" w:hAnsi="Times New Roman" w:cs="Times New Roman"/>
          <w:color w:val="000000"/>
          <w:sz w:val="24"/>
          <w:szCs w:val="24"/>
        </w:rPr>
      </w:pPr>
      <w:r w:rsidRPr="00D96311">
        <w:rPr>
          <w:rFonts w:ascii="Times New Roman" w:hAnsi="Times New Roman" w:cs="Times New Roman"/>
          <w:color w:val="000000"/>
          <w:sz w:val="24"/>
          <w:szCs w:val="24"/>
        </w:rPr>
        <w:t xml:space="preserve">2. Результаты итогового собеседования по русскому языку дают возможность выявить круг проблем в преподавании русского языка, решение которых требует особого внимания в процессе подготовки учащихся к ОГЭ по русскому языку. В первую очередь, сюда относится задание 2 части: допускаются фактические ошибки при пересказе (30%), а ключевая фраза зачастую остается забытой (54%) или допускаются ошибки при цитировании (52%). </w:t>
      </w:r>
    </w:p>
    <w:p w:rsidR="00D96311" w:rsidRPr="00D96311" w:rsidRDefault="00D96311" w:rsidP="00D96311">
      <w:pPr>
        <w:pStyle w:val="af6"/>
        <w:spacing w:before="0" w:beforeAutospacing="0" w:after="0" w:afterAutospacing="0"/>
        <w:jc w:val="both"/>
        <w:rPr>
          <w:rFonts w:ascii="Times New Roman" w:hAnsi="Times New Roman" w:cs="Times New Roman"/>
          <w:color w:val="000000"/>
          <w:sz w:val="24"/>
          <w:szCs w:val="24"/>
        </w:rPr>
      </w:pPr>
      <w:r w:rsidRPr="00D96311">
        <w:rPr>
          <w:rFonts w:ascii="Times New Roman" w:hAnsi="Times New Roman" w:cs="Times New Roman"/>
          <w:color w:val="000000"/>
          <w:sz w:val="24"/>
          <w:szCs w:val="24"/>
        </w:rPr>
        <w:t>3. Особое внимание заслуживает развитие устной речи у учащихся, так как речь 21% участников собеседования отличается бедностью и/ или неточностью словаря, часто в речи используются однотипные синтаксические конструкции.</w:t>
      </w:r>
    </w:p>
    <w:p w:rsidR="001926D2" w:rsidRDefault="001926D2" w:rsidP="001926D2">
      <w:pPr>
        <w:spacing w:after="0" w:line="240" w:lineRule="auto"/>
        <w:ind w:left="720"/>
        <w:jc w:val="center"/>
        <w:rPr>
          <w:rFonts w:ascii="Times New Roman" w:eastAsia="Times New Roman" w:hAnsi="Times New Roman" w:cs="Times New Roman"/>
          <w:b/>
          <w:sz w:val="28"/>
          <w:szCs w:val="28"/>
          <w:u w:val="single"/>
        </w:rPr>
      </w:pPr>
    </w:p>
    <w:p w:rsidR="001926D2" w:rsidRPr="00392AEB" w:rsidRDefault="001926D2" w:rsidP="001926D2">
      <w:pPr>
        <w:spacing w:after="0" w:line="240" w:lineRule="auto"/>
        <w:ind w:left="720"/>
        <w:jc w:val="center"/>
        <w:rPr>
          <w:rFonts w:ascii="Times New Roman" w:eastAsia="Times New Roman" w:hAnsi="Times New Roman" w:cs="Times New Roman"/>
          <w:b/>
          <w:color w:val="000000" w:themeColor="text1"/>
          <w:sz w:val="28"/>
          <w:szCs w:val="28"/>
          <w:u w:val="single"/>
        </w:rPr>
      </w:pPr>
      <w:r w:rsidRPr="00392AEB">
        <w:rPr>
          <w:rFonts w:ascii="Times New Roman" w:eastAsia="Times New Roman" w:hAnsi="Times New Roman" w:cs="Times New Roman"/>
          <w:b/>
          <w:color w:val="000000" w:themeColor="text1"/>
          <w:sz w:val="28"/>
          <w:szCs w:val="28"/>
          <w:u w:val="single"/>
        </w:rPr>
        <w:t>Участие  в   мониторинговых контрольных работах</w:t>
      </w:r>
    </w:p>
    <w:p w:rsidR="00B12EE1" w:rsidRPr="006D0C78" w:rsidRDefault="00B12EE1" w:rsidP="00B12EE1">
      <w:pPr>
        <w:spacing w:before="120"/>
        <w:jc w:val="both"/>
        <w:rPr>
          <w:rFonts w:ascii="Times New Roman" w:eastAsia="Times New Roman" w:hAnsi="Times New Roman" w:cs="Times New Roman"/>
          <w:sz w:val="24"/>
          <w:szCs w:val="24"/>
        </w:rPr>
      </w:pPr>
      <w:r w:rsidRPr="006D0C78">
        <w:rPr>
          <w:rFonts w:hAnsi="Times New Roman" w:cs="Times New Roman"/>
          <w:color w:val="000000"/>
          <w:sz w:val="24"/>
          <w:szCs w:val="24"/>
        </w:rPr>
        <w:t>На</w:t>
      </w:r>
      <w:r w:rsidRPr="006D0C78">
        <w:rPr>
          <w:rFonts w:hAnsi="Times New Roman" w:cs="Times New Roman"/>
          <w:color w:val="000000"/>
          <w:sz w:val="24"/>
          <w:szCs w:val="24"/>
        </w:rPr>
        <w:t xml:space="preserve"> </w:t>
      </w:r>
      <w:r w:rsidRPr="006D0C78">
        <w:rPr>
          <w:rFonts w:hAnsi="Times New Roman" w:cs="Times New Roman"/>
          <w:color w:val="000000"/>
          <w:sz w:val="24"/>
          <w:szCs w:val="24"/>
        </w:rPr>
        <w:t>основании</w:t>
      </w:r>
      <w:r w:rsidRPr="006D0C78">
        <w:rPr>
          <w:rFonts w:hAnsi="Times New Roman" w:cs="Times New Roman"/>
          <w:color w:val="000000"/>
          <w:sz w:val="24"/>
          <w:szCs w:val="24"/>
        </w:rPr>
        <w:t xml:space="preserve"> </w:t>
      </w:r>
      <w:r w:rsidRPr="006D0C78">
        <w:rPr>
          <w:rFonts w:hAnsi="Times New Roman" w:cs="Times New Roman"/>
          <w:color w:val="000000"/>
          <w:sz w:val="24"/>
          <w:szCs w:val="24"/>
        </w:rPr>
        <w:t>письма</w:t>
      </w:r>
      <w:r w:rsidRPr="006D0C78">
        <w:rPr>
          <w:rFonts w:hAnsi="Times New Roman" w:cs="Times New Roman"/>
          <w:color w:val="000000"/>
          <w:sz w:val="24"/>
          <w:szCs w:val="24"/>
        </w:rPr>
        <w:t xml:space="preserve"> </w:t>
      </w:r>
      <w:r w:rsidRPr="006D0C78">
        <w:rPr>
          <w:rFonts w:hAnsi="Times New Roman" w:cs="Times New Roman"/>
          <w:color w:val="000000"/>
          <w:sz w:val="24"/>
          <w:szCs w:val="24"/>
        </w:rPr>
        <w:t>Рособрнадзора</w:t>
      </w:r>
      <w:r w:rsidRPr="006D0C78">
        <w:rPr>
          <w:rFonts w:hAnsi="Times New Roman" w:cs="Times New Roman"/>
          <w:color w:val="000000"/>
          <w:sz w:val="24"/>
          <w:szCs w:val="24"/>
        </w:rPr>
        <w:t xml:space="preserve"> </w:t>
      </w:r>
      <w:r w:rsidRPr="006D0C78">
        <w:rPr>
          <w:rFonts w:hAnsi="Times New Roman" w:cs="Times New Roman"/>
          <w:color w:val="000000"/>
          <w:sz w:val="24"/>
          <w:szCs w:val="24"/>
        </w:rPr>
        <w:t>от</w:t>
      </w:r>
      <w:r w:rsidRPr="006D0C78">
        <w:rPr>
          <w:rFonts w:hAnsi="Times New Roman" w:cs="Times New Roman"/>
          <w:color w:val="000000"/>
          <w:sz w:val="24"/>
          <w:szCs w:val="24"/>
        </w:rPr>
        <w:t xml:space="preserve"> 25.03.202</w:t>
      </w:r>
      <w:r w:rsidR="00226ABC">
        <w:rPr>
          <w:rFonts w:hAnsi="Times New Roman" w:cs="Times New Roman"/>
          <w:color w:val="000000"/>
          <w:sz w:val="24"/>
          <w:szCs w:val="24"/>
        </w:rPr>
        <w:t>2</w:t>
      </w:r>
      <w:r w:rsidRPr="006D0C78">
        <w:rPr>
          <w:rFonts w:hAnsi="Times New Roman" w:cs="Times New Roman"/>
          <w:color w:val="000000"/>
          <w:sz w:val="24"/>
          <w:szCs w:val="24"/>
        </w:rPr>
        <w:t xml:space="preserve"> </w:t>
      </w:r>
      <w:r w:rsidRPr="006D0C78">
        <w:rPr>
          <w:rFonts w:hAnsi="Times New Roman" w:cs="Times New Roman"/>
          <w:color w:val="000000"/>
          <w:sz w:val="24"/>
          <w:szCs w:val="24"/>
        </w:rPr>
        <w:t>№</w:t>
      </w:r>
      <w:r w:rsidRPr="006D0C78">
        <w:rPr>
          <w:rFonts w:hAnsi="Times New Roman" w:cs="Times New Roman"/>
          <w:color w:val="000000"/>
          <w:sz w:val="24"/>
          <w:szCs w:val="24"/>
        </w:rPr>
        <w:t xml:space="preserve"> 04-17 </w:t>
      </w:r>
      <w:r w:rsidRPr="006D0C78">
        <w:rPr>
          <w:rFonts w:hAnsi="Times New Roman" w:cs="Times New Roman"/>
          <w:color w:val="000000"/>
          <w:sz w:val="24"/>
          <w:szCs w:val="24"/>
        </w:rPr>
        <w:t>«О</w:t>
      </w:r>
      <w:r w:rsidRPr="006D0C78">
        <w:rPr>
          <w:rFonts w:hAnsi="Times New Roman" w:cs="Times New Roman"/>
          <w:color w:val="000000"/>
          <w:sz w:val="24"/>
          <w:szCs w:val="24"/>
        </w:rPr>
        <w:t xml:space="preserve"> </w:t>
      </w:r>
      <w:r w:rsidRPr="006D0C78">
        <w:rPr>
          <w:rFonts w:hAnsi="Times New Roman" w:cs="Times New Roman"/>
          <w:color w:val="000000"/>
          <w:sz w:val="24"/>
          <w:szCs w:val="24"/>
        </w:rPr>
        <w:t>проведении</w:t>
      </w:r>
      <w:r w:rsidRPr="006D0C78">
        <w:rPr>
          <w:rFonts w:hAnsi="Times New Roman" w:cs="Times New Roman"/>
          <w:color w:val="000000"/>
          <w:sz w:val="24"/>
          <w:szCs w:val="24"/>
        </w:rPr>
        <w:t xml:space="preserve"> </w:t>
      </w:r>
      <w:r w:rsidRPr="006D0C78">
        <w:rPr>
          <w:rFonts w:hAnsi="Times New Roman" w:cs="Times New Roman"/>
          <w:color w:val="000000"/>
          <w:sz w:val="24"/>
          <w:szCs w:val="24"/>
        </w:rPr>
        <w:t>контрольных</w:t>
      </w:r>
      <w:r w:rsidRPr="006D0C78">
        <w:rPr>
          <w:rFonts w:hAnsi="Times New Roman" w:cs="Times New Roman"/>
          <w:color w:val="000000"/>
          <w:sz w:val="24"/>
          <w:szCs w:val="24"/>
        </w:rPr>
        <w:t xml:space="preserve"> </w:t>
      </w:r>
      <w:r w:rsidRPr="006D0C78">
        <w:rPr>
          <w:rFonts w:hAnsi="Times New Roman" w:cs="Times New Roman"/>
          <w:color w:val="000000"/>
          <w:sz w:val="24"/>
          <w:szCs w:val="24"/>
        </w:rPr>
        <w:t>работ</w:t>
      </w:r>
      <w:r w:rsidRPr="006D0C78">
        <w:rPr>
          <w:rFonts w:hAnsi="Times New Roman" w:cs="Times New Roman"/>
          <w:color w:val="000000"/>
          <w:sz w:val="24"/>
          <w:szCs w:val="24"/>
        </w:rPr>
        <w:t xml:space="preserve"> </w:t>
      </w:r>
      <w:r w:rsidRPr="006D0C78">
        <w:rPr>
          <w:rFonts w:hAnsi="Times New Roman" w:cs="Times New Roman"/>
          <w:color w:val="000000"/>
          <w:sz w:val="24"/>
          <w:szCs w:val="24"/>
        </w:rPr>
        <w:t>в</w:t>
      </w:r>
      <w:r w:rsidRPr="006D0C78">
        <w:rPr>
          <w:rFonts w:hAnsi="Times New Roman" w:cs="Times New Roman"/>
          <w:color w:val="000000"/>
          <w:sz w:val="24"/>
          <w:szCs w:val="24"/>
        </w:rPr>
        <w:t xml:space="preserve"> 9-</w:t>
      </w:r>
      <w:r w:rsidRPr="006D0C78">
        <w:rPr>
          <w:rFonts w:hAnsi="Times New Roman" w:cs="Times New Roman"/>
          <w:color w:val="000000"/>
          <w:sz w:val="24"/>
          <w:szCs w:val="24"/>
        </w:rPr>
        <w:t>х</w:t>
      </w:r>
      <w:r w:rsidRPr="006D0C78">
        <w:rPr>
          <w:rFonts w:hAnsi="Times New Roman" w:cs="Times New Roman"/>
          <w:color w:val="000000"/>
          <w:sz w:val="24"/>
          <w:szCs w:val="24"/>
        </w:rPr>
        <w:t xml:space="preserve"> </w:t>
      </w:r>
      <w:r w:rsidRPr="006D0C78">
        <w:rPr>
          <w:rFonts w:hAnsi="Times New Roman" w:cs="Times New Roman"/>
          <w:color w:val="000000"/>
          <w:sz w:val="24"/>
          <w:szCs w:val="24"/>
        </w:rPr>
        <w:t>классах</w:t>
      </w:r>
      <w:r w:rsidRPr="006D0C78">
        <w:rPr>
          <w:rFonts w:hAnsi="Times New Roman" w:cs="Times New Roman"/>
          <w:color w:val="000000"/>
          <w:sz w:val="24"/>
          <w:szCs w:val="24"/>
        </w:rPr>
        <w:t xml:space="preserve"> </w:t>
      </w:r>
      <w:r w:rsidRPr="006D0C78">
        <w:rPr>
          <w:rFonts w:hAnsi="Times New Roman" w:cs="Times New Roman"/>
          <w:color w:val="000000"/>
          <w:sz w:val="24"/>
          <w:szCs w:val="24"/>
        </w:rPr>
        <w:t>в</w:t>
      </w:r>
      <w:r w:rsidRPr="006D0C78">
        <w:rPr>
          <w:rFonts w:hAnsi="Times New Roman" w:cs="Times New Roman"/>
          <w:color w:val="000000"/>
          <w:sz w:val="24"/>
          <w:szCs w:val="24"/>
        </w:rPr>
        <w:t xml:space="preserve"> 2021</w:t>
      </w:r>
      <w:r w:rsidR="00982477">
        <w:rPr>
          <w:rFonts w:hAnsi="Times New Roman" w:cs="Times New Roman"/>
          <w:color w:val="000000"/>
          <w:sz w:val="24"/>
          <w:szCs w:val="24"/>
        </w:rPr>
        <w:t xml:space="preserve">-2022 </w:t>
      </w:r>
      <w:r w:rsidR="00982477">
        <w:rPr>
          <w:rFonts w:hAnsi="Times New Roman" w:cs="Times New Roman"/>
          <w:color w:val="000000"/>
          <w:sz w:val="24"/>
          <w:szCs w:val="24"/>
        </w:rPr>
        <w:t>уч</w:t>
      </w:r>
      <w:r w:rsidR="00982477">
        <w:rPr>
          <w:rFonts w:hAnsi="Times New Roman" w:cs="Times New Roman"/>
          <w:color w:val="000000"/>
          <w:sz w:val="24"/>
          <w:szCs w:val="24"/>
        </w:rPr>
        <w:t>.</w:t>
      </w:r>
      <w:r w:rsidRPr="006D0C78">
        <w:rPr>
          <w:rFonts w:hAnsi="Times New Roman" w:cs="Times New Roman"/>
          <w:color w:val="000000"/>
          <w:sz w:val="24"/>
          <w:szCs w:val="24"/>
        </w:rPr>
        <w:t xml:space="preserve"> </w:t>
      </w:r>
      <w:r w:rsidRPr="006D0C78">
        <w:rPr>
          <w:rFonts w:hAnsi="Times New Roman" w:cs="Times New Roman"/>
          <w:color w:val="000000"/>
          <w:sz w:val="24"/>
          <w:szCs w:val="24"/>
        </w:rPr>
        <w:t>году»</w:t>
      </w:r>
    </w:p>
    <w:p w:rsidR="00B12EE1" w:rsidRPr="006D0C78" w:rsidRDefault="00B12EE1" w:rsidP="00B12EE1">
      <w:pPr>
        <w:widowControl w:val="0"/>
        <w:tabs>
          <w:tab w:val="left" w:pos="1276"/>
        </w:tabs>
        <w:spacing w:after="0" w:line="240" w:lineRule="auto"/>
        <w:ind w:left="1276"/>
        <w:rPr>
          <w:rFonts w:ascii="Times New Roman" w:eastAsia="Times New Roman" w:hAnsi="Times New Roman" w:cs="Times New Roman"/>
          <w:sz w:val="24"/>
          <w:szCs w:val="24"/>
        </w:rPr>
      </w:pPr>
      <w:r w:rsidRPr="006D0C78">
        <w:rPr>
          <w:rFonts w:ascii="Times New Roman" w:eastAsia="Times New Roman" w:hAnsi="Times New Roman" w:cs="Times New Roman"/>
          <w:sz w:val="24"/>
          <w:szCs w:val="24"/>
        </w:rPr>
        <w:t>18.05.202</w:t>
      </w:r>
      <w:r w:rsidR="00982477">
        <w:rPr>
          <w:rFonts w:ascii="Times New Roman" w:eastAsia="Times New Roman" w:hAnsi="Times New Roman" w:cs="Times New Roman"/>
          <w:sz w:val="24"/>
          <w:szCs w:val="24"/>
        </w:rPr>
        <w:t>2</w:t>
      </w:r>
      <w:r w:rsidRPr="006D0C78">
        <w:rPr>
          <w:rFonts w:ascii="Times New Roman" w:eastAsia="Times New Roman" w:hAnsi="Times New Roman" w:cs="Times New Roman"/>
          <w:sz w:val="24"/>
          <w:szCs w:val="24"/>
        </w:rPr>
        <w:t xml:space="preserve"> - по учебному предмету «Биология», «Литература»</w:t>
      </w:r>
    </w:p>
    <w:p w:rsidR="00B12EE1" w:rsidRPr="006D0C78" w:rsidRDefault="00B12EE1" w:rsidP="00B12EE1">
      <w:pPr>
        <w:widowControl w:val="0"/>
        <w:tabs>
          <w:tab w:val="left" w:pos="1276"/>
        </w:tabs>
        <w:spacing w:after="0" w:line="240" w:lineRule="auto"/>
        <w:ind w:left="1276"/>
        <w:rPr>
          <w:rFonts w:ascii="Times New Roman" w:eastAsia="Times New Roman" w:hAnsi="Times New Roman" w:cs="Times New Roman"/>
          <w:sz w:val="24"/>
          <w:szCs w:val="24"/>
        </w:rPr>
      </w:pPr>
      <w:r w:rsidRPr="006D0C78">
        <w:rPr>
          <w:rFonts w:ascii="Times New Roman" w:eastAsia="Times New Roman" w:hAnsi="Times New Roman" w:cs="Times New Roman"/>
          <w:sz w:val="24"/>
          <w:szCs w:val="24"/>
        </w:rPr>
        <w:t>19.05.202</w:t>
      </w:r>
      <w:r w:rsidR="00982477">
        <w:rPr>
          <w:rFonts w:ascii="Times New Roman" w:eastAsia="Times New Roman" w:hAnsi="Times New Roman" w:cs="Times New Roman"/>
          <w:sz w:val="24"/>
          <w:szCs w:val="24"/>
        </w:rPr>
        <w:t>2</w:t>
      </w:r>
      <w:r w:rsidRPr="006D0C78">
        <w:rPr>
          <w:rFonts w:ascii="Times New Roman" w:eastAsia="Times New Roman" w:hAnsi="Times New Roman" w:cs="Times New Roman"/>
          <w:sz w:val="24"/>
          <w:szCs w:val="24"/>
        </w:rPr>
        <w:t xml:space="preserve"> - по учебному предмету «История»;</w:t>
      </w:r>
    </w:p>
    <w:p w:rsidR="00B12EE1" w:rsidRPr="006D0C78" w:rsidRDefault="00B12EE1" w:rsidP="00B12EE1">
      <w:pPr>
        <w:widowControl w:val="0"/>
        <w:tabs>
          <w:tab w:val="left" w:pos="1276"/>
        </w:tabs>
        <w:spacing w:after="0" w:line="240" w:lineRule="auto"/>
        <w:ind w:left="1276"/>
        <w:rPr>
          <w:rFonts w:ascii="Times New Roman" w:eastAsia="Times New Roman" w:hAnsi="Times New Roman" w:cs="Times New Roman"/>
          <w:sz w:val="24"/>
          <w:szCs w:val="24"/>
        </w:rPr>
      </w:pPr>
      <w:r w:rsidRPr="006D0C78">
        <w:rPr>
          <w:rFonts w:ascii="Times New Roman" w:eastAsia="Times New Roman" w:hAnsi="Times New Roman" w:cs="Times New Roman"/>
          <w:sz w:val="24"/>
          <w:szCs w:val="24"/>
        </w:rPr>
        <w:t>20.05.202</w:t>
      </w:r>
      <w:r w:rsidR="00982477">
        <w:rPr>
          <w:rFonts w:ascii="Times New Roman" w:eastAsia="Times New Roman" w:hAnsi="Times New Roman" w:cs="Times New Roman"/>
          <w:sz w:val="24"/>
          <w:szCs w:val="24"/>
        </w:rPr>
        <w:t>2</w:t>
      </w:r>
      <w:r w:rsidRPr="006D0C78">
        <w:rPr>
          <w:rFonts w:ascii="Times New Roman" w:eastAsia="Times New Roman" w:hAnsi="Times New Roman" w:cs="Times New Roman"/>
          <w:sz w:val="24"/>
          <w:szCs w:val="24"/>
        </w:rPr>
        <w:t xml:space="preserve"> - по учебному предмету «Химия»; «Обществознание»</w:t>
      </w:r>
    </w:p>
    <w:p w:rsidR="00B12EE1" w:rsidRPr="006D0C78" w:rsidRDefault="00B12EE1" w:rsidP="00B12EE1">
      <w:pPr>
        <w:widowControl w:val="0"/>
        <w:tabs>
          <w:tab w:val="left" w:pos="1276"/>
        </w:tabs>
        <w:spacing w:after="0" w:line="240" w:lineRule="auto"/>
        <w:ind w:left="1276"/>
        <w:rPr>
          <w:rFonts w:ascii="Times New Roman" w:eastAsia="Times New Roman" w:hAnsi="Times New Roman" w:cs="Times New Roman"/>
          <w:sz w:val="24"/>
          <w:szCs w:val="24"/>
        </w:rPr>
      </w:pPr>
      <w:r w:rsidRPr="006D0C78">
        <w:rPr>
          <w:rFonts w:ascii="Times New Roman" w:eastAsia="Times New Roman" w:hAnsi="Times New Roman" w:cs="Times New Roman"/>
          <w:sz w:val="24"/>
          <w:szCs w:val="24"/>
        </w:rPr>
        <w:t>21.05.202</w:t>
      </w:r>
      <w:r w:rsidR="00982477">
        <w:rPr>
          <w:rFonts w:ascii="Times New Roman" w:eastAsia="Times New Roman" w:hAnsi="Times New Roman" w:cs="Times New Roman"/>
          <w:sz w:val="24"/>
          <w:szCs w:val="24"/>
        </w:rPr>
        <w:t>2</w:t>
      </w:r>
      <w:r w:rsidRPr="006D0C78">
        <w:rPr>
          <w:rFonts w:ascii="Times New Roman" w:eastAsia="Times New Roman" w:hAnsi="Times New Roman" w:cs="Times New Roman"/>
          <w:sz w:val="24"/>
          <w:szCs w:val="24"/>
        </w:rPr>
        <w:t xml:space="preserve">г - по учебному предмету «География», </w:t>
      </w:r>
    </w:p>
    <w:p w:rsidR="00B12EE1" w:rsidRPr="006D0C78" w:rsidRDefault="00B12EE1" w:rsidP="00B12EE1">
      <w:pPr>
        <w:spacing w:after="0" w:line="240" w:lineRule="auto"/>
        <w:jc w:val="both"/>
        <w:rPr>
          <w:rFonts w:ascii="Times New Roman" w:hAnsi="Times New Roman" w:cs="Times New Roman"/>
          <w:sz w:val="24"/>
          <w:szCs w:val="24"/>
        </w:rPr>
      </w:pPr>
      <w:r w:rsidRPr="006D0C78">
        <w:rPr>
          <w:rFonts w:ascii="Times New Roman" w:hAnsi="Times New Roman" w:cs="Times New Roman"/>
          <w:sz w:val="24"/>
          <w:szCs w:val="24"/>
        </w:rPr>
        <w:t xml:space="preserve">      Проведение их осуществлялось в соответствии с нормативными требованиями и рекомендациями.  Сделан  анализ результатов мониторинговых контрольных работ.</w:t>
      </w:r>
    </w:p>
    <w:p w:rsidR="00B12EE1" w:rsidRPr="006D0C78" w:rsidRDefault="00B12EE1" w:rsidP="00B12EE1">
      <w:pPr>
        <w:autoSpaceDE w:val="0"/>
        <w:autoSpaceDN w:val="0"/>
        <w:adjustRightInd w:val="0"/>
        <w:spacing w:after="0" w:line="240" w:lineRule="auto"/>
        <w:jc w:val="both"/>
        <w:rPr>
          <w:rFonts w:ascii="Times New Roman" w:hAnsi="Times New Roman" w:cs="Times New Roman"/>
          <w:sz w:val="24"/>
          <w:szCs w:val="24"/>
        </w:rPr>
      </w:pPr>
      <w:r w:rsidRPr="006D0C78">
        <w:rPr>
          <w:rFonts w:ascii="Times New Roman" w:hAnsi="Times New Roman" w:cs="Times New Roman"/>
          <w:spacing w:val="-4"/>
          <w:sz w:val="24"/>
          <w:szCs w:val="24"/>
        </w:rPr>
        <w:t xml:space="preserve">      </w:t>
      </w:r>
      <w:r w:rsidRPr="006D0C78">
        <w:rPr>
          <w:rFonts w:ascii="Times New Roman" w:hAnsi="Times New Roman" w:cs="Times New Roman"/>
          <w:sz w:val="24"/>
          <w:szCs w:val="24"/>
        </w:rPr>
        <w:t>Мониторинг направлен  на определение уровня освоения основной образовательной программы обучающимися 9-х классов</w:t>
      </w:r>
    </w:p>
    <w:p w:rsidR="00B12EE1" w:rsidRPr="006D0C78" w:rsidRDefault="00B12EE1" w:rsidP="00B12EE1">
      <w:pPr>
        <w:autoSpaceDE w:val="0"/>
        <w:autoSpaceDN w:val="0"/>
        <w:adjustRightInd w:val="0"/>
        <w:spacing w:after="0" w:line="240" w:lineRule="auto"/>
        <w:jc w:val="both"/>
        <w:rPr>
          <w:rFonts w:ascii="Times New Roman" w:hAnsi="Times New Roman" w:cs="Times New Roman"/>
          <w:sz w:val="24"/>
          <w:szCs w:val="24"/>
        </w:rPr>
      </w:pPr>
      <w:r w:rsidRPr="006D0C78">
        <w:rPr>
          <w:rFonts w:ascii="Times New Roman" w:hAnsi="Times New Roman" w:cs="Times New Roman"/>
          <w:sz w:val="24"/>
          <w:szCs w:val="24"/>
        </w:rPr>
        <w:t>Мониторинговая работа по предметам представляла работу ОГЭ-9 и проводилась согласно утвержденному регламенту</w:t>
      </w:r>
    </w:p>
    <w:tbl>
      <w:tblPr>
        <w:tblStyle w:val="a4"/>
        <w:tblW w:w="9781" w:type="dxa"/>
        <w:tblInd w:w="-34" w:type="dxa"/>
        <w:tblLook w:val="04A0"/>
      </w:tblPr>
      <w:tblGrid>
        <w:gridCol w:w="3718"/>
        <w:gridCol w:w="6063"/>
      </w:tblGrid>
      <w:tr w:rsidR="00B12EE1" w:rsidRPr="006D0C78" w:rsidTr="00B12EE1">
        <w:trPr>
          <w:trHeight w:val="368"/>
        </w:trPr>
        <w:tc>
          <w:tcPr>
            <w:tcW w:w="3718" w:type="dxa"/>
          </w:tcPr>
          <w:p w:rsidR="00B12EE1" w:rsidRPr="006D0C78" w:rsidRDefault="00B12EE1" w:rsidP="00392AEB">
            <w:pPr>
              <w:tabs>
                <w:tab w:val="left" w:pos="1770"/>
              </w:tabs>
              <w:rPr>
                <w:sz w:val="24"/>
                <w:szCs w:val="24"/>
              </w:rPr>
            </w:pPr>
            <w:r w:rsidRPr="006D0C78">
              <w:rPr>
                <w:sz w:val="24"/>
                <w:szCs w:val="24"/>
              </w:rPr>
              <w:lastRenderedPageBreak/>
              <w:t xml:space="preserve">Биология </w:t>
            </w:r>
          </w:p>
        </w:tc>
        <w:tc>
          <w:tcPr>
            <w:tcW w:w="6063" w:type="dxa"/>
          </w:tcPr>
          <w:p w:rsidR="00B12EE1" w:rsidRPr="006D0C78" w:rsidRDefault="00B12EE1" w:rsidP="00392AEB">
            <w:pPr>
              <w:tabs>
                <w:tab w:val="left" w:pos="1770"/>
              </w:tabs>
              <w:rPr>
                <w:sz w:val="24"/>
                <w:szCs w:val="24"/>
              </w:rPr>
            </w:pPr>
            <w:r w:rsidRPr="006D0C78">
              <w:rPr>
                <w:sz w:val="24"/>
                <w:szCs w:val="24"/>
              </w:rPr>
              <w:t>3 часа (180 минут)</w:t>
            </w:r>
          </w:p>
        </w:tc>
      </w:tr>
      <w:tr w:rsidR="00B12EE1" w:rsidRPr="006D0C78" w:rsidTr="00B12EE1">
        <w:tc>
          <w:tcPr>
            <w:tcW w:w="3718" w:type="dxa"/>
          </w:tcPr>
          <w:p w:rsidR="00B12EE1" w:rsidRPr="006D0C78" w:rsidRDefault="00B12EE1" w:rsidP="00392AEB">
            <w:pPr>
              <w:tabs>
                <w:tab w:val="left" w:pos="1770"/>
              </w:tabs>
              <w:rPr>
                <w:sz w:val="24"/>
                <w:szCs w:val="24"/>
              </w:rPr>
            </w:pPr>
            <w:r w:rsidRPr="006D0C78">
              <w:rPr>
                <w:sz w:val="24"/>
                <w:szCs w:val="24"/>
              </w:rPr>
              <w:t xml:space="preserve">Литература </w:t>
            </w:r>
          </w:p>
        </w:tc>
        <w:tc>
          <w:tcPr>
            <w:tcW w:w="6063" w:type="dxa"/>
          </w:tcPr>
          <w:p w:rsidR="00B12EE1" w:rsidRPr="006D0C78" w:rsidRDefault="00B12EE1" w:rsidP="00392AEB">
            <w:pPr>
              <w:tabs>
                <w:tab w:val="left" w:pos="1770"/>
              </w:tabs>
              <w:rPr>
                <w:sz w:val="24"/>
                <w:szCs w:val="24"/>
              </w:rPr>
            </w:pPr>
            <w:r w:rsidRPr="006D0C78">
              <w:rPr>
                <w:sz w:val="24"/>
                <w:szCs w:val="24"/>
              </w:rPr>
              <w:t>3 часа 55 минут ( 235минут)</w:t>
            </w:r>
          </w:p>
        </w:tc>
      </w:tr>
      <w:tr w:rsidR="00B12EE1" w:rsidRPr="006D0C78" w:rsidTr="00B12EE1">
        <w:tc>
          <w:tcPr>
            <w:tcW w:w="3718" w:type="dxa"/>
          </w:tcPr>
          <w:p w:rsidR="00B12EE1" w:rsidRPr="006D0C78" w:rsidRDefault="00B12EE1" w:rsidP="00392AEB">
            <w:pPr>
              <w:tabs>
                <w:tab w:val="left" w:pos="1770"/>
              </w:tabs>
              <w:rPr>
                <w:sz w:val="24"/>
                <w:szCs w:val="24"/>
              </w:rPr>
            </w:pPr>
            <w:r w:rsidRPr="006D0C78">
              <w:rPr>
                <w:sz w:val="24"/>
                <w:szCs w:val="24"/>
              </w:rPr>
              <w:t xml:space="preserve">История </w:t>
            </w:r>
          </w:p>
        </w:tc>
        <w:tc>
          <w:tcPr>
            <w:tcW w:w="6063" w:type="dxa"/>
          </w:tcPr>
          <w:p w:rsidR="00B12EE1" w:rsidRPr="006D0C78" w:rsidRDefault="00B12EE1" w:rsidP="00392AEB">
            <w:pPr>
              <w:tabs>
                <w:tab w:val="left" w:pos="1770"/>
              </w:tabs>
              <w:rPr>
                <w:sz w:val="24"/>
                <w:szCs w:val="24"/>
              </w:rPr>
            </w:pPr>
            <w:r w:rsidRPr="006D0C78">
              <w:rPr>
                <w:sz w:val="24"/>
                <w:szCs w:val="24"/>
              </w:rPr>
              <w:t>3 часа (180 минут)</w:t>
            </w:r>
          </w:p>
        </w:tc>
      </w:tr>
      <w:tr w:rsidR="00B12EE1" w:rsidRPr="006D0C78" w:rsidTr="00B12EE1">
        <w:tc>
          <w:tcPr>
            <w:tcW w:w="3718" w:type="dxa"/>
          </w:tcPr>
          <w:p w:rsidR="00B12EE1" w:rsidRPr="006D0C78" w:rsidRDefault="00B12EE1" w:rsidP="00392AEB">
            <w:pPr>
              <w:tabs>
                <w:tab w:val="left" w:pos="1770"/>
              </w:tabs>
              <w:rPr>
                <w:sz w:val="24"/>
                <w:szCs w:val="24"/>
              </w:rPr>
            </w:pPr>
            <w:r w:rsidRPr="006D0C78">
              <w:rPr>
                <w:sz w:val="24"/>
                <w:szCs w:val="24"/>
              </w:rPr>
              <w:t xml:space="preserve">Химия </w:t>
            </w:r>
          </w:p>
        </w:tc>
        <w:tc>
          <w:tcPr>
            <w:tcW w:w="6063" w:type="dxa"/>
          </w:tcPr>
          <w:p w:rsidR="00B12EE1" w:rsidRPr="006D0C78" w:rsidRDefault="00B12EE1" w:rsidP="00392AEB">
            <w:pPr>
              <w:tabs>
                <w:tab w:val="left" w:pos="1770"/>
              </w:tabs>
              <w:rPr>
                <w:sz w:val="24"/>
                <w:szCs w:val="24"/>
              </w:rPr>
            </w:pPr>
            <w:r w:rsidRPr="006D0C78">
              <w:rPr>
                <w:sz w:val="24"/>
                <w:szCs w:val="24"/>
              </w:rPr>
              <w:t>3 часа (180 минут)</w:t>
            </w:r>
          </w:p>
        </w:tc>
      </w:tr>
      <w:tr w:rsidR="00B12EE1" w:rsidRPr="006D0C78" w:rsidTr="00B12EE1">
        <w:tc>
          <w:tcPr>
            <w:tcW w:w="3718" w:type="dxa"/>
          </w:tcPr>
          <w:p w:rsidR="00B12EE1" w:rsidRPr="006D0C78" w:rsidRDefault="00B12EE1" w:rsidP="00392AEB">
            <w:pPr>
              <w:tabs>
                <w:tab w:val="left" w:pos="1770"/>
              </w:tabs>
              <w:rPr>
                <w:sz w:val="24"/>
                <w:szCs w:val="24"/>
              </w:rPr>
            </w:pPr>
            <w:r w:rsidRPr="006D0C78">
              <w:rPr>
                <w:sz w:val="24"/>
                <w:szCs w:val="24"/>
              </w:rPr>
              <w:t xml:space="preserve">Обществознание </w:t>
            </w:r>
          </w:p>
        </w:tc>
        <w:tc>
          <w:tcPr>
            <w:tcW w:w="6063" w:type="dxa"/>
          </w:tcPr>
          <w:p w:rsidR="00B12EE1" w:rsidRPr="006D0C78" w:rsidRDefault="00B12EE1" w:rsidP="00392AEB">
            <w:pPr>
              <w:tabs>
                <w:tab w:val="left" w:pos="1770"/>
              </w:tabs>
              <w:rPr>
                <w:sz w:val="24"/>
                <w:szCs w:val="24"/>
              </w:rPr>
            </w:pPr>
            <w:r w:rsidRPr="006D0C78">
              <w:rPr>
                <w:sz w:val="24"/>
                <w:szCs w:val="24"/>
              </w:rPr>
              <w:t>3 часа (180 минут)</w:t>
            </w:r>
          </w:p>
        </w:tc>
      </w:tr>
      <w:tr w:rsidR="00B12EE1" w:rsidRPr="006D0C78" w:rsidTr="00B12EE1">
        <w:trPr>
          <w:trHeight w:val="368"/>
        </w:trPr>
        <w:tc>
          <w:tcPr>
            <w:tcW w:w="3718" w:type="dxa"/>
          </w:tcPr>
          <w:p w:rsidR="00B12EE1" w:rsidRPr="006D0C78" w:rsidRDefault="00B12EE1" w:rsidP="00392AEB">
            <w:pPr>
              <w:tabs>
                <w:tab w:val="left" w:pos="1770"/>
              </w:tabs>
              <w:rPr>
                <w:sz w:val="24"/>
                <w:szCs w:val="24"/>
              </w:rPr>
            </w:pPr>
            <w:r w:rsidRPr="006D0C78">
              <w:rPr>
                <w:sz w:val="24"/>
                <w:szCs w:val="24"/>
              </w:rPr>
              <w:t xml:space="preserve">География </w:t>
            </w:r>
          </w:p>
        </w:tc>
        <w:tc>
          <w:tcPr>
            <w:tcW w:w="6063" w:type="dxa"/>
          </w:tcPr>
          <w:p w:rsidR="00B12EE1" w:rsidRPr="006D0C78" w:rsidRDefault="00B12EE1" w:rsidP="00392AEB">
            <w:pPr>
              <w:tabs>
                <w:tab w:val="left" w:pos="1770"/>
              </w:tabs>
              <w:rPr>
                <w:sz w:val="24"/>
                <w:szCs w:val="24"/>
              </w:rPr>
            </w:pPr>
            <w:r w:rsidRPr="006D0C78">
              <w:rPr>
                <w:sz w:val="24"/>
                <w:szCs w:val="24"/>
              </w:rPr>
              <w:t>2 часа 30 минут (150 минут)</w:t>
            </w:r>
          </w:p>
        </w:tc>
      </w:tr>
    </w:tbl>
    <w:p w:rsidR="00B12EE1" w:rsidRPr="006D0C78" w:rsidRDefault="00B12EE1" w:rsidP="00B12EE1">
      <w:pPr>
        <w:autoSpaceDE w:val="0"/>
        <w:autoSpaceDN w:val="0"/>
        <w:adjustRightInd w:val="0"/>
        <w:spacing w:after="0" w:line="240" w:lineRule="auto"/>
        <w:jc w:val="both"/>
        <w:rPr>
          <w:rFonts w:ascii="Times New Roman" w:hAnsi="Times New Roman" w:cs="Times New Roman"/>
          <w:sz w:val="24"/>
          <w:szCs w:val="24"/>
        </w:rPr>
      </w:pPr>
    </w:p>
    <w:p w:rsidR="00B12EE1" w:rsidRPr="006D0C78" w:rsidRDefault="00B12EE1" w:rsidP="00B12EE1">
      <w:pPr>
        <w:autoSpaceDE w:val="0"/>
        <w:autoSpaceDN w:val="0"/>
        <w:adjustRightInd w:val="0"/>
        <w:spacing w:after="0" w:line="240" w:lineRule="auto"/>
        <w:jc w:val="both"/>
        <w:rPr>
          <w:rFonts w:ascii="Times New Roman" w:hAnsi="Times New Roman" w:cs="Times New Roman"/>
          <w:sz w:val="24"/>
          <w:szCs w:val="24"/>
        </w:rPr>
      </w:pPr>
      <w:r w:rsidRPr="006D0C78">
        <w:rPr>
          <w:rFonts w:ascii="Times New Roman" w:hAnsi="Times New Roman" w:cs="Times New Roman"/>
          <w:sz w:val="24"/>
          <w:szCs w:val="24"/>
        </w:rPr>
        <w:t>Результаты мониторинговых работ следующие</w:t>
      </w:r>
    </w:p>
    <w:p w:rsidR="00B12EE1" w:rsidRPr="006D0C78" w:rsidRDefault="00B12EE1" w:rsidP="009355C2">
      <w:pPr>
        <w:pStyle w:val="af1"/>
        <w:numPr>
          <w:ilvl w:val="0"/>
          <w:numId w:val="25"/>
        </w:numPr>
        <w:spacing w:after="0" w:line="240" w:lineRule="auto"/>
        <w:jc w:val="both"/>
        <w:rPr>
          <w:rFonts w:ascii="Times New Roman" w:hAnsi="Times New Roman" w:cs="Times New Roman"/>
          <w:b/>
          <w:i/>
          <w:sz w:val="24"/>
          <w:szCs w:val="24"/>
        </w:rPr>
      </w:pPr>
      <w:r w:rsidRPr="006D0C78">
        <w:rPr>
          <w:rFonts w:ascii="Times New Roman" w:hAnsi="Times New Roman" w:cs="Times New Roman"/>
          <w:b/>
          <w:i/>
          <w:sz w:val="24"/>
          <w:szCs w:val="24"/>
        </w:rPr>
        <w:t xml:space="preserve">Биология  </w:t>
      </w:r>
    </w:p>
    <w:p w:rsidR="00B12EE1" w:rsidRPr="006D0C78" w:rsidRDefault="00B12EE1" w:rsidP="00B12EE1">
      <w:pPr>
        <w:autoSpaceDE w:val="0"/>
        <w:autoSpaceDN w:val="0"/>
        <w:adjustRightInd w:val="0"/>
        <w:spacing w:after="0" w:line="240" w:lineRule="auto"/>
        <w:ind w:left="284"/>
        <w:jc w:val="both"/>
        <w:rPr>
          <w:rFonts w:ascii="Times New Roman" w:hAnsi="Times New Roman" w:cs="Times New Roman"/>
          <w:sz w:val="24"/>
          <w:szCs w:val="24"/>
        </w:rPr>
      </w:pPr>
      <w:r w:rsidRPr="006D0C78">
        <w:rPr>
          <w:rFonts w:ascii="Times New Roman" w:hAnsi="Times New Roman" w:cs="Times New Roman"/>
          <w:sz w:val="24"/>
          <w:szCs w:val="24"/>
        </w:rPr>
        <w:t xml:space="preserve">   Мониторинговую работу по  биологии писали </w:t>
      </w:r>
      <w:r w:rsidR="00982477">
        <w:rPr>
          <w:rFonts w:ascii="Times New Roman" w:hAnsi="Times New Roman" w:cs="Times New Roman"/>
          <w:sz w:val="24"/>
          <w:szCs w:val="24"/>
        </w:rPr>
        <w:t>18</w:t>
      </w:r>
      <w:r w:rsidRPr="006D0C78">
        <w:rPr>
          <w:rFonts w:ascii="Times New Roman" w:hAnsi="Times New Roman" w:cs="Times New Roman"/>
          <w:sz w:val="24"/>
          <w:szCs w:val="24"/>
        </w:rPr>
        <w:t xml:space="preserve"> учащихся 9-х классов.</w:t>
      </w:r>
    </w:p>
    <w:p w:rsidR="00B12EE1" w:rsidRPr="006D0C78" w:rsidRDefault="00B12EE1" w:rsidP="00B12EE1">
      <w:pPr>
        <w:spacing w:after="0" w:line="240" w:lineRule="auto"/>
        <w:jc w:val="both"/>
        <w:rPr>
          <w:rFonts w:ascii="Times New Roman" w:hAnsi="Times New Roman" w:cs="Times New Roman"/>
          <w:sz w:val="24"/>
          <w:szCs w:val="24"/>
        </w:rPr>
      </w:pPr>
      <w:r w:rsidRPr="006D0C78">
        <w:rPr>
          <w:rFonts w:ascii="Times New Roman" w:hAnsi="Times New Roman" w:cs="Times New Roman"/>
          <w:sz w:val="24"/>
          <w:szCs w:val="24"/>
        </w:rPr>
        <w:t xml:space="preserve">            Результаты по классам следующие: </w:t>
      </w:r>
    </w:p>
    <w:tbl>
      <w:tblPr>
        <w:tblStyle w:val="a4"/>
        <w:tblW w:w="5493" w:type="dxa"/>
        <w:tblInd w:w="1027" w:type="dxa"/>
        <w:tblLook w:val="04A0"/>
      </w:tblPr>
      <w:tblGrid>
        <w:gridCol w:w="919"/>
        <w:gridCol w:w="636"/>
        <w:gridCol w:w="636"/>
        <w:gridCol w:w="636"/>
        <w:gridCol w:w="636"/>
        <w:gridCol w:w="1073"/>
        <w:gridCol w:w="957"/>
      </w:tblGrid>
      <w:tr w:rsidR="00B12EE1" w:rsidRPr="006D0C78" w:rsidTr="00392AEB">
        <w:tc>
          <w:tcPr>
            <w:tcW w:w="919" w:type="dxa"/>
            <w:vMerge w:val="restart"/>
          </w:tcPr>
          <w:p w:rsidR="00B12EE1" w:rsidRPr="006D0C78" w:rsidRDefault="00B12EE1" w:rsidP="00392AEB">
            <w:pPr>
              <w:spacing w:line="276" w:lineRule="auto"/>
              <w:jc w:val="both"/>
              <w:rPr>
                <w:sz w:val="24"/>
                <w:szCs w:val="24"/>
              </w:rPr>
            </w:pPr>
            <w:r w:rsidRPr="006D0C78">
              <w:rPr>
                <w:sz w:val="24"/>
                <w:szCs w:val="24"/>
              </w:rPr>
              <w:t xml:space="preserve">Класс </w:t>
            </w:r>
          </w:p>
        </w:tc>
        <w:tc>
          <w:tcPr>
            <w:tcW w:w="2544" w:type="dxa"/>
            <w:gridSpan w:val="4"/>
          </w:tcPr>
          <w:p w:rsidR="00B12EE1" w:rsidRPr="006D0C78" w:rsidRDefault="00B12EE1" w:rsidP="00392AEB">
            <w:pPr>
              <w:spacing w:line="276" w:lineRule="auto"/>
              <w:jc w:val="center"/>
              <w:rPr>
                <w:sz w:val="24"/>
                <w:szCs w:val="24"/>
              </w:rPr>
            </w:pPr>
            <w:r w:rsidRPr="006D0C78">
              <w:rPr>
                <w:sz w:val="24"/>
                <w:szCs w:val="24"/>
              </w:rPr>
              <w:t>отметка за работу</w:t>
            </w:r>
          </w:p>
        </w:tc>
        <w:tc>
          <w:tcPr>
            <w:tcW w:w="1073" w:type="dxa"/>
            <w:vMerge w:val="restart"/>
          </w:tcPr>
          <w:p w:rsidR="00B12EE1" w:rsidRPr="006D0C78" w:rsidRDefault="00B12EE1" w:rsidP="00392AEB">
            <w:pPr>
              <w:spacing w:line="276" w:lineRule="auto"/>
              <w:jc w:val="center"/>
              <w:rPr>
                <w:sz w:val="24"/>
                <w:szCs w:val="24"/>
              </w:rPr>
            </w:pPr>
            <w:r w:rsidRPr="006D0C78">
              <w:rPr>
                <w:sz w:val="24"/>
                <w:szCs w:val="24"/>
              </w:rPr>
              <w:t>кач-во</w:t>
            </w:r>
          </w:p>
        </w:tc>
        <w:tc>
          <w:tcPr>
            <w:tcW w:w="957" w:type="dxa"/>
            <w:vMerge w:val="restart"/>
          </w:tcPr>
          <w:p w:rsidR="00B12EE1" w:rsidRPr="006D0C78" w:rsidRDefault="00B12EE1" w:rsidP="00392AEB">
            <w:pPr>
              <w:spacing w:line="276" w:lineRule="auto"/>
              <w:jc w:val="both"/>
              <w:rPr>
                <w:sz w:val="24"/>
                <w:szCs w:val="24"/>
              </w:rPr>
            </w:pPr>
            <w:r w:rsidRPr="006D0C78">
              <w:rPr>
                <w:sz w:val="24"/>
                <w:szCs w:val="24"/>
              </w:rPr>
              <w:t>успев.</w:t>
            </w:r>
          </w:p>
        </w:tc>
      </w:tr>
      <w:tr w:rsidR="00B12EE1" w:rsidRPr="006D0C78" w:rsidTr="00392AEB">
        <w:tc>
          <w:tcPr>
            <w:tcW w:w="919" w:type="dxa"/>
            <w:vMerge/>
          </w:tcPr>
          <w:p w:rsidR="00B12EE1" w:rsidRPr="006D0C78" w:rsidRDefault="00B12EE1" w:rsidP="00392AEB">
            <w:pPr>
              <w:spacing w:line="276" w:lineRule="auto"/>
              <w:jc w:val="both"/>
              <w:rPr>
                <w:sz w:val="24"/>
                <w:szCs w:val="24"/>
              </w:rPr>
            </w:pPr>
          </w:p>
        </w:tc>
        <w:tc>
          <w:tcPr>
            <w:tcW w:w="636" w:type="dxa"/>
          </w:tcPr>
          <w:p w:rsidR="00B12EE1" w:rsidRPr="006D0C78" w:rsidRDefault="00B12EE1" w:rsidP="00392AEB">
            <w:pPr>
              <w:spacing w:line="276" w:lineRule="auto"/>
              <w:jc w:val="both"/>
              <w:rPr>
                <w:sz w:val="24"/>
                <w:szCs w:val="24"/>
              </w:rPr>
            </w:pPr>
            <w:r w:rsidRPr="006D0C78">
              <w:rPr>
                <w:sz w:val="24"/>
                <w:szCs w:val="24"/>
              </w:rPr>
              <w:t>«5»</w:t>
            </w:r>
          </w:p>
        </w:tc>
        <w:tc>
          <w:tcPr>
            <w:tcW w:w="636" w:type="dxa"/>
          </w:tcPr>
          <w:p w:rsidR="00B12EE1" w:rsidRPr="006D0C78" w:rsidRDefault="00B12EE1" w:rsidP="00392AEB">
            <w:pPr>
              <w:spacing w:line="276" w:lineRule="auto"/>
              <w:jc w:val="both"/>
              <w:rPr>
                <w:sz w:val="24"/>
                <w:szCs w:val="24"/>
              </w:rPr>
            </w:pPr>
            <w:r w:rsidRPr="006D0C78">
              <w:rPr>
                <w:sz w:val="24"/>
                <w:szCs w:val="24"/>
              </w:rPr>
              <w:t>«4»</w:t>
            </w:r>
          </w:p>
        </w:tc>
        <w:tc>
          <w:tcPr>
            <w:tcW w:w="636" w:type="dxa"/>
          </w:tcPr>
          <w:p w:rsidR="00B12EE1" w:rsidRPr="006D0C78" w:rsidRDefault="00B12EE1" w:rsidP="00392AEB">
            <w:pPr>
              <w:spacing w:line="276" w:lineRule="auto"/>
              <w:jc w:val="both"/>
              <w:rPr>
                <w:sz w:val="24"/>
                <w:szCs w:val="24"/>
              </w:rPr>
            </w:pPr>
            <w:r w:rsidRPr="006D0C78">
              <w:rPr>
                <w:sz w:val="24"/>
                <w:szCs w:val="24"/>
              </w:rPr>
              <w:t>«3»</w:t>
            </w:r>
          </w:p>
        </w:tc>
        <w:tc>
          <w:tcPr>
            <w:tcW w:w="636" w:type="dxa"/>
          </w:tcPr>
          <w:p w:rsidR="00B12EE1" w:rsidRPr="006D0C78" w:rsidRDefault="00B12EE1" w:rsidP="00392AEB">
            <w:pPr>
              <w:spacing w:line="276" w:lineRule="auto"/>
              <w:jc w:val="both"/>
              <w:rPr>
                <w:sz w:val="24"/>
                <w:szCs w:val="24"/>
              </w:rPr>
            </w:pPr>
            <w:r w:rsidRPr="006D0C78">
              <w:rPr>
                <w:sz w:val="24"/>
                <w:szCs w:val="24"/>
              </w:rPr>
              <w:t>«2»</w:t>
            </w:r>
          </w:p>
        </w:tc>
        <w:tc>
          <w:tcPr>
            <w:tcW w:w="1073" w:type="dxa"/>
            <w:vMerge/>
          </w:tcPr>
          <w:p w:rsidR="00B12EE1" w:rsidRPr="006D0C78" w:rsidRDefault="00B12EE1" w:rsidP="00392AEB">
            <w:pPr>
              <w:spacing w:line="276" w:lineRule="auto"/>
              <w:jc w:val="both"/>
              <w:rPr>
                <w:sz w:val="24"/>
                <w:szCs w:val="24"/>
              </w:rPr>
            </w:pPr>
          </w:p>
        </w:tc>
        <w:tc>
          <w:tcPr>
            <w:tcW w:w="957" w:type="dxa"/>
            <w:vMerge/>
          </w:tcPr>
          <w:p w:rsidR="00B12EE1" w:rsidRPr="006D0C78" w:rsidRDefault="00B12EE1" w:rsidP="00392AEB">
            <w:pPr>
              <w:spacing w:line="276" w:lineRule="auto"/>
              <w:jc w:val="both"/>
              <w:rPr>
                <w:sz w:val="24"/>
                <w:szCs w:val="24"/>
              </w:rPr>
            </w:pPr>
          </w:p>
        </w:tc>
      </w:tr>
      <w:tr w:rsidR="00B12EE1" w:rsidRPr="006D0C78" w:rsidTr="00392AEB">
        <w:tc>
          <w:tcPr>
            <w:tcW w:w="919" w:type="dxa"/>
          </w:tcPr>
          <w:p w:rsidR="00B12EE1" w:rsidRPr="006D0C78" w:rsidRDefault="00B12EE1" w:rsidP="00392AEB">
            <w:pPr>
              <w:spacing w:line="276" w:lineRule="auto"/>
              <w:jc w:val="both"/>
              <w:rPr>
                <w:sz w:val="24"/>
                <w:szCs w:val="24"/>
              </w:rPr>
            </w:pPr>
            <w:r w:rsidRPr="006D0C78">
              <w:rPr>
                <w:sz w:val="24"/>
                <w:szCs w:val="24"/>
              </w:rPr>
              <w:t>9а</w:t>
            </w:r>
          </w:p>
        </w:tc>
        <w:tc>
          <w:tcPr>
            <w:tcW w:w="636" w:type="dxa"/>
          </w:tcPr>
          <w:p w:rsidR="00B12EE1" w:rsidRPr="006D0C78" w:rsidRDefault="00B12EE1" w:rsidP="00392AEB">
            <w:pPr>
              <w:spacing w:line="276" w:lineRule="auto"/>
              <w:jc w:val="center"/>
              <w:rPr>
                <w:sz w:val="24"/>
                <w:szCs w:val="24"/>
              </w:rPr>
            </w:pPr>
            <w:r w:rsidRPr="006D0C78">
              <w:rPr>
                <w:sz w:val="24"/>
                <w:szCs w:val="24"/>
              </w:rPr>
              <w:t>1</w:t>
            </w:r>
          </w:p>
        </w:tc>
        <w:tc>
          <w:tcPr>
            <w:tcW w:w="636" w:type="dxa"/>
          </w:tcPr>
          <w:p w:rsidR="00B12EE1" w:rsidRPr="006D0C78" w:rsidRDefault="00B12EE1" w:rsidP="00392AEB">
            <w:pPr>
              <w:spacing w:line="276" w:lineRule="auto"/>
              <w:jc w:val="center"/>
              <w:rPr>
                <w:sz w:val="24"/>
                <w:szCs w:val="24"/>
              </w:rPr>
            </w:pPr>
            <w:r w:rsidRPr="006D0C78">
              <w:rPr>
                <w:sz w:val="24"/>
                <w:szCs w:val="24"/>
              </w:rPr>
              <w:t>7</w:t>
            </w:r>
          </w:p>
        </w:tc>
        <w:tc>
          <w:tcPr>
            <w:tcW w:w="636" w:type="dxa"/>
          </w:tcPr>
          <w:p w:rsidR="00B12EE1" w:rsidRPr="006D0C78" w:rsidRDefault="00B12EE1" w:rsidP="00392AEB">
            <w:pPr>
              <w:spacing w:line="276" w:lineRule="auto"/>
              <w:jc w:val="center"/>
              <w:rPr>
                <w:sz w:val="24"/>
                <w:szCs w:val="24"/>
              </w:rPr>
            </w:pPr>
            <w:r w:rsidRPr="006D0C78">
              <w:rPr>
                <w:sz w:val="24"/>
                <w:szCs w:val="24"/>
              </w:rPr>
              <w:t>3</w:t>
            </w:r>
          </w:p>
        </w:tc>
        <w:tc>
          <w:tcPr>
            <w:tcW w:w="636" w:type="dxa"/>
          </w:tcPr>
          <w:p w:rsidR="00B12EE1" w:rsidRPr="006D0C78" w:rsidRDefault="00B12EE1" w:rsidP="00392AEB">
            <w:pPr>
              <w:spacing w:line="276" w:lineRule="auto"/>
              <w:jc w:val="center"/>
              <w:rPr>
                <w:sz w:val="24"/>
                <w:szCs w:val="24"/>
              </w:rPr>
            </w:pPr>
            <w:r w:rsidRPr="006D0C78">
              <w:rPr>
                <w:sz w:val="24"/>
                <w:szCs w:val="24"/>
              </w:rPr>
              <w:t>0</w:t>
            </w:r>
          </w:p>
        </w:tc>
        <w:tc>
          <w:tcPr>
            <w:tcW w:w="1073" w:type="dxa"/>
          </w:tcPr>
          <w:p w:rsidR="00B12EE1" w:rsidRPr="006D0C78" w:rsidRDefault="00B12EE1" w:rsidP="00392AEB">
            <w:pPr>
              <w:spacing w:line="276" w:lineRule="auto"/>
              <w:jc w:val="center"/>
              <w:rPr>
                <w:sz w:val="24"/>
                <w:szCs w:val="24"/>
              </w:rPr>
            </w:pPr>
            <w:r w:rsidRPr="006D0C78">
              <w:rPr>
                <w:sz w:val="24"/>
                <w:szCs w:val="24"/>
              </w:rPr>
              <w:t>73%</w:t>
            </w:r>
          </w:p>
        </w:tc>
        <w:tc>
          <w:tcPr>
            <w:tcW w:w="957" w:type="dxa"/>
          </w:tcPr>
          <w:p w:rsidR="00B12EE1" w:rsidRPr="006D0C78" w:rsidRDefault="00B12EE1" w:rsidP="00392AEB">
            <w:pPr>
              <w:spacing w:line="276" w:lineRule="auto"/>
              <w:jc w:val="center"/>
              <w:rPr>
                <w:sz w:val="24"/>
                <w:szCs w:val="24"/>
              </w:rPr>
            </w:pPr>
            <w:r w:rsidRPr="006D0C78">
              <w:rPr>
                <w:sz w:val="24"/>
                <w:szCs w:val="24"/>
              </w:rPr>
              <w:t>100%</w:t>
            </w:r>
          </w:p>
        </w:tc>
      </w:tr>
      <w:tr w:rsidR="00B12EE1" w:rsidRPr="006D0C78" w:rsidTr="00392AEB">
        <w:tc>
          <w:tcPr>
            <w:tcW w:w="919" w:type="dxa"/>
          </w:tcPr>
          <w:p w:rsidR="00B12EE1" w:rsidRPr="006D0C78" w:rsidRDefault="00B12EE1" w:rsidP="00392AEB">
            <w:pPr>
              <w:spacing w:line="276" w:lineRule="auto"/>
              <w:jc w:val="both"/>
              <w:rPr>
                <w:sz w:val="24"/>
                <w:szCs w:val="24"/>
              </w:rPr>
            </w:pPr>
            <w:r w:rsidRPr="006D0C78">
              <w:rPr>
                <w:sz w:val="24"/>
                <w:szCs w:val="24"/>
              </w:rPr>
              <w:t>9б</w:t>
            </w:r>
          </w:p>
        </w:tc>
        <w:tc>
          <w:tcPr>
            <w:tcW w:w="636" w:type="dxa"/>
          </w:tcPr>
          <w:p w:rsidR="00B12EE1" w:rsidRPr="006D0C78" w:rsidRDefault="00B12EE1" w:rsidP="00392AEB">
            <w:pPr>
              <w:spacing w:line="276" w:lineRule="auto"/>
              <w:jc w:val="center"/>
              <w:rPr>
                <w:sz w:val="24"/>
                <w:szCs w:val="24"/>
              </w:rPr>
            </w:pPr>
            <w:r w:rsidRPr="006D0C78">
              <w:rPr>
                <w:sz w:val="24"/>
                <w:szCs w:val="24"/>
              </w:rPr>
              <w:t>0</w:t>
            </w:r>
          </w:p>
        </w:tc>
        <w:tc>
          <w:tcPr>
            <w:tcW w:w="636" w:type="dxa"/>
          </w:tcPr>
          <w:p w:rsidR="00B12EE1" w:rsidRPr="006D0C78" w:rsidRDefault="00B12EE1" w:rsidP="00392AEB">
            <w:pPr>
              <w:spacing w:line="276" w:lineRule="auto"/>
              <w:jc w:val="center"/>
              <w:rPr>
                <w:sz w:val="24"/>
                <w:szCs w:val="24"/>
              </w:rPr>
            </w:pPr>
            <w:r w:rsidRPr="006D0C78">
              <w:rPr>
                <w:sz w:val="24"/>
                <w:szCs w:val="24"/>
              </w:rPr>
              <w:t>1</w:t>
            </w:r>
          </w:p>
        </w:tc>
        <w:tc>
          <w:tcPr>
            <w:tcW w:w="636" w:type="dxa"/>
          </w:tcPr>
          <w:p w:rsidR="00B12EE1" w:rsidRPr="006D0C78" w:rsidRDefault="00B12EE1" w:rsidP="00392AEB">
            <w:pPr>
              <w:spacing w:line="276" w:lineRule="auto"/>
              <w:jc w:val="center"/>
              <w:rPr>
                <w:sz w:val="24"/>
                <w:szCs w:val="24"/>
              </w:rPr>
            </w:pPr>
            <w:r w:rsidRPr="006D0C78">
              <w:rPr>
                <w:sz w:val="24"/>
                <w:szCs w:val="24"/>
              </w:rPr>
              <w:t>7</w:t>
            </w:r>
          </w:p>
        </w:tc>
        <w:tc>
          <w:tcPr>
            <w:tcW w:w="636" w:type="dxa"/>
          </w:tcPr>
          <w:p w:rsidR="00B12EE1" w:rsidRPr="006D0C78" w:rsidRDefault="00B12EE1" w:rsidP="00392AEB">
            <w:pPr>
              <w:spacing w:line="276" w:lineRule="auto"/>
              <w:jc w:val="center"/>
              <w:rPr>
                <w:sz w:val="24"/>
                <w:szCs w:val="24"/>
              </w:rPr>
            </w:pPr>
            <w:r w:rsidRPr="006D0C78">
              <w:rPr>
                <w:sz w:val="24"/>
                <w:szCs w:val="24"/>
              </w:rPr>
              <w:t>0</w:t>
            </w:r>
          </w:p>
        </w:tc>
        <w:tc>
          <w:tcPr>
            <w:tcW w:w="1073" w:type="dxa"/>
          </w:tcPr>
          <w:p w:rsidR="00B12EE1" w:rsidRPr="006D0C78" w:rsidRDefault="00B12EE1" w:rsidP="00392AEB">
            <w:pPr>
              <w:spacing w:line="276" w:lineRule="auto"/>
              <w:jc w:val="center"/>
              <w:rPr>
                <w:sz w:val="24"/>
                <w:szCs w:val="24"/>
              </w:rPr>
            </w:pPr>
            <w:r w:rsidRPr="006D0C78">
              <w:rPr>
                <w:sz w:val="24"/>
                <w:szCs w:val="24"/>
              </w:rPr>
              <w:t>12,5%</w:t>
            </w:r>
          </w:p>
        </w:tc>
        <w:tc>
          <w:tcPr>
            <w:tcW w:w="957" w:type="dxa"/>
          </w:tcPr>
          <w:p w:rsidR="00B12EE1" w:rsidRPr="006D0C78" w:rsidRDefault="00B12EE1" w:rsidP="00392AEB">
            <w:pPr>
              <w:spacing w:line="276" w:lineRule="auto"/>
              <w:jc w:val="center"/>
              <w:rPr>
                <w:sz w:val="24"/>
                <w:szCs w:val="24"/>
              </w:rPr>
            </w:pPr>
            <w:r w:rsidRPr="006D0C78">
              <w:rPr>
                <w:sz w:val="24"/>
                <w:szCs w:val="24"/>
              </w:rPr>
              <w:t>100%</w:t>
            </w:r>
          </w:p>
        </w:tc>
      </w:tr>
      <w:tr w:rsidR="00B12EE1" w:rsidRPr="006D0C78" w:rsidTr="00392AEB">
        <w:tc>
          <w:tcPr>
            <w:tcW w:w="919" w:type="dxa"/>
          </w:tcPr>
          <w:p w:rsidR="00B12EE1" w:rsidRPr="006D0C78" w:rsidRDefault="00B12EE1" w:rsidP="00392AEB">
            <w:pPr>
              <w:jc w:val="both"/>
              <w:rPr>
                <w:b/>
                <w:sz w:val="24"/>
                <w:szCs w:val="24"/>
              </w:rPr>
            </w:pPr>
            <w:r w:rsidRPr="006D0C78">
              <w:rPr>
                <w:b/>
                <w:sz w:val="24"/>
                <w:szCs w:val="24"/>
              </w:rPr>
              <w:t>Всего</w:t>
            </w:r>
          </w:p>
        </w:tc>
        <w:tc>
          <w:tcPr>
            <w:tcW w:w="636" w:type="dxa"/>
          </w:tcPr>
          <w:p w:rsidR="00B12EE1" w:rsidRPr="006D0C78" w:rsidRDefault="00B12EE1" w:rsidP="00392AEB">
            <w:pPr>
              <w:jc w:val="center"/>
              <w:rPr>
                <w:b/>
                <w:sz w:val="24"/>
                <w:szCs w:val="24"/>
              </w:rPr>
            </w:pPr>
            <w:r w:rsidRPr="006D0C78">
              <w:rPr>
                <w:b/>
                <w:sz w:val="24"/>
                <w:szCs w:val="24"/>
              </w:rPr>
              <w:t>1</w:t>
            </w:r>
          </w:p>
        </w:tc>
        <w:tc>
          <w:tcPr>
            <w:tcW w:w="636" w:type="dxa"/>
          </w:tcPr>
          <w:p w:rsidR="00B12EE1" w:rsidRPr="006D0C78" w:rsidRDefault="00982477" w:rsidP="00392AEB">
            <w:pPr>
              <w:jc w:val="center"/>
              <w:rPr>
                <w:b/>
                <w:sz w:val="24"/>
                <w:szCs w:val="24"/>
              </w:rPr>
            </w:pPr>
            <w:r>
              <w:rPr>
                <w:b/>
                <w:sz w:val="24"/>
                <w:szCs w:val="24"/>
              </w:rPr>
              <w:t>7</w:t>
            </w:r>
          </w:p>
        </w:tc>
        <w:tc>
          <w:tcPr>
            <w:tcW w:w="636" w:type="dxa"/>
          </w:tcPr>
          <w:p w:rsidR="00B12EE1" w:rsidRPr="006D0C78" w:rsidRDefault="00B12EE1" w:rsidP="00982477">
            <w:pPr>
              <w:jc w:val="center"/>
              <w:rPr>
                <w:b/>
                <w:sz w:val="24"/>
                <w:szCs w:val="24"/>
              </w:rPr>
            </w:pPr>
            <w:r w:rsidRPr="006D0C78">
              <w:rPr>
                <w:b/>
                <w:sz w:val="24"/>
                <w:szCs w:val="24"/>
              </w:rPr>
              <w:t>1</w:t>
            </w:r>
            <w:r w:rsidR="00982477">
              <w:rPr>
                <w:b/>
                <w:sz w:val="24"/>
                <w:szCs w:val="24"/>
              </w:rPr>
              <w:t>0</w:t>
            </w:r>
          </w:p>
        </w:tc>
        <w:tc>
          <w:tcPr>
            <w:tcW w:w="636" w:type="dxa"/>
          </w:tcPr>
          <w:p w:rsidR="00B12EE1" w:rsidRPr="006D0C78" w:rsidRDefault="00B12EE1" w:rsidP="00392AEB">
            <w:pPr>
              <w:jc w:val="center"/>
              <w:rPr>
                <w:b/>
                <w:sz w:val="24"/>
                <w:szCs w:val="24"/>
              </w:rPr>
            </w:pPr>
            <w:r w:rsidRPr="006D0C78">
              <w:rPr>
                <w:b/>
                <w:sz w:val="24"/>
                <w:szCs w:val="24"/>
              </w:rPr>
              <w:t>0</w:t>
            </w:r>
          </w:p>
        </w:tc>
        <w:tc>
          <w:tcPr>
            <w:tcW w:w="1073" w:type="dxa"/>
          </w:tcPr>
          <w:p w:rsidR="00B12EE1" w:rsidRPr="006D0C78" w:rsidRDefault="00B12EE1" w:rsidP="00392AEB">
            <w:pPr>
              <w:jc w:val="center"/>
              <w:rPr>
                <w:b/>
                <w:sz w:val="24"/>
                <w:szCs w:val="24"/>
              </w:rPr>
            </w:pPr>
            <w:r w:rsidRPr="006D0C78">
              <w:rPr>
                <w:b/>
                <w:sz w:val="24"/>
                <w:szCs w:val="24"/>
              </w:rPr>
              <w:t>36%</w:t>
            </w:r>
          </w:p>
        </w:tc>
        <w:tc>
          <w:tcPr>
            <w:tcW w:w="957" w:type="dxa"/>
          </w:tcPr>
          <w:p w:rsidR="00B12EE1" w:rsidRPr="006D0C78" w:rsidRDefault="00B12EE1" w:rsidP="00392AEB">
            <w:pPr>
              <w:jc w:val="center"/>
              <w:rPr>
                <w:b/>
                <w:sz w:val="24"/>
                <w:szCs w:val="24"/>
              </w:rPr>
            </w:pPr>
            <w:r w:rsidRPr="006D0C78">
              <w:rPr>
                <w:b/>
                <w:sz w:val="24"/>
                <w:szCs w:val="24"/>
              </w:rPr>
              <w:t>100%</w:t>
            </w:r>
          </w:p>
        </w:tc>
      </w:tr>
    </w:tbl>
    <w:p w:rsidR="00B12EE1" w:rsidRPr="006D0C78" w:rsidRDefault="00B12EE1" w:rsidP="00B12EE1">
      <w:pPr>
        <w:spacing w:after="0" w:line="240" w:lineRule="auto"/>
        <w:jc w:val="both"/>
        <w:rPr>
          <w:rFonts w:ascii="Times New Roman" w:hAnsi="Times New Roman" w:cs="Times New Roman"/>
          <w:b/>
          <w:sz w:val="24"/>
          <w:szCs w:val="24"/>
        </w:rPr>
      </w:pPr>
    </w:p>
    <w:p w:rsidR="00B12EE1" w:rsidRPr="006D0C78" w:rsidRDefault="00B12EE1" w:rsidP="00B12EE1">
      <w:pPr>
        <w:spacing w:after="0" w:line="240" w:lineRule="auto"/>
        <w:jc w:val="both"/>
        <w:rPr>
          <w:rFonts w:ascii="Times New Roman" w:hAnsi="Times New Roman" w:cs="Times New Roman"/>
          <w:sz w:val="24"/>
          <w:szCs w:val="24"/>
        </w:rPr>
      </w:pPr>
      <w:r w:rsidRPr="006D0C78">
        <w:rPr>
          <w:rFonts w:ascii="Times New Roman" w:hAnsi="Times New Roman" w:cs="Times New Roman"/>
          <w:sz w:val="24"/>
          <w:szCs w:val="24"/>
        </w:rPr>
        <w:t>Из    таблицы видно, что 100% учащихся справились с работой. Качество знания по школе -36%. Высокое качество знания в 9а класс-73%,   низкое в 96 классе- 12,5%.</w:t>
      </w:r>
    </w:p>
    <w:p w:rsidR="00B12EE1" w:rsidRPr="006D0C78" w:rsidRDefault="00B12EE1" w:rsidP="00B12EE1">
      <w:pPr>
        <w:spacing w:after="0" w:line="240" w:lineRule="auto"/>
        <w:jc w:val="both"/>
        <w:rPr>
          <w:rFonts w:ascii="Times New Roman" w:hAnsi="Times New Roman" w:cs="Times New Roman"/>
          <w:sz w:val="24"/>
          <w:szCs w:val="24"/>
        </w:rPr>
      </w:pPr>
    </w:p>
    <w:p w:rsidR="00B12EE1" w:rsidRPr="006D0C78" w:rsidRDefault="00B12EE1" w:rsidP="009355C2">
      <w:pPr>
        <w:pStyle w:val="af1"/>
        <w:numPr>
          <w:ilvl w:val="0"/>
          <w:numId w:val="25"/>
        </w:numPr>
        <w:spacing w:after="0" w:line="240" w:lineRule="auto"/>
        <w:ind w:left="644"/>
        <w:jc w:val="both"/>
        <w:rPr>
          <w:rFonts w:ascii="Times New Roman" w:hAnsi="Times New Roman" w:cs="Times New Roman"/>
          <w:b/>
          <w:i/>
          <w:sz w:val="24"/>
          <w:szCs w:val="24"/>
        </w:rPr>
      </w:pPr>
      <w:r w:rsidRPr="006D0C78">
        <w:rPr>
          <w:rFonts w:ascii="Times New Roman" w:hAnsi="Times New Roman" w:cs="Times New Roman"/>
          <w:b/>
          <w:i/>
          <w:sz w:val="24"/>
          <w:szCs w:val="24"/>
        </w:rPr>
        <w:t>Литература</w:t>
      </w:r>
    </w:p>
    <w:p w:rsidR="00B12EE1" w:rsidRPr="006D0C78" w:rsidRDefault="00B12EE1" w:rsidP="00B12EE1">
      <w:pPr>
        <w:autoSpaceDE w:val="0"/>
        <w:autoSpaceDN w:val="0"/>
        <w:adjustRightInd w:val="0"/>
        <w:spacing w:after="0" w:line="240" w:lineRule="auto"/>
        <w:jc w:val="both"/>
        <w:rPr>
          <w:rFonts w:ascii="Times New Roman" w:hAnsi="Times New Roman" w:cs="Times New Roman"/>
          <w:sz w:val="24"/>
          <w:szCs w:val="24"/>
        </w:rPr>
      </w:pPr>
      <w:r w:rsidRPr="006D0C78">
        <w:rPr>
          <w:rFonts w:ascii="Times New Roman" w:hAnsi="Times New Roman" w:cs="Times New Roman"/>
          <w:sz w:val="24"/>
          <w:szCs w:val="24"/>
        </w:rPr>
        <w:t xml:space="preserve">     В  мониторинговой работе по литературе принимал  участие 1 учащийся 9-х классов.</w:t>
      </w:r>
    </w:p>
    <w:p w:rsidR="00B12EE1" w:rsidRPr="006D0C78" w:rsidRDefault="00B12EE1" w:rsidP="00B12EE1">
      <w:pPr>
        <w:spacing w:after="0" w:line="240" w:lineRule="auto"/>
        <w:jc w:val="both"/>
        <w:rPr>
          <w:rFonts w:ascii="Times New Roman" w:hAnsi="Times New Roman" w:cs="Times New Roman"/>
          <w:sz w:val="24"/>
          <w:szCs w:val="24"/>
        </w:rPr>
      </w:pPr>
      <w:r w:rsidRPr="006D0C78">
        <w:rPr>
          <w:rFonts w:ascii="Times New Roman" w:hAnsi="Times New Roman" w:cs="Times New Roman"/>
          <w:sz w:val="24"/>
          <w:szCs w:val="24"/>
        </w:rPr>
        <w:t xml:space="preserve">                  Результаты следующие: </w:t>
      </w:r>
    </w:p>
    <w:tbl>
      <w:tblPr>
        <w:tblStyle w:val="a4"/>
        <w:tblW w:w="5493" w:type="dxa"/>
        <w:tblInd w:w="250" w:type="dxa"/>
        <w:tblLook w:val="04A0"/>
      </w:tblPr>
      <w:tblGrid>
        <w:gridCol w:w="919"/>
        <w:gridCol w:w="636"/>
        <w:gridCol w:w="636"/>
        <w:gridCol w:w="636"/>
        <w:gridCol w:w="636"/>
        <w:gridCol w:w="1073"/>
        <w:gridCol w:w="957"/>
      </w:tblGrid>
      <w:tr w:rsidR="00B12EE1" w:rsidRPr="006D0C78" w:rsidTr="00392AEB">
        <w:tc>
          <w:tcPr>
            <w:tcW w:w="919" w:type="dxa"/>
            <w:vMerge w:val="restart"/>
          </w:tcPr>
          <w:p w:rsidR="00B12EE1" w:rsidRPr="006D0C78" w:rsidRDefault="00B12EE1" w:rsidP="00392AEB">
            <w:pPr>
              <w:spacing w:line="276" w:lineRule="auto"/>
              <w:jc w:val="both"/>
              <w:rPr>
                <w:sz w:val="24"/>
                <w:szCs w:val="24"/>
              </w:rPr>
            </w:pPr>
            <w:r w:rsidRPr="006D0C78">
              <w:rPr>
                <w:sz w:val="24"/>
                <w:szCs w:val="24"/>
              </w:rPr>
              <w:t xml:space="preserve">Класс </w:t>
            </w:r>
          </w:p>
        </w:tc>
        <w:tc>
          <w:tcPr>
            <w:tcW w:w="2544" w:type="dxa"/>
            <w:gridSpan w:val="4"/>
          </w:tcPr>
          <w:p w:rsidR="00B12EE1" w:rsidRPr="006D0C78" w:rsidRDefault="00B12EE1" w:rsidP="00392AEB">
            <w:pPr>
              <w:spacing w:line="276" w:lineRule="auto"/>
              <w:jc w:val="center"/>
              <w:rPr>
                <w:sz w:val="24"/>
                <w:szCs w:val="24"/>
              </w:rPr>
            </w:pPr>
            <w:r w:rsidRPr="006D0C78">
              <w:rPr>
                <w:sz w:val="24"/>
                <w:szCs w:val="24"/>
              </w:rPr>
              <w:t>отметка за работу</w:t>
            </w:r>
          </w:p>
        </w:tc>
        <w:tc>
          <w:tcPr>
            <w:tcW w:w="1073" w:type="dxa"/>
            <w:vMerge w:val="restart"/>
          </w:tcPr>
          <w:p w:rsidR="00B12EE1" w:rsidRPr="006D0C78" w:rsidRDefault="00B12EE1" w:rsidP="00392AEB">
            <w:pPr>
              <w:spacing w:line="276" w:lineRule="auto"/>
              <w:jc w:val="center"/>
              <w:rPr>
                <w:sz w:val="24"/>
                <w:szCs w:val="24"/>
              </w:rPr>
            </w:pPr>
            <w:r w:rsidRPr="006D0C78">
              <w:rPr>
                <w:sz w:val="24"/>
                <w:szCs w:val="24"/>
              </w:rPr>
              <w:t>кач-во</w:t>
            </w:r>
          </w:p>
        </w:tc>
        <w:tc>
          <w:tcPr>
            <w:tcW w:w="957" w:type="dxa"/>
            <w:vMerge w:val="restart"/>
          </w:tcPr>
          <w:p w:rsidR="00B12EE1" w:rsidRPr="006D0C78" w:rsidRDefault="00B12EE1" w:rsidP="00392AEB">
            <w:pPr>
              <w:spacing w:line="276" w:lineRule="auto"/>
              <w:jc w:val="both"/>
              <w:rPr>
                <w:sz w:val="24"/>
                <w:szCs w:val="24"/>
              </w:rPr>
            </w:pPr>
            <w:r w:rsidRPr="006D0C78">
              <w:rPr>
                <w:sz w:val="24"/>
                <w:szCs w:val="24"/>
              </w:rPr>
              <w:t>успев.</w:t>
            </w:r>
          </w:p>
        </w:tc>
      </w:tr>
      <w:tr w:rsidR="00B12EE1" w:rsidRPr="006D0C78" w:rsidTr="00392AEB">
        <w:tc>
          <w:tcPr>
            <w:tcW w:w="919" w:type="dxa"/>
            <w:vMerge/>
          </w:tcPr>
          <w:p w:rsidR="00B12EE1" w:rsidRPr="006D0C78" w:rsidRDefault="00B12EE1" w:rsidP="00392AEB">
            <w:pPr>
              <w:spacing w:line="276" w:lineRule="auto"/>
              <w:jc w:val="both"/>
              <w:rPr>
                <w:sz w:val="24"/>
                <w:szCs w:val="24"/>
              </w:rPr>
            </w:pPr>
          </w:p>
        </w:tc>
        <w:tc>
          <w:tcPr>
            <w:tcW w:w="636" w:type="dxa"/>
          </w:tcPr>
          <w:p w:rsidR="00B12EE1" w:rsidRPr="006D0C78" w:rsidRDefault="00B12EE1" w:rsidP="00392AEB">
            <w:pPr>
              <w:spacing w:line="276" w:lineRule="auto"/>
              <w:jc w:val="both"/>
              <w:rPr>
                <w:sz w:val="24"/>
                <w:szCs w:val="24"/>
              </w:rPr>
            </w:pPr>
            <w:r w:rsidRPr="006D0C78">
              <w:rPr>
                <w:sz w:val="24"/>
                <w:szCs w:val="24"/>
              </w:rPr>
              <w:t>«5»</w:t>
            </w:r>
          </w:p>
        </w:tc>
        <w:tc>
          <w:tcPr>
            <w:tcW w:w="636" w:type="dxa"/>
          </w:tcPr>
          <w:p w:rsidR="00B12EE1" w:rsidRPr="006D0C78" w:rsidRDefault="00B12EE1" w:rsidP="00392AEB">
            <w:pPr>
              <w:spacing w:line="276" w:lineRule="auto"/>
              <w:jc w:val="both"/>
              <w:rPr>
                <w:sz w:val="24"/>
                <w:szCs w:val="24"/>
              </w:rPr>
            </w:pPr>
            <w:r w:rsidRPr="006D0C78">
              <w:rPr>
                <w:sz w:val="24"/>
                <w:szCs w:val="24"/>
              </w:rPr>
              <w:t>«4»</w:t>
            </w:r>
          </w:p>
        </w:tc>
        <w:tc>
          <w:tcPr>
            <w:tcW w:w="636" w:type="dxa"/>
          </w:tcPr>
          <w:p w:rsidR="00B12EE1" w:rsidRPr="006D0C78" w:rsidRDefault="00B12EE1" w:rsidP="00392AEB">
            <w:pPr>
              <w:spacing w:line="276" w:lineRule="auto"/>
              <w:jc w:val="both"/>
              <w:rPr>
                <w:sz w:val="24"/>
                <w:szCs w:val="24"/>
              </w:rPr>
            </w:pPr>
            <w:r w:rsidRPr="006D0C78">
              <w:rPr>
                <w:sz w:val="24"/>
                <w:szCs w:val="24"/>
              </w:rPr>
              <w:t>«3»</w:t>
            </w:r>
          </w:p>
        </w:tc>
        <w:tc>
          <w:tcPr>
            <w:tcW w:w="636" w:type="dxa"/>
          </w:tcPr>
          <w:p w:rsidR="00B12EE1" w:rsidRPr="006D0C78" w:rsidRDefault="00B12EE1" w:rsidP="00392AEB">
            <w:pPr>
              <w:spacing w:line="276" w:lineRule="auto"/>
              <w:jc w:val="both"/>
              <w:rPr>
                <w:sz w:val="24"/>
                <w:szCs w:val="24"/>
              </w:rPr>
            </w:pPr>
            <w:r w:rsidRPr="006D0C78">
              <w:rPr>
                <w:sz w:val="24"/>
                <w:szCs w:val="24"/>
              </w:rPr>
              <w:t>«2»</w:t>
            </w:r>
          </w:p>
        </w:tc>
        <w:tc>
          <w:tcPr>
            <w:tcW w:w="1073" w:type="dxa"/>
            <w:vMerge/>
          </w:tcPr>
          <w:p w:rsidR="00B12EE1" w:rsidRPr="006D0C78" w:rsidRDefault="00B12EE1" w:rsidP="00392AEB">
            <w:pPr>
              <w:spacing w:line="276" w:lineRule="auto"/>
              <w:jc w:val="both"/>
              <w:rPr>
                <w:sz w:val="24"/>
                <w:szCs w:val="24"/>
              </w:rPr>
            </w:pPr>
          </w:p>
        </w:tc>
        <w:tc>
          <w:tcPr>
            <w:tcW w:w="957" w:type="dxa"/>
            <w:vMerge/>
          </w:tcPr>
          <w:p w:rsidR="00B12EE1" w:rsidRPr="006D0C78" w:rsidRDefault="00B12EE1" w:rsidP="00392AEB">
            <w:pPr>
              <w:spacing w:line="276" w:lineRule="auto"/>
              <w:jc w:val="both"/>
              <w:rPr>
                <w:sz w:val="24"/>
                <w:szCs w:val="24"/>
              </w:rPr>
            </w:pPr>
          </w:p>
        </w:tc>
      </w:tr>
      <w:tr w:rsidR="00B12EE1" w:rsidRPr="006D0C78" w:rsidTr="00392AEB">
        <w:tc>
          <w:tcPr>
            <w:tcW w:w="919" w:type="dxa"/>
          </w:tcPr>
          <w:p w:rsidR="00B12EE1" w:rsidRPr="006D0C78" w:rsidRDefault="00B12EE1" w:rsidP="00392AEB">
            <w:pPr>
              <w:spacing w:line="276" w:lineRule="auto"/>
              <w:jc w:val="both"/>
              <w:rPr>
                <w:sz w:val="24"/>
                <w:szCs w:val="24"/>
              </w:rPr>
            </w:pPr>
            <w:r w:rsidRPr="006D0C78">
              <w:rPr>
                <w:sz w:val="24"/>
                <w:szCs w:val="24"/>
              </w:rPr>
              <w:t>9а</w:t>
            </w:r>
          </w:p>
        </w:tc>
        <w:tc>
          <w:tcPr>
            <w:tcW w:w="636" w:type="dxa"/>
          </w:tcPr>
          <w:p w:rsidR="00B12EE1" w:rsidRPr="006D0C78" w:rsidRDefault="00B12EE1" w:rsidP="00392AEB">
            <w:pPr>
              <w:spacing w:line="276" w:lineRule="auto"/>
              <w:jc w:val="center"/>
              <w:rPr>
                <w:sz w:val="24"/>
                <w:szCs w:val="24"/>
              </w:rPr>
            </w:pPr>
            <w:r w:rsidRPr="006D0C78">
              <w:rPr>
                <w:sz w:val="24"/>
                <w:szCs w:val="24"/>
              </w:rPr>
              <w:t>1</w:t>
            </w:r>
          </w:p>
        </w:tc>
        <w:tc>
          <w:tcPr>
            <w:tcW w:w="636" w:type="dxa"/>
          </w:tcPr>
          <w:p w:rsidR="00B12EE1" w:rsidRPr="006D0C78" w:rsidRDefault="00B12EE1" w:rsidP="00392AEB">
            <w:pPr>
              <w:spacing w:line="276" w:lineRule="auto"/>
              <w:jc w:val="center"/>
              <w:rPr>
                <w:sz w:val="24"/>
                <w:szCs w:val="24"/>
              </w:rPr>
            </w:pPr>
            <w:r w:rsidRPr="006D0C78">
              <w:rPr>
                <w:sz w:val="24"/>
                <w:szCs w:val="24"/>
              </w:rPr>
              <w:t>0</w:t>
            </w:r>
          </w:p>
        </w:tc>
        <w:tc>
          <w:tcPr>
            <w:tcW w:w="636" w:type="dxa"/>
          </w:tcPr>
          <w:p w:rsidR="00B12EE1" w:rsidRPr="006D0C78" w:rsidRDefault="00B12EE1" w:rsidP="00392AEB">
            <w:pPr>
              <w:spacing w:line="276" w:lineRule="auto"/>
              <w:jc w:val="center"/>
              <w:rPr>
                <w:sz w:val="24"/>
                <w:szCs w:val="24"/>
              </w:rPr>
            </w:pPr>
            <w:r w:rsidRPr="006D0C78">
              <w:rPr>
                <w:sz w:val="24"/>
                <w:szCs w:val="24"/>
              </w:rPr>
              <w:t>0</w:t>
            </w:r>
          </w:p>
        </w:tc>
        <w:tc>
          <w:tcPr>
            <w:tcW w:w="636" w:type="dxa"/>
          </w:tcPr>
          <w:p w:rsidR="00B12EE1" w:rsidRPr="006D0C78" w:rsidRDefault="00B12EE1" w:rsidP="00392AEB">
            <w:pPr>
              <w:spacing w:line="276" w:lineRule="auto"/>
              <w:jc w:val="center"/>
              <w:rPr>
                <w:sz w:val="24"/>
                <w:szCs w:val="24"/>
              </w:rPr>
            </w:pPr>
            <w:r w:rsidRPr="006D0C78">
              <w:rPr>
                <w:sz w:val="24"/>
                <w:szCs w:val="24"/>
              </w:rPr>
              <w:t>0</w:t>
            </w:r>
          </w:p>
        </w:tc>
        <w:tc>
          <w:tcPr>
            <w:tcW w:w="1073" w:type="dxa"/>
          </w:tcPr>
          <w:p w:rsidR="00B12EE1" w:rsidRPr="006D0C78" w:rsidRDefault="00B12EE1" w:rsidP="00392AEB">
            <w:pPr>
              <w:spacing w:line="276" w:lineRule="auto"/>
              <w:jc w:val="center"/>
              <w:rPr>
                <w:sz w:val="24"/>
                <w:szCs w:val="24"/>
              </w:rPr>
            </w:pPr>
            <w:r w:rsidRPr="006D0C78">
              <w:rPr>
                <w:sz w:val="24"/>
                <w:szCs w:val="24"/>
              </w:rPr>
              <w:t xml:space="preserve">100% </w:t>
            </w:r>
          </w:p>
        </w:tc>
        <w:tc>
          <w:tcPr>
            <w:tcW w:w="957" w:type="dxa"/>
          </w:tcPr>
          <w:p w:rsidR="00B12EE1" w:rsidRPr="006D0C78" w:rsidRDefault="00B12EE1" w:rsidP="00392AEB">
            <w:pPr>
              <w:spacing w:line="276" w:lineRule="auto"/>
              <w:jc w:val="center"/>
              <w:rPr>
                <w:sz w:val="24"/>
                <w:szCs w:val="24"/>
              </w:rPr>
            </w:pPr>
            <w:r w:rsidRPr="006D0C78">
              <w:rPr>
                <w:sz w:val="24"/>
                <w:szCs w:val="24"/>
              </w:rPr>
              <w:t>100%</w:t>
            </w:r>
          </w:p>
        </w:tc>
      </w:tr>
      <w:tr w:rsidR="00B12EE1" w:rsidRPr="006D0C78" w:rsidTr="00392AEB">
        <w:tc>
          <w:tcPr>
            <w:tcW w:w="919" w:type="dxa"/>
          </w:tcPr>
          <w:p w:rsidR="00B12EE1" w:rsidRPr="006D0C78" w:rsidRDefault="00B12EE1" w:rsidP="00392AEB">
            <w:pPr>
              <w:jc w:val="both"/>
              <w:rPr>
                <w:b/>
                <w:sz w:val="24"/>
                <w:szCs w:val="24"/>
              </w:rPr>
            </w:pPr>
            <w:r w:rsidRPr="006D0C78">
              <w:rPr>
                <w:b/>
                <w:sz w:val="24"/>
                <w:szCs w:val="24"/>
              </w:rPr>
              <w:t>Всего</w:t>
            </w:r>
          </w:p>
        </w:tc>
        <w:tc>
          <w:tcPr>
            <w:tcW w:w="636" w:type="dxa"/>
          </w:tcPr>
          <w:p w:rsidR="00B12EE1" w:rsidRPr="006D0C78" w:rsidRDefault="00B12EE1" w:rsidP="00392AEB">
            <w:pPr>
              <w:jc w:val="center"/>
              <w:rPr>
                <w:b/>
                <w:sz w:val="24"/>
                <w:szCs w:val="24"/>
              </w:rPr>
            </w:pPr>
            <w:r w:rsidRPr="006D0C78">
              <w:rPr>
                <w:b/>
                <w:sz w:val="24"/>
                <w:szCs w:val="24"/>
              </w:rPr>
              <w:t>1</w:t>
            </w:r>
          </w:p>
        </w:tc>
        <w:tc>
          <w:tcPr>
            <w:tcW w:w="636" w:type="dxa"/>
          </w:tcPr>
          <w:p w:rsidR="00B12EE1" w:rsidRPr="006D0C78" w:rsidRDefault="00B12EE1" w:rsidP="00392AEB">
            <w:pPr>
              <w:jc w:val="center"/>
              <w:rPr>
                <w:b/>
                <w:sz w:val="24"/>
                <w:szCs w:val="24"/>
              </w:rPr>
            </w:pPr>
            <w:r w:rsidRPr="006D0C78">
              <w:rPr>
                <w:b/>
                <w:sz w:val="24"/>
                <w:szCs w:val="24"/>
              </w:rPr>
              <w:t>0</w:t>
            </w:r>
          </w:p>
        </w:tc>
        <w:tc>
          <w:tcPr>
            <w:tcW w:w="636" w:type="dxa"/>
          </w:tcPr>
          <w:p w:rsidR="00B12EE1" w:rsidRPr="006D0C78" w:rsidRDefault="00B12EE1" w:rsidP="00392AEB">
            <w:pPr>
              <w:jc w:val="center"/>
              <w:rPr>
                <w:b/>
                <w:sz w:val="24"/>
                <w:szCs w:val="24"/>
              </w:rPr>
            </w:pPr>
            <w:r w:rsidRPr="006D0C78">
              <w:rPr>
                <w:b/>
                <w:sz w:val="24"/>
                <w:szCs w:val="24"/>
              </w:rPr>
              <w:t>0</w:t>
            </w:r>
          </w:p>
        </w:tc>
        <w:tc>
          <w:tcPr>
            <w:tcW w:w="636" w:type="dxa"/>
          </w:tcPr>
          <w:p w:rsidR="00B12EE1" w:rsidRPr="006D0C78" w:rsidRDefault="00B12EE1" w:rsidP="00392AEB">
            <w:pPr>
              <w:jc w:val="center"/>
              <w:rPr>
                <w:b/>
                <w:sz w:val="24"/>
                <w:szCs w:val="24"/>
              </w:rPr>
            </w:pPr>
            <w:r w:rsidRPr="006D0C78">
              <w:rPr>
                <w:b/>
                <w:sz w:val="24"/>
                <w:szCs w:val="24"/>
              </w:rPr>
              <w:t>0</w:t>
            </w:r>
          </w:p>
        </w:tc>
        <w:tc>
          <w:tcPr>
            <w:tcW w:w="1073" w:type="dxa"/>
          </w:tcPr>
          <w:p w:rsidR="00B12EE1" w:rsidRPr="006D0C78" w:rsidRDefault="00B12EE1" w:rsidP="00392AEB">
            <w:pPr>
              <w:jc w:val="center"/>
              <w:rPr>
                <w:b/>
                <w:sz w:val="24"/>
                <w:szCs w:val="24"/>
              </w:rPr>
            </w:pPr>
            <w:r w:rsidRPr="006D0C78">
              <w:rPr>
                <w:b/>
                <w:sz w:val="24"/>
                <w:szCs w:val="24"/>
              </w:rPr>
              <w:t>100%</w:t>
            </w:r>
          </w:p>
        </w:tc>
        <w:tc>
          <w:tcPr>
            <w:tcW w:w="957" w:type="dxa"/>
          </w:tcPr>
          <w:p w:rsidR="00B12EE1" w:rsidRPr="006D0C78" w:rsidRDefault="00B12EE1" w:rsidP="00392AEB">
            <w:pPr>
              <w:jc w:val="center"/>
              <w:rPr>
                <w:b/>
                <w:sz w:val="24"/>
                <w:szCs w:val="24"/>
              </w:rPr>
            </w:pPr>
            <w:r w:rsidRPr="006D0C78">
              <w:rPr>
                <w:b/>
                <w:sz w:val="24"/>
                <w:szCs w:val="24"/>
              </w:rPr>
              <w:t>100%</w:t>
            </w:r>
          </w:p>
        </w:tc>
      </w:tr>
    </w:tbl>
    <w:p w:rsidR="00B12EE1" w:rsidRPr="006D0C78" w:rsidRDefault="00B12EE1" w:rsidP="00B12EE1">
      <w:pPr>
        <w:spacing w:after="0" w:line="240" w:lineRule="auto"/>
        <w:jc w:val="both"/>
        <w:rPr>
          <w:rFonts w:ascii="Times New Roman" w:hAnsi="Times New Roman" w:cs="Times New Roman"/>
          <w:b/>
          <w:sz w:val="24"/>
          <w:szCs w:val="24"/>
        </w:rPr>
      </w:pPr>
    </w:p>
    <w:p w:rsidR="00B12EE1" w:rsidRPr="006D0C78" w:rsidRDefault="00B12EE1" w:rsidP="00B12EE1">
      <w:pPr>
        <w:spacing w:after="0" w:line="240" w:lineRule="auto"/>
        <w:jc w:val="both"/>
        <w:rPr>
          <w:rFonts w:ascii="Times New Roman" w:hAnsi="Times New Roman" w:cs="Times New Roman"/>
          <w:sz w:val="24"/>
          <w:szCs w:val="24"/>
        </w:rPr>
      </w:pPr>
      <w:r w:rsidRPr="006D0C78">
        <w:rPr>
          <w:rFonts w:ascii="Times New Roman" w:hAnsi="Times New Roman" w:cs="Times New Roman"/>
          <w:sz w:val="24"/>
          <w:szCs w:val="24"/>
        </w:rPr>
        <w:t xml:space="preserve">Из    таблицы видно, что      100 % учащихся справились с работой, качество по школе      100%. </w:t>
      </w:r>
    </w:p>
    <w:p w:rsidR="00B12EE1" w:rsidRPr="006D0C78" w:rsidRDefault="00B12EE1" w:rsidP="00B12EE1">
      <w:pPr>
        <w:autoSpaceDE w:val="0"/>
        <w:autoSpaceDN w:val="0"/>
        <w:adjustRightInd w:val="0"/>
        <w:spacing w:after="0" w:line="240" w:lineRule="auto"/>
        <w:jc w:val="both"/>
        <w:rPr>
          <w:sz w:val="24"/>
          <w:szCs w:val="24"/>
        </w:rPr>
      </w:pPr>
    </w:p>
    <w:p w:rsidR="00B12EE1" w:rsidRPr="006D0C78" w:rsidRDefault="00B12EE1" w:rsidP="009355C2">
      <w:pPr>
        <w:pStyle w:val="af1"/>
        <w:numPr>
          <w:ilvl w:val="0"/>
          <w:numId w:val="25"/>
        </w:numPr>
        <w:spacing w:after="0" w:line="240" w:lineRule="auto"/>
        <w:ind w:left="644"/>
        <w:jc w:val="both"/>
        <w:rPr>
          <w:rFonts w:ascii="Times New Roman" w:hAnsi="Times New Roman" w:cs="Times New Roman"/>
          <w:b/>
          <w:i/>
          <w:sz w:val="24"/>
          <w:szCs w:val="24"/>
        </w:rPr>
      </w:pPr>
      <w:r w:rsidRPr="006D0C78">
        <w:rPr>
          <w:rFonts w:ascii="Times New Roman" w:hAnsi="Times New Roman" w:cs="Times New Roman"/>
          <w:b/>
          <w:i/>
          <w:sz w:val="24"/>
          <w:szCs w:val="24"/>
        </w:rPr>
        <w:t xml:space="preserve">История  </w:t>
      </w:r>
    </w:p>
    <w:p w:rsidR="00B12EE1" w:rsidRPr="006D0C78" w:rsidRDefault="00B12EE1" w:rsidP="00B12EE1">
      <w:pPr>
        <w:spacing w:after="0" w:line="240" w:lineRule="auto"/>
        <w:jc w:val="both"/>
        <w:rPr>
          <w:rFonts w:ascii="Times New Roman" w:hAnsi="Times New Roman" w:cs="Times New Roman"/>
          <w:color w:val="000000" w:themeColor="text1"/>
          <w:sz w:val="24"/>
          <w:szCs w:val="24"/>
        </w:rPr>
      </w:pPr>
      <w:r w:rsidRPr="006D0C78">
        <w:rPr>
          <w:rFonts w:ascii="Times New Roman" w:hAnsi="Times New Roman" w:cs="Times New Roman"/>
          <w:sz w:val="24"/>
          <w:szCs w:val="24"/>
        </w:rPr>
        <w:t xml:space="preserve">      В  работе по истории  принимало участие </w:t>
      </w:r>
      <w:r w:rsidRPr="006D0C78">
        <w:rPr>
          <w:rFonts w:ascii="Times New Roman" w:hAnsi="Times New Roman" w:cs="Times New Roman"/>
          <w:color w:val="000000" w:themeColor="text1"/>
          <w:sz w:val="24"/>
          <w:szCs w:val="24"/>
        </w:rPr>
        <w:t>3 учащихся 9-х классов.</w:t>
      </w:r>
    </w:p>
    <w:p w:rsidR="00B12EE1" w:rsidRPr="006D0C78" w:rsidRDefault="00B12EE1" w:rsidP="00B12EE1">
      <w:pPr>
        <w:spacing w:after="0" w:line="240" w:lineRule="auto"/>
        <w:jc w:val="both"/>
        <w:rPr>
          <w:rFonts w:ascii="Times New Roman" w:hAnsi="Times New Roman" w:cs="Times New Roman"/>
          <w:sz w:val="24"/>
          <w:szCs w:val="24"/>
        </w:rPr>
      </w:pPr>
      <w:r w:rsidRPr="006D0C78">
        <w:rPr>
          <w:rFonts w:ascii="Times New Roman" w:hAnsi="Times New Roman" w:cs="Times New Roman"/>
          <w:color w:val="000000" w:themeColor="text1"/>
          <w:sz w:val="24"/>
          <w:szCs w:val="24"/>
        </w:rPr>
        <w:t xml:space="preserve"> </w:t>
      </w:r>
    </w:p>
    <w:p w:rsidR="00B12EE1" w:rsidRPr="006D0C78" w:rsidRDefault="00B12EE1" w:rsidP="00B12EE1">
      <w:pPr>
        <w:spacing w:after="0" w:line="240" w:lineRule="auto"/>
        <w:jc w:val="both"/>
        <w:rPr>
          <w:rFonts w:ascii="Times New Roman" w:hAnsi="Times New Roman" w:cs="Times New Roman"/>
          <w:sz w:val="24"/>
          <w:szCs w:val="24"/>
        </w:rPr>
      </w:pPr>
      <w:r w:rsidRPr="006D0C78">
        <w:rPr>
          <w:rFonts w:ascii="Times New Roman" w:hAnsi="Times New Roman" w:cs="Times New Roman"/>
          <w:sz w:val="24"/>
          <w:szCs w:val="24"/>
        </w:rPr>
        <w:t xml:space="preserve">            Результаты по классам следующие: </w:t>
      </w:r>
    </w:p>
    <w:tbl>
      <w:tblPr>
        <w:tblStyle w:val="a4"/>
        <w:tblW w:w="5493" w:type="dxa"/>
        <w:tblInd w:w="967" w:type="dxa"/>
        <w:tblLook w:val="04A0"/>
      </w:tblPr>
      <w:tblGrid>
        <w:gridCol w:w="919"/>
        <w:gridCol w:w="636"/>
        <w:gridCol w:w="636"/>
        <w:gridCol w:w="636"/>
        <w:gridCol w:w="636"/>
        <w:gridCol w:w="1073"/>
        <w:gridCol w:w="957"/>
      </w:tblGrid>
      <w:tr w:rsidR="00B12EE1" w:rsidRPr="006D0C78" w:rsidTr="00392AEB">
        <w:tc>
          <w:tcPr>
            <w:tcW w:w="919" w:type="dxa"/>
            <w:vMerge w:val="restart"/>
          </w:tcPr>
          <w:p w:rsidR="00B12EE1" w:rsidRPr="006D0C78" w:rsidRDefault="00B12EE1" w:rsidP="00392AEB">
            <w:pPr>
              <w:spacing w:line="276" w:lineRule="auto"/>
              <w:jc w:val="both"/>
              <w:rPr>
                <w:color w:val="000000" w:themeColor="text1"/>
                <w:sz w:val="24"/>
                <w:szCs w:val="24"/>
              </w:rPr>
            </w:pPr>
            <w:r w:rsidRPr="006D0C78">
              <w:rPr>
                <w:color w:val="000000" w:themeColor="text1"/>
                <w:sz w:val="24"/>
                <w:szCs w:val="24"/>
              </w:rPr>
              <w:t xml:space="preserve">Класс </w:t>
            </w:r>
          </w:p>
        </w:tc>
        <w:tc>
          <w:tcPr>
            <w:tcW w:w="2544" w:type="dxa"/>
            <w:gridSpan w:val="4"/>
          </w:tcPr>
          <w:p w:rsidR="00B12EE1" w:rsidRPr="006D0C78" w:rsidRDefault="00B12EE1" w:rsidP="001D6805">
            <w:pPr>
              <w:spacing w:line="276" w:lineRule="auto"/>
              <w:jc w:val="center"/>
              <w:rPr>
                <w:color w:val="000000" w:themeColor="text1"/>
                <w:sz w:val="24"/>
                <w:szCs w:val="24"/>
              </w:rPr>
            </w:pPr>
            <w:r w:rsidRPr="006D0C78">
              <w:rPr>
                <w:color w:val="000000" w:themeColor="text1"/>
                <w:sz w:val="24"/>
                <w:szCs w:val="24"/>
              </w:rPr>
              <w:t xml:space="preserve">отметка за </w:t>
            </w:r>
            <w:r w:rsidR="001D6805">
              <w:rPr>
                <w:color w:val="000000" w:themeColor="text1"/>
                <w:sz w:val="24"/>
                <w:szCs w:val="24"/>
              </w:rPr>
              <w:t>работу</w:t>
            </w:r>
          </w:p>
        </w:tc>
        <w:tc>
          <w:tcPr>
            <w:tcW w:w="1073" w:type="dxa"/>
            <w:vMerge w:val="restart"/>
          </w:tcPr>
          <w:p w:rsidR="00B12EE1" w:rsidRPr="006D0C78" w:rsidRDefault="00B12EE1" w:rsidP="00392AEB">
            <w:pPr>
              <w:spacing w:line="276" w:lineRule="auto"/>
              <w:jc w:val="center"/>
              <w:rPr>
                <w:color w:val="000000" w:themeColor="text1"/>
                <w:sz w:val="24"/>
                <w:szCs w:val="24"/>
              </w:rPr>
            </w:pPr>
            <w:r w:rsidRPr="006D0C78">
              <w:rPr>
                <w:color w:val="000000" w:themeColor="text1"/>
                <w:sz w:val="24"/>
                <w:szCs w:val="24"/>
              </w:rPr>
              <w:t>кач-во</w:t>
            </w:r>
          </w:p>
        </w:tc>
        <w:tc>
          <w:tcPr>
            <w:tcW w:w="957" w:type="dxa"/>
            <w:vMerge w:val="restart"/>
          </w:tcPr>
          <w:p w:rsidR="00B12EE1" w:rsidRPr="006D0C78" w:rsidRDefault="00B12EE1" w:rsidP="00392AEB">
            <w:pPr>
              <w:spacing w:line="276" w:lineRule="auto"/>
              <w:jc w:val="both"/>
              <w:rPr>
                <w:color w:val="000000" w:themeColor="text1"/>
                <w:sz w:val="24"/>
                <w:szCs w:val="24"/>
              </w:rPr>
            </w:pPr>
            <w:r w:rsidRPr="006D0C78">
              <w:rPr>
                <w:color w:val="000000" w:themeColor="text1"/>
                <w:sz w:val="24"/>
                <w:szCs w:val="24"/>
              </w:rPr>
              <w:t>успев.</w:t>
            </w:r>
          </w:p>
        </w:tc>
      </w:tr>
      <w:tr w:rsidR="00B12EE1" w:rsidRPr="006D0C78" w:rsidTr="00392AEB">
        <w:tc>
          <w:tcPr>
            <w:tcW w:w="919" w:type="dxa"/>
            <w:vMerge/>
          </w:tcPr>
          <w:p w:rsidR="00B12EE1" w:rsidRPr="006D0C78" w:rsidRDefault="00B12EE1" w:rsidP="00392AEB">
            <w:pPr>
              <w:spacing w:line="276" w:lineRule="auto"/>
              <w:jc w:val="both"/>
              <w:rPr>
                <w:color w:val="000000" w:themeColor="text1"/>
                <w:sz w:val="24"/>
                <w:szCs w:val="24"/>
              </w:rPr>
            </w:pPr>
          </w:p>
        </w:tc>
        <w:tc>
          <w:tcPr>
            <w:tcW w:w="636" w:type="dxa"/>
          </w:tcPr>
          <w:p w:rsidR="00B12EE1" w:rsidRPr="006D0C78" w:rsidRDefault="00B12EE1" w:rsidP="00392AEB">
            <w:pPr>
              <w:spacing w:line="276" w:lineRule="auto"/>
              <w:jc w:val="both"/>
              <w:rPr>
                <w:color w:val="000000" w:themeColor="text1"/>
                <w:sz w:val="24"/>
                <w:szCs w:val="24"/>
              </w:rPr>
            </w:pPr>
            <w:r w:rsidRPr="006D0C78">
              <w:rPr>
                <w:color w:val="000000" w:themeColor="text1"/>
                <w:sz w:val="24"/>
                <w:szCs w:val="24"/>
              </w:rPr>
              <w:t>«5»</w:t>
            </w:r>
          </w:p>
        </w:tc>
        <w:tc>
          <w:tcPr>
            <w:tcW w:w="636" w:type="dxa"/>
          </w:tcPr>
          <w:p w:rsidR="00B12EE1" w:rsidRPr="006D0C78" w:rsidRDefault="00B12EE1" w:rsidP="00392AEB">
            <w:pPr>
              <w:spacing w:line="276" w:lineRule="auto"/>
              <w:jc w:val="both"/>
              <w:rPr>
                <w:color w:val="000000" w:themeColor="text1"/>
                <w:sz w:val="24"/>
                <w:szCs w:val="24"/>
              </w:rPr>
            </w:pPr>
            <w:r w:rsidRPr="006D0C78">
              <w:rPr>
                <w:color w:val="000000" w:themeColor="text1"/>
                <w:sz w:val="24"/>
                <w:szCs w:val="24"/>
              </w:rPr>
              <w:t>«4»</w:t>
            </w:r>
          </w:p>
        </w:tc>
        <w:tc>
          <w:tcPr>
            <w:tcW w:w="636" w:type="dxa"/>
          </w:tcPr>
          <w:p w:rsidR="00B12EE1" w:rsidRPr="006D0C78" w:rsidRDefault="00B12EE1" w:rsidP="00392AEB">
            <w:pPr>
              <w:spacing w:line="276" w:lineRule="auto"/>
              <w:jc w:val="both"/>
              <w:rPr>
                <w:color w:val="000000" w:themeColor="text1"/>
                <w:sz w:val="24"/>
                <w:szCs w:val="24"/>
              </w:rPr>
            </w:pPr>
            <w:r w:rsidRPr="006D0C78">
              <w:rPr>
                <w:color w:val="000000" w:themeColor="text1"/>
                <w:sz w:val="24"/>
                <w:szCs w:val="24"/>
              </w:rPr>
              <w:t>«3»</w:t>
            </w:r>
          </w:p>
        </w:tc>
        <w:tc>
          <w:tcPr>
            <w:tcW w:w="636" w:type="dxa"/>
          </w:tcPr>
          <w:p w:rsidR="00B12EE1" w:rsidRPr="006D0C78" w:rsidRDefault="00B12EE1" w:rsidP="00392AEB">
            <w:pPr>
              <w:spacing w:line="276" w:lineRule="auto"/>
              <w:jc w:val="both"/>
              <w:rPr>
                <w:color w:val="000000" w:themeColor="text1"/>
                <w:sz w:val="24"/>
                <w:szCs w:val="24"/>
              </w:rPr>
            </w:pPr>
            <w:r w:rsidRPr="006D0C78">
              <w:rPr>
                <w:color w:val="000000" w:themeColor="text1"/>
                <w:sz w:val="24"/>
                <w:szCs w:val="24"/>
              </w:rPr>
              <w:t>«2»</w:t>
            </w:r>
          </w:p>
        </w:tc>
        <w:tc>
          <w:tcPr>
            <w:tcW w:w="1073" w:type="dxa"/>
            <w:vMerge/>
          </w:tcPr>
          <w:p w:rsidR="00B12EE1" w:rsidRPr="006D0C78" w:rsidRDefault="00B12EE1" w:rsidP="00392AEB">
            <w:pPr>
              <w:spacing w:line="276" w:lineRule="auto"/>
              <w:jc w:val="both"/>
              <w:rPr>
                <w:color w:val="000000" w:themeColor="text1"/>
                <w:sz w:val="24"/>
                <w:szCs w:val="24"/>
              </w:rPr>
            </w:pPr>
          </w:p>
        </w:tc>
        <w:tc>
          <w:tcPr>
            <w:tcW w:w="957" w:type="dxa"/>
            <w:vMerge/>
          </w:tcPr>
          <w:p w:rsidR="00B12EE1" w:rsidRPr="006D0C78" w:rsidRDefault="00B12EE1" w:rsidP="00392AEB">
            <w:pPr>
              <w:spacing w:line="276" w:lineRule="auto"/>
              <w:jc w:val="both"/>
              <w:rPr>
                <w:color w:val="000000" w:themeColor="text1"/>
                <w:sz w:val="24"/>
                <w:szCs w:val="24"/>
              </w:rPr>
            </w:pPr>
          </w:p>
        </w:tc>
      </w:tr>
      <w:tr w:rsidR="00B12EE1" w:rsidRPr="006D0C78" w:rsidTr="00392AEB">
        <w:tc>
          <w:tcPr>
            <w:tcW w:w="919" w:type="dxa"/>
          </w:tcPr>
          <w:p w:rsidR="00B12EE1" w:rsidRPr="006D0C78" w:rsidRDefault="00B12EE1" w:rsidP="001D6805">
            <w:pPr>
              <w:spacing w:line="276" w:lineRule="auto"/>
              <w:jc w:val="both"/>
              <w:rPr>
                <w:color w:val="000000" w:themeColor="text1"/>
                <w:sz w:val="24"/>
                <w:szCs w:val="24"/>
              </w:rPr>
            </w:pPr>
            <w:r w:rsidRPr="006D0C78">
              <w:rPr>
                <w:color w:val="000000" w:themeColor="text1"/>
                <w:sz w:val="24"/>
                <w:szCs w:val="24"/>
              </w:rPr>
              <w:t>9</w:t>
            </w:r>
            <w:r w:rsidR="001D6805">
              <w:rPr>
                <w:color w:val="000000" w:themeColor="text1"/>
                <w:sz w:val="24"/>
                <w:szCs w:val="24"/>
              </w:rPr>
              <w:t>а</w:t>
            </w:r>
          </w:p>
        </w:tc>
        <w:tc>
          <w:tcPr>
            <w:tcW w:w="636" w:type="dxa"/>
          </w:tcPr>
          <w:p w:rsidR="00B12EE1" w:rsidRPr="006D0C78" w:rsidRDefault="00B12EE1" w:rsidP="00392AEB">
            <w:pPr>
              <w:spacing w:line="276" w:lineRule="auto"/>
              <w:jc w:val="center"/>
              <w:rPr>
                <w:color w:val="000000" w:themeColor="text1"/>
                <w:sz w:val="24"/>
                <w:szCs w:val="24"/>
              </w:rPr>
            </w:pPr>
            <w:r w:rsidRPr="006D0C78">
              <w:rPr>
                <w:color w:val="000000" w:themeColor="text1"/>
                <w:sz w:val="24"/>
                <w:szCs w:val="24"/>
              </w:rPr>
              <w:t>0</w:t>
            </w:r>
          </w:p>
        </w:tc>
        <w:tc>
          <w:tcPr>
            <w:tcW w:w="636" w:type="dxa"/>
          </w:tcPr>
          <w:p w:rsidR="00B12EE1" w:rsidRPr="006D0C78" w:rsidRDefault="00B12EE1" w:rsidP="00392AEB">
            <w:pPr>
              <w:spacing w:line="276" w:lineRule="auto"/>
              <w:jc w:val="center"/>
              <w:rPr>
                <w:color w:val="000000" w:themeColor="text1"/>
                <w:sz w:val="24"/>
                <w:szCs w:val="24"/>
              </w:rPr>
            </w:pPr>
            <w:r w:rsidRPr="006D0C78">
              <w:rPr>
                <w:color w:val="000000" w:themeColor="text1"/>
                <w:sz w:val="24"/>
                <w:szCs w:val="24"/>
              </w:rPr>
              <w:t>0</w:t>
            </w:r>
          </w:p>
        </w:tc>
        <w:tc>
          <w:tcPr>
            <w:tcW w:w="636" w:type="dxa"/>
          </w:tcPr>
          <w:p w:rsidR="00B12EE1" w:rsidRPr="006D0C78" w:rsidRDefault="00B12EE1" w:rsidP="00392AEB">
            <w:pPr>
              <w:spacing w:line="276" w:lineRule="auto"/>
              <w:jc w:val="center"/>
              <w:rPr>
                <w:color w:val="000000" w:themeColor="text1"/>
                <w:sz w:val="24"/>
                <w:szCs w:val="24"/>
              </w:rPr>
            </w:pPr>
            <w:r w:rsidRPr="006D0C78">
              <w:rPr>
                <w:color w:val="000000" w:themeColor="text1"/>
                <w:sz w:val="24"/>
                <w:szCs w:val="24"/>
              </w:rPr>
              <w:t>1</w:t>
            </w:r>
          </w:p>
        </w:tc>
        <w:tc>
          <w:tcPr>
            <w:tcW w:w="636" w:type="dxa"/>
          </w:tcPr>
          <w:p w:rsidR="00B12EE1" w:rsidRPr="006D0C78" w:rsidRDefault="00B12EE1" w:rsidP="00392AEB">
            <w:pPr>
              <w:spacing w:line="276" w:lineRule="auto"/>
              <w:jc w:val="center"/>
              <w:rPr>
                <w:color w:val="000000" w:themeColor="text1"/>
                <w:sz w:val="24"/>
                <w:szCs w:val="24"/>
              </w:rPr>
            </w:pPr>
            <w:r w:rsidRPr="006D0C78">
              <w:rPr>
                <w:color w:val="000000" w:themeColor="text1"/>
                <w:sz w:val="24"/>
                <w:szCs w:val="24"/>
              </w:rPr>
              <w:t>0</w:t>
            </w:r>
          </w:p>
        </w:tc>
        <w:tc>
          <w:tcPr>
            <w:tcW w:w="1073" w:type="dxa"/>
          </w:tcPr>
          <w:p w:rsidR="00B12EE1" w:rsidRPr="006D0C78" w:rsidRDefault="00B12EE1" w:rsidP="00392AEB">
            <w:pPr>
              <w:spacing w:line="276" w:lineRule="auto"/>
              <w:jc w:val="center"/>
              <w:rPr>
                <w:color w:val="000000" w:themeColor="text1"/>
                <w:sz w:val="24"/>
                <w:szCs w:val="24"/>
              </w:rPr>
            </w:pPr>
            <w:r w:rsidRPr="006D0C78">
              <w:rPr>
                <w:color w:val="000000" w:themeColor="text1"/>
                <w:sz w:val="24"/>
                <w:szCs w:val="24"/>
              </w:rPr>
              <w:t>0</w:t>
            </w:r>
          </w:p>
        </w:tc>
        <w:tc>
          <w:tcPr>
            <w:tcW w:w="957" w:type="dxa"/>
          </w:tcPr>
          <w:p w:rsidR="00B12EE1" w:rsidRPr="006D0C78" w:rsidRDefault="00B12EE1" w:rsidP="00392AEB">
            <w:pPr>
              <w:spacing w:line="276" w:lineRule="auto"/>
              <w:jc w:val="center"/>
              <w:rPr>
                <w:color w:val="000000" w:themeColor="text1"/>
                <w:sz w:val="24"/>
                <w:szCs w:val="24"/>
              </w:rPr>
            </w:pPr>
            <w:r w:rsidRPr="006D0C78">
              <w:rPr>
                <w:color w:val="000000" w:themeColor="text1"/>
                <w:sz w:val="24"/>
                <w:szCs w:val="24"/>
              </w:rPr>
              <w:t>100%</w:t>
            </w:r>
          </w:p>
        </w:tc>
      </w:tr>
      <w:tr w:rsidR="00B12EE1" w:rsidRPr="006D0C78" w:rsidTr="00392AEB">
        <w:tc>
          <w:tcPr>
            <w:tcW w:w="919" w:type="dxa"/>
          </w:tcPr>
          <w:p w:rsidR="00B12EE1" w:rsidRPr="006D0C78" w:rsidRDefault="00B12EE1" w:rsidP="001D6805">
            <w:pPr>
              <w:spacing w:line="276" w:lineRule="auto"/>
              <w:jc w:val="both"/>
              <w:rPr>
                <w:color w:val="000000" w:themeColor="text1"/>
                <w:sz w:val="24"/>
                <w:szCs w:val="24"/>
              </w:rPr>
            </w:pPr>
            <w:r w:rsidRPr="006D0C78">
              <w:rPr>
                <w:color w:val="000000" w:themeColor="text1"/>
                <w:sz w:val="24"/>
                <w:szCs w:val="24"/>
              </w:rPr>
              <w:t>9</w:t>
            </w:r>
            <w:r w:rsidR="001D6805">
              <w:rPr>
                <w:color w:val="000000" w:themeColor="text1"/>
                <w:sz w:val="24"/>
                <w:szCs w:val="24"/>
              </w:rPr>
              <w:t>б</w:t>
            </w:r>
          </w:p>
        </w:tc>
        <w:tc>
          <w:tcPr>
            <w:tcW w:w="636" w:type="dxa"/>
          </w:tcPr>
          <w:p w:rsidR="00B12EE1" w:rsidRPr="006D0C78" w:rsidRDefault="00B12EE1" w:rsidP="00392AEB">
            <w:pPr>
              <w:spacing w:line="276" w:lineRule="auto"/>
              <w:jc w:val="center"/>
              <w:rPr>
                <w:color w:val="000000" w:themeColor="text1"/>
                <w:sz w:val="24"/>
                <w:szCs w:val="24"/>
              </w:rPr>
            </w:pPr>
            <w:r w:rsidRPr="006D0C78">
              <w:rPr>
                <w:color w:val="000000" w:themeColor="text1"/>
                <w:sz w:val="24"/>
                <w:szCs w:val="24"/>
              </w:rPr>
              <w:t>2</w:t>
            </w:r>
          </w:p>
        </w:tc>
        <w:tc>
          <w:tcPr>
            <w:tcW w:w="636" w:type="dxa"/>
          </w:tcPr>
          <w:p w:rsidR="00B12EE1" w:rsidRPr="006D0C78" w:rsidRDefault="00B12EE1" w:rsidP="00392AEB">
            <w:pPr>
              <w:spacing w:line="276" w:lineRule="auto"/>
              <w:jc w:val="center"/>
              <w:rPr>
                <w:color w:val="000000" w:themeColor="text1"/>
                <w:sz w:val="24"/>
                <w:szCs w:val="24"/>
              </w:rPr>
            </w:pPr>
            <w:r w:rsidRPr="006D0C78">
              <w:rPr>
                <w:color w:val="000000" w:themeColor="text1"/>
                <w:sz w:val="24"/>
                <w:szCs w:val="24"/>
              </w:rPr>
              <w:t>0</w:t>
            </w:r>
          </w:p>
        </w:tc>
        <w:tc>
          <w:tcPr>
            <w:tcW w:w="636" w:type="dxa"/>
          </w:tcPr>
          <w:p w:rsidR="00B12EE1" w:rsidRPr="006D0C78" w:rsidRDefault="00B12EE1" w:rsidP="00392AEB">
            <w:pPr>
              <w:spacing w:line="276" w:lineRule="auto"/>
              <w:jc w:val="center"/>
              <w:rPr>
                <w:color w:val="000000" w:themeColor="text1"/>
                <w:sz w:val="24"/>
                <w:szCs w:val="24"/>
              </w:rPr>
            </w:pPr>
            <w:r w:rsidRPr="006D0C78">
              <w:rPr>
                <w:color w:val="000000" w:themeColor="text1"/>
                <w:sz w:val="24"/>
                <w:szCs w:val="24"/>
              </w:rPr>
              <w:t>0</w:t>
            </w:r>
          </w:p>
        </w:tc>
        <w:tc>
          <w:tcPr>
            <w:tcW w:w="636" w:type="dxa"/>
          </w:tcPr>
          <w:p w:rsidR="00B12EE1" w:rsidRPr="006D0C78" w:rsidRDefault="00B12EE1" w:rsidP="00392AEB">
            <w:pPr>
              <w:spacing w:line="276" w:lineRule="auto"/>
              <w:jc w:val="center"/>
              <w:rPr>
                <w:color w:val="000000" w:themeColor="text1"/>
                <w:sz w:val="24"/>
                <w:szCs w:val="24"/>
              </w:rPr>
            </w:pPr>
            <w:r w:rsidRPr="006D0C78">
              <w:rPr>
                <w:color w:val="000000" w:themeColor="text1"/>
                <w:sz w:val="24"/>
                <w:szCs w:val="24"/>
              </w:rPr>
              <w:t>0</w:t>
            </w:r>
          </w:p>
        </w:tc>
        <w:tc>
          <w:tcPr>
            <w:tcW w:w="1073" w:type="dxa"/>
          </w:tcPr>
          <w:p w:rsidR="00B12EE1" w:rsidRPr="006D0C78" w:rsidRDefault="00B12EE1" w:rsidP="00392AEB">
            <w:pPr>
              <w:spacing w:line="276" w:lineRule="auto"/>
              <w:jc w:val="center"/>
              <w:rPr>
                <w:color w:val="000000" w:themeColor="text1"/>
                <w:sz w:val="24"/>
                <w:szCs w:val="24"/>
              </w:rPr>
            </w:pPr>
            <w:r w:rsidRPr="006D0C78">
              <w:rPr>
                <w:color w:val="000000" w:themeColor="text1"/>
                <w:sz w:val="24"/>
                <w:szCs w:val="24"/>
              </w:rPr>
              <w:t>100%</w:t>
            </w:r>
          </w:p>
        </w:tc>
        <w:tc>
          <w:tcPr>
            <w:tcW w:w="957" w:type="dxa"/>
          </w:tcPr>
          <w:p w:rsidR="00B12EE1" w:rsidRPr="006D0C78" w:rsidRDefault="00B12EE1" w:rsidP="00392AEB">
            <w:pPr>
              <w:spacing w:line="276" w:lineRule="auto"/>
              <w:jc w:val="center"/>
              <w:rPr>
                <w:color w:val="000000" w:themeColor="text1"/>
                <w:sz w:val="24"/>
                <w:szCs w:val="24"/>
              </w:rPr>
            </w:pPr>
            <w:r w:rsidRPr="006D0C78">
              <w:rPr>
                <w:color w:val="000000" w:themeColor="text1"/>
                <w:sz w:val="24"/>
                <w:szCs w:val="24"/>
              </w:rPr>
              <w:t>100%</w:t>
            </w:r>
          </w:p>
        </w:tc>
      </w:tr>
      <w:tr w:rsidR="00B12EE1" w:rsidRPr="006D0C78" w:rsidTr="00392AEB">
        <w:tc>
          <w:tcPr>
            <w:tcW w:w="919" w:type="dxa"/>
          </w:tcPr>
          <w:p w:rsidR="00B12EE1" w:rsidRPr="006D0C78" w:rsidRDefault="00B12EE1" w:rsidP="00392AEB">
            <w:pPr>
              <w:jc w:val="both"/>
              <w:rPr>
                <w:b/>
                <w:color w:val="000000" w:themeColor="text1"/>
                <w:sz w:val="24"/>
                <w:szCs w:val="24"/>
              </w:rPr>
            </w:pPr>
            <w:r w:rsidRPr="006D0C78">
              <w:rPr>
                <w:b/>
                <w:color w:val="000000" w:themeColor="text1"/>
                <w:sz w:val="24"/>
                <w:szCs w:val="24"/>
              </w:rPr>
              <w:t>Всего</w:t>
            </w:r>
          </w:p>
        </w:tc>
        <w:tc>
          <w:tcPr>
            <w:tcW w:w="636" w:type="dxa"/>
          </w:tcPr>
          <w:p w:rsidR="00B12EE1" w:rsidRPr="006D0C78" w:rsidRDefault="00B12EE1" w:rsidP="00392AEB">
            <w:pPr>
              <w:jc w:val="center"/>
              <w:rPr>
                <w:b/>
                <w:color w:val="000000" w:themeColor="text1"/>
                <w:sz w:val="24"/>
                <w:szCs w:val="24"/>
              </w:rPr>
            </w:pPr>
            <w:r w:rsidRPr="006D0C78">
              <w:rPr>
                <w:b/>
                <w:color w:val="000000" w:themeColor="text1"/>
                <w:sz w:val="24"/>
                <w:szCs w:val="24"/>
              </w:rPr>
              <w:t>2</w:t>
            </w:r>
          </w:p>
        </w:tc>
        <w:tc>
          <w:tcPr>
            <w:tcW w:w="636" w:type="dxa"/>
          </w:tcPr>
          <w:p w:rsidR="00B12EE1" w:rsidRPr="006D0C78" w:rsidRDefault="00B12EE1" w:rsidP="00392AEB">
            <w:pPr>
              <w:jc w:val="center"/>
              <w:rPr>
                <w:b/>
                <w:color w:val="000000" w:themeColor="text1"/>
                <w:sz w:val="24"/>
                <w:szCs w:val="24"/>
              </w:rPr>
            </w:pPr>
            <w:r w:rsidRPr="006D0C78">
              <w:rPr>
                <w:b/>
                <w:color w:val="000000" w:themeColor="text1"/>
                <w:sz w:val="24"/>
                <w:szCs w:val="24"/>
              </w:rPr>
              <w:t>0</w:t>
            </w:r>
          </w:p>
        </w:tc>
        <w:tc>
          <w:tcPr>
            <w:tcW w:w="636" w:type="dxa"/>
          </w:tcPr>
          <w:p w:rsidR="00B12EE1" w:rsidRPr="006D0C78" w:rsidRDefault="00B12EE1" w:rsidP="00392AEB">
            <w:pPr>
              <w:jc w:val="center"/>
              <w:rPr>
                <w:b/>
                <w:color w:val="000000" w:themeColor="text1"/>
                <w:sz w:val="24"/>
                <w:szCs w:val="24"/>
              </w:rPr>
            </w:pPr>
            <w:r w:rsidRPr="006D0C78">
              <w:rPr>
                <w:b/>
                <w:color w:val="000000" w:themeColor="text1"/>
                <w:sz w:val="24"/>
                <w:szCs w:val="24"/>
              </w:rPr>
              <w:t>1</w:t>
            </w:r>
          </w:p>
        </w:tc>
        <w:tc>
          <w:tcPr>
            <w:tcW w:w="636" w:type="dxa"/>
          </w:tcPr>
          <w:p w:rsidR="00B12EE1" w:rsidRPr="006D0C78" w:rsidRDefault="00B12EE1" w:rsidP="00392AEB">
            <w:pPr>
              <w:jc w:val="center"/>
              <w:rPr>
                <w:b/>
                <w:color w:val="000000" w:themeColor="text1"/>
                <w:sz w:val="24"/>
                <w:szCs w:val="24"/>
              </w:rPr>
            </w:pPr>
            <w:r w:rsidRPr="006D0C78">
              <w:rPr>
                <w:b/>
                <w:color w:val="000000" w:themeColor="text1"/>
                <w:sz w:val="24"/>
                <w:szCs w:val="24"/>
              </w:rPr>
              <w:t>0</w:t>
            </w:r>
          </w:p>
        </w:tc>
        <w:tc>
          <w:tcPr>
            <w:tcW w:w="1073" w:type="dxa"/>
          </w:tcPr>
          <w:p w:rsidR="00B12EE1" w:rsidRPr="006D0C78" w:rsidRDefault="00B12EE1" w:rsidP="00392AEB">
            <w:pPr>
              <w:jc w:val="center"/>
              <w:rPr>
                <w:b/>
                <w:color w:val="000000" w:themeColor="text1"/>
                <w:sz w:val="24"/>
                <w:szCs w:val="24"/>
              </w:rPr>
            </w:pPr>
            <w:r w:rsidRPr="006D0C78">
              <w:rPr>
                <w:b/>
                <w:color w:val="000000" w:themeColor="text1"/>
                <w:sz w:val="24"/>
                <w:szCs w:val="24"/>
              </w:rPr>
              <w:t>50%</w:t>
            </w:r>
          </w:p>
        </w:tc>
        <w:tc>
          <w:tcPr>
            <w:tcW w:w="957" w:type="dxa"/>
          </w:tcPr>
          <w:p w:rsidR="00B12EE1" w:rsidRPr="006D0C78" w:rsidRDefault="00B12EE1" w:rsidP="00392AEB">
            <w:pPr>
              <w:jc w:val="center"/>
              <w:rPr>
                <w:b/>
                <w:color w:val="000000" w:themeColor="text1"/>
                <w:sz w:val="24"/>
                <w:szCs w:val="24"/>
              </w:rPr>
            </w:pPr>
            <w:r w:rsidRPr="006D0C78">
              <w:rPr>
                <w:b/>
                <w:color w:val="000000" w:themeColor="text1"/>
                <w:sz w:val="24"/>
                <w:szCs w:val="24"/>
              </w:rPr>
              <w:t>100%</w:t>
            </w:r>
          </w:p>
        </w:tc>
      </w:tr>
    </w:tbl>
    <w:p w:rsidR="00B12EE1" w:rsidRPr="006D0C78" w:rsidRDefault="00B12EE1" w:rsidP="00B12EE1">
      <w:pPr>
        <w:spacing w:after="0" w:line="240" w:lineRule="auto"/>
        <w:jc w:val="both"/>
        <w:rPr>
          <w:rFonts w:ascii="Times New Roman" w:hAnsi="Times New Roman" w:cs="Times New Roman"/>
          <w:b/>
          <w:sz w:val="24"/>
          <w:szCs w:val="24"/>
        </w:rPr>
      </w:pPr>
    </w:p>
    <w:p w:rsidR="00B12EE1" w:rsidRPr="006D0C78" w:rsidRDefault="00B12EE1" w:rsidP="00B12EE1">
      <w:pPr>
        <w:spacing w:after="0" w:line="240" w:lineRule="auto"/>
        <w:jc w:val="both"/>
        <w:rPr>
          <w:rFonts w:ascii="Times New Roman" w:hAnsi="Times New Roman" w:cs="Times New Roman"/>
          <w:sz w:val="24"/>
          <w:szCs w:val="24"/>
        </w:rPr>
      </w:pPr>
      <w:r w:rsidRPr="006D0C78">
        <w:rPr>
          <w:rFonts w:ascii="Times New Roman" w:hAnsi="Times New Roman" w:cs="Times New Roman"/>
          <w:sz w:val="24"/>
          <w:szCs w:val="24"/>
        </w:rPr>
        <w:t>Из    таблицы видно, что 100% учащихся справились с работой. Качество знания по школе -50%. Высокое качество знания в 9</w:t>
      </w:r>
      <w:r w:rsidR="001D6805">
        <w:rPr>
          <w:rFonts w:ascii="Times New Roman" w:hAnsi="Times New Roman" w:cs="Times New Roman"/>
          <w:sz w:val="24"/>
          <w:szCs w:val="24"/>
        </w:rPr>
        <w:t>а</w:t>
      </w:r>
      <w:r w:rsidRPr="006D0C78">
        <w:rPr>
          <w:rFonts w:ascii="Times New Roman" w:hAnsi="Times New Roman" w:cs="Times New Roman"/>
          <w:sz w:val="24"/>
          <w:szCs w:val="24"/>
        </w:rPr>
        <w:t xml:space="preserve"> классе-100%. Отсутствует качество в 9</w:t>
      </w:r>
      <w:r w:rsidR="001D6805">
        <w:rPr>
          <w:rFonts w:ascii="Times New Roman" w:hAnsi="Times New Roman" w:cs="Times New Roman"/>
          <w:sz w:val="24"/>
          <w:szCs w:val="24"/>
        </w:rPr>
        <w:t>б</w:t>
      </w:r>
      <w:r w:rsidRPr="006D0C78">
        <w:rPr>
          <w:rFonts w:ascii="Times New Roman" w:hAnsi="Times New Roman" w:cs="Times New Roman"/>
          <w:sz w:val="24"/>
          <w:szCs w:val="24"/>
        </w:rPr>
        <w:t xml:space="preserve"> классе.</w:t>
      </w:r>
    </w:p>
    <w:p w:rsidR="00B12EE1" w:rsidRPr="006D0C78" w:rsidRDefault="00B12EE1" w:rsidP="00B12EE1">
      <w:pPr>
        <w:spacing w:after="0" w:line="240" w:lineRule="auto"/>
        <w:jc w:val="both"/>
        <w:rPr>
          <w:rFonts w:ascii="Times New Roman" w:hAnsi="Times New Roman" w:cs="Times New Roman"/>
          <w:color w:val="000000"/>
          <w:sz w:val="24"/>
          <w:szCs w:val="24"/>
        </w:rPr>
      </w:pPr>
    </w:p>
    <w:p w:rsidR="00B12EE1" w:rsidRPr="006D0C78" w:rsidRDefault="00B12EE1" w:rsidP="009355C2">
      <w:pPr>
        <w:pStyle w:val="af1"/>
        <w:numPr>
          <w:ilvl w:val="0"/>
          <w:numId w:val="25"/>
        </w:numPr>
        <w:autoSpaceDE w:val="0"/>
        <w:autoSpaceDN w:val="0"/>
        <w:adjustRightInd w:val="0"/>
        <w:spacing w:after="0" w:line="240" w:lineRule="auto"/>
        <w:ind w:left="644"/>
        <w:jc w:val="both"/>
        <w:rPr>
          <w:rFonts w:ascii="Times New Roman" w:hAnsi="Times New Roman" w:cs="Times New Roman"/>
          <w:b/>
          <w:i/>
          <w:sz w:val="24"/>
          <w:szCs w:val="24"/>
        </w:rPr>
      </w:pPr>
      <w:r w:rsidRPr="006D0C78">
        <w:rPr>
          <w:rFonts w:ascii="Times New Roman" w:hAnsi="Times New Roman" w:cs="Times New Roman"/>
          <w:b/>
          <w:i/>
          <w:sz w:val="24"/>
          <w:szCs w:val="24"/>
        </w:rPr>
        <w:t xml:space="preserve">Обществознание </w:t>
      </w:r>
    </w:p>
    <w:p w:rsidR="00B12EE1" w:rsidRPr="006D0C78" w:rsidRDefault="00B12EE1" w:rsidP="00B12EE1">
      <w:pPr>
        <w:spacing w:after="0" w:line="240" w:lineRule="auto"/>
        <w:jc w:val="both"/>
        <w:rPr>
          <w:rFonts w:ascii="Times New Roman" w:hAnsi="Times New Roman" w:cs="Times New Roman"/>
          <w:sz w:val="24"/>
          <w:szCs w:val="24"/>
        </w:rPr>
      </w:pPr>
      <w:r w:rsidRPr="006D0C78">
        <w:rPr>
          <w:rFonts w:ascii="Times New Roman" w:hAnsi="Times New Roman" w:cs="Times New Roman"/>
          <w:color w:val="FF0000"/>
          <w:sz w:val="24"/>
          <w:szCs w:val="24"/>
        </w:rPr>
        <w:t xml:space="preserve">    </w:t>
      </w:r>
      <w:r w:rsidRPr="006D0C78">
        <w:rPr>
          <w:rFonts w:ascii="Times New Roman" w:hAnsi="Times New Roman" w:cs="Times New Roman"/>
          <w:color w:val="000000" w:themeColor="text1"/>
          <w:sz w:val="24"/>
          <w:szCs w:val="24"/>
        </w:rPr>
        <w:t xml:space="preserve">В контрольной работе по обществознанию приняли участие 17 учащийся 9-х классов.    </w:t>
      </w:r>
    </w:p>
    <w:p w:rsidR="00B12EE1" w:rsidRPr="006D0C78" w:rsidRDefault="00B12EE1" w:rsidP="00B12EE1">
      <w:pPr>
        <w:spacing w:after="0" w:line="240" w:lineRule="auto"/>
        <w:jc w:val="both"/>
        <w:rPr>
          <w:rFonts w:ascii="Times New Roman" w:hAnsi="Times New Roman" w:cs="Times New Roman"/>
          <w:sz w:val="24"/>
          <w:szCs w:val="24"/>
        </w:rPr>
      </w:pPr>
      <w:r w:rsidRPr="006D0C78">
        <w:rPr>
          <w:rFonts w:ascii="Times New Roman" w:hAnsi="Times New Roman" w:cs="Times New Roman"/>
          <w:sz w:val="24"/>
          <w:szCs w:val="24"/>
        </w:rPr>
        <w:t xml:space="preserve">     Результаты по классам следующие: </w:t>
      </w:r>
    </w:p>
    <w:tbl>
      <w:tblPr>
        <w:tblStyle w:val="a4"/>
        <w:tblW w:w="0" w:type="auto"/>
        <w:tblInd w:w="1237" w:type="dxa"/>
        <w:tblLook w:val="04A0"/>
      </w:tblPr>
      <w:tblGrid>
        <w:gridCol w:w="906"/>
        <w:gridCol w:w="725"/>
        <w:gridCol w:w="726"/>
        <w:gridCol w:w="725"/>
        <w:gridCol w:w="726"/>
        <w:gridCol w:w="776"/>
        <w:gridCol w:w="957"/>
      </w:tblGrid>
      <w:tr w:rsidR="00B12EE1" w:rsidRPr="006D0C78" w:rsidTr="00392AEB">
        <w:tc>
          <w:tcPr>
            <w:tcW w:w="906" w:type="dxa"/>
            <w:vMerge w:val="restart"/>
          </w:tcPr>
          <w:p w:rsidR="00B12EE1" w:rsidRPr="006D0C78" w:rsidRDefault="00B12EE1" w:rsidP="00392AEB">
            <w:pPr>
              <w:spacing w:line="276" w:lineRule="auto"/>
              <w:jc w:val="both"/>
              <w:rPr>
                <w:sz w:val="24"/>
                <w:szCs w:val="24"/>
              </w:rPr>
            </w:pPr>
            <w:r w:rsidRPr="006D0C78">
              <w:rPr>
                <w:sz w:val="24"/>
                <w:szCs w:val="24"/>
              </w:rPr>
              <w:t xml:space="preserve">класс </w:t>
            </w:r>
          </w:p>
        </w:tc>
        <w:tc>
          <w:tcPr>
            <w:tcW w:w="2902" w:type="dxa"/>
            <w:gridSpan w:val="4"/>
          </w:tcPr>
          <w:p w:rsidR="00B12EE1" w:rsidRPr="006D0C78" w:rsidRDefault="00B12EE1" w:rsidP="001D6805">
            <w:pPr>
              <w:spacing w:line="276" w:lineRule="auto"/>
              <w:jc w:val="center"/>
              <w:rPr>
                <w:sz w:val="24"/>
                <w:szCs w:val="24"/>
              </w:rPr>
            </w:pPr>
            <w:r w:rsidRPr="006D0C78">
              <w:rPr>
                <w:sz w:val="24"/>
                <w:szCs w:val="24"/>
              </w:rPr>
              <w:t xml:space="preserve">отметка за </w:t>
            </w:r>
            <w:r w:rsidR="001D6805">
              <w:rPr>
                <w:sz w:val="24"/>
                <w:szCs w:val="24"/>
              </w:rPr>
              <w:t>работу</w:t>
            </w:r>
          </w:p>
        </w:tc>
        <w:tc>
          <w:tcPr>
            <w:tcW w:w="776" w:type="dxa"/>
            <w:vMerge w:val="restart"/>
          </w:tcPr>
          <w:p w:rsidR="00B12EE1" w:rsidRPr="006D0C78" w:rsidRDefault="00B12EE1" w:rsidP="00392AEB">
            <w:pPr>
              <w:spacing w:line="276" w:lineRule="auto"/>
              <w:jc w:val="center"/>
              <w:rPr>
                <w:sz w:val="24"/>
                <w:szCs w:val="24"/>
              </w:rPr>
            </w:pPr>
            <w:r w:rsidRPr="006D0C78">
              <w:rPr>
                <w:sz w:val="24"/>
                <w:szCs w:val="24"/>
              </w:rPr>
              <w:t>кач-во</w:t>
            </w:r>
          </w:p>
        </w:tc>
        <w:tc>
          <w:tcPr>
            <w:tcW w:w="957" w:type="dxa"/>
            <w:vMerge w:val="restart"/>
          </w:tcPr>
          <w:p w:rsidR="00B12EE1" w:rsidRPr="006D0C78" w:rsidRDefault="00B12EE1" w:rsidP="00392AEB">
            <w:pPr>
              <w:spacing w:line="276" w:lineRule="auto"/>
              <w:jc w:val="both"/>
              <w:rPr>
                <w:sz w:val="24"/>
                <w:szCs w:val="24"/>
              </w:rPr>
            </w:pPr>
            <w:r w:rsidRPr="006D0C78">
              <w:rPr>
                <w:sz w:val="24"/>
                <w:szCs w:val="24"/>
              </w:rPr>
              <w:t>успев.</w:t>
            </w:r>
          </w:p>
        </w:tc>
      </w:tr>
      <w:tr w:rsidR="00B12EE1" w:rsidRPr="006D0C78" w:rsidTr="00392AEB">
        <w:tc>
          <w:tcPr>
            <w:tcW w:w="906" w:type="dxa"/>
            <w:vMerge/>
          </w:tcPr>
          <w:p w:rsidR="00B12EE1" w:rsidRPr="006D0C78" w:rsidRDefault="00B12EE1" w:rsidP="00392AEB">
            <w:pPr>
              <w:spacing w:line="276" w:lineRule="auto"/>
              <w:jc w:val="both"/>
              <w:rPr>
                <w:sz w:val="24"/>
                <w:szCs w:val="24"/>
              </w:rPr>
            </w:pPr>
          </w:p>
        </w:tc>
        <w:tc>
          <w:tcPr>
            <w:tcW w:w="725" w:type="dxa"/>
          </w:tcPr>
          <w:p w:rsidR="00B12EE1" w:rsidRPr="006D0C78" w:rsidRDefault="00B12EE1" w:rsidP="00392AEB">
            <w:pPr>
              <w:spacing w:line="276" w:lineRule="auto"/>
              <w:jc w:val="both"/>
              <w:rPr>
                <w:sz w:val="24"/>
                <w:szCs w:val="24"/>
              </w:rPr>
            </w:pPr>
            <w:r w:rsidRPr="006D0C78">
              <w:rPr>
                <w:sz w:val="24"/>
                <w:szCs w:val="24"/>
              </w:rPr>
              <w:t>«5»</w:t>
            </w:r>
          </w:p>
        </w:tc>
        <w:tc>
          <w:tcPr>
            <w:tcW w:w="726" w:type="dxa"/>
          </w:tcPr>
          <w:p w:rsidR="00B12EE1" w:rsidRPr="006D0C78" w:rsidRDefault="00B12EE1" w:rsidP="00392AEB">
            <w:pPr>
              <w:spacing w:line="276" w:lineRule="auto"/>
              <w:jc w:val="both"/>
              <w:rPr>
                <w:sz w:val="24"/>
                <w:szCs w:val="24"/>
              </w:rPr>
            </w:pPr>
            <w:r w:rsidRPr="006D0C78">
              <w:rPr>
                <w:sz w:val="24"/>
                <w:szCs w:val="24"/>
              </w:rPr>
              <w:t>«4»</w:t>
            </w:r>
          </w:p>
        </w:tc>
        <w:tc>
          <w:tcPr>
            <w:tcW w:w="725" w:type="dxa"/>
          </w:tcPr>
          <w:p w:rsidR="00B12EE1" w:rsidRPr="006D0C78" w:rsidRDefault="00B12EE1" w:rsidP="00392AEB">
            <w:pPr>
              <w:spacing w:line="276" w:lineRule="auto"/>
              <w:jc w:val="both"/>
              <w:rPr>
                <w:sz w:val="24"/>
                <w:szCs w:val="24"/>
              </w:rPr>
            </w:pPr>
            <w:r w:rsidRPr="006D0C78">
              <w:rPr>
                <w:sz w:val="24"/>
                <w:szCs w:val="24"/>
              </w:rPr>
              <w:t>«3»</w:t>
            </w:r>
          </w:p>
        </w:tc>
        <w:tc>
          <w:tcPr>
            <w:tcW w:w="726" w:type="dxa"/>
          </w:tcPr>
          <w:p w:rsidR="00B12EE1" w:rsidRPr="006D0C78" w:rsidRDefault="00B12EE1" w:rsidP="00392AEB">
            <w:pPr>
              <w:spacing w:line="276" w:lineRule="auto"/>
              <w:jc w:val="both"/>
              <w:rPr>
                <w:sz w:val="24"/>
                <w:szCs w:val="24"/>
              </w:rPr>
            </w:pPr>
            <w:r w:rsidRPr="006D0C78">
              <w:rPr>
                <w:sz w:val="24"/>
                <w:szCs w:val="24"/>
              </w:rPr>
              <w:t>«2»</w:t>
            </w:r>
          </w:p>
        </w:tc>
        <w:tc>
          <w:tcPr>
            <w:tcW w:w="776" w:type="dxa"/>
            <w:vMerge/>
          </w:tcPr>
          <w:p w:rsidR="00B12EE1" w:rsidRPr="006D0C78" w:rsidRDefault="00B12EE1" w:rsidP="00392AEB">
            <w:pPr>
              <w:spacing w:line="276" w:lineRule="auto"/>
              <w:jc w:val="both"/>
              <w:rPr>
                <w:sz w:val="24"/>
                <w:szCs w:val="24"/>
              </w:rPr>
            </w:pPr>
          </w:p>
        </w:tc>
        <w:tc>
          <w:tcPr>
            <w:tcW w:w="957" w:type="dxa"/>
            <w:vMerge/>
          </w:tcPr>
          <w:p w:rsidR="00B12EE1" w:rsidRPr="006D0C78" w:rsidRDefault="00B12EE1" w:rsidP="00392AEB">
            <w:pPr>
              <w:spacing w:line="276" w:lineRule="auto"/>
              <w:jc w:val="both"/>
              <w:rPr>
                <w:sz w:val="24"/>
                <w:szCs w:val="24"/>
              </w:rPr>
            </w:pPr>
          </w:p>
        </w:tc>
      </w:tr>
      <w:tr w:rsidR="00B12EE1" w:rsidRPr="006D0C78" w:rsidTr="00392AEB">
        <w:tc>
          <w:tcPr>
            <w:tcW w:w="906" w:type="dxa"/>
          </w:tcPr>
          <w:p w:rsidR="00B12EE1" w:rsidRPr="006D0C78" w:rsidRDefault="00B12EE1" w:rsidP="00392AEB">
            <w:pPr>
              <w:spacing w:line="276" w:lineRule="auto"/>
              <w:jc w:val="both"/>
              <w:rPr>
                <w:sz w:val="24"/>
                <w:szCs w:val="24"/>
              </w:rPr>
            </w:pPr>
            <w:r w:rsidRPr="006D0C78">
              <w:rPr>
                <w:sz w:val="24"/>
                <w:szCs w:val="24"/>
              </w:rPr>
              <w:t>9а</w:t>
            </w:r>
          </w:p>
        </w:tc>
        <w:tc>
          <w:tcPr>
            <w:tcW w:w="725" w:type="dxa"/>
          </w:tcPr>
          <w:p w:rsidR="00B12EE1" w:rsidRPr="006D0C78" w:rsidRDefault="00B12EE1" w:rsidP="00392AEB">
            <w:pPr>
              <w:spacing w:line="276" w:lineRule="auto"/>
              <w:jc w:val="center"/>
              <w:rPr>
                <w:sz w:val="24"/>
                <w:szCs w:val="24"/>
              </w:rPr>
            </w:pPr>
            <w:r w:rsidRPr="006D0C78">
              <w:rPr>
                <w:sz w:val="24"/>
                <w:szCs w:val="24"/>
              </w:rPr>
              <w:t>0</w:t>
            </w:r>
          </w:p>
        </w:tc>
        <w:tc>
          <w:tcPr>
            <w:tcW w:w="726" w:type="dxa"/>
          </w:tcPr>
          <w:p w:rsidR="00B12EE1" w:rsidRPr="006D0C78" w:rsidRDefault="00B12EE1" w:rsidP="00392AEB">
            <w:pPr>
              <w:spacing w:line="276" w:lineRule="auto"/>
              <w:jc w:val="center"/>
              <w:rPr>
                <w:sz w:val="24"/>
                <w:szCs w:val="24"/>
              </w:rPr>
            </w:pPr>
            <w:r w:rsidRPr="006D0C78">
              <w:rPr>
                <w:sz w:val="24"/>
                <w:szCs w:val="24"/>
              </w:rPr>
              <w:t>5</w:t>
            </w:r>
          </w:p>
        </w:tc>
        <w:tc>
          <w:tcPr>
            <w:tcW w:w="725" w:type="dxa"/>
          </w:tcPr>
          <w:p w:rsidR="00B12EE1" w:rsidRPr="006D0C78" w:rsidRDefault="00B12EE1" w:rsidP="00392AEB">
            <w:pPr>
              <w:spacing w:line="276" w:lineRule="auto"/>
              <w:jc w:val="center"/>
              <w:rPr>
                <w:sz w:val="24"/>
                <w:szCs w:val="24"/>
              </w:rPr>
            </w:pPr>
            <w:r w:rsidRPr="006D0C78">
              <w:rPr>
                <w:sz w:val="24"/>
                <w:szCs w:val="24"/>
              </w:rPr>
              <w:t>3</w:t>
            </w:r>
          </w:p>
        </w:tc>
        <w:tc>
          <w:tcPr>
            <w:tcW w:w="726" w:type="dxa"/>
          </w:tcPr>
          <w:p w:rsidR="00B12EE1" w:rsidRPr="006D0C78" w:rsidRDefault="00B12EE1" w:rsidP="00392AEB">
            <w:pPr>
              <w:spacing w:line="276" w:lineRule="auto"/>
              <w:jc w:val="center"/>
              <w:rPr>
                <w:sz w:val="24"/>
                <w:szCs w:val="24"/>
              </w:rPr>
            </w:pPr>
            <w:r w:rsidRPr="006D0C78">
              <w:rPr>
                <w:sz w:val="24"/>
                <w:szCs w:val="24"/>
              </w:rPr>
              <w:t>0</w:t>
            </w:r>
          </w:p>
        </w:tc>
        <w:tc>
          <w:tcPr>
            <w:tcW w:w="776" w:type="dxa"/>
          </w:tcPr>
          <w:p w:rsidR="00B12EE1" w:rsidRPr="006D0C78" w:rsidRDefault="00B12EE1" w:rsidP="00392AEB">
            <w:pPr>
              <w:spacing w:line="276" w:lineRule="auto"/>
              <w:jc w:val="center"/>
              <w:rPr>
                <w:sz w:val="24"/>
                <w:szCs w:val="24"/>
              </w:rPr>
            </w:pPr>
            <w:r w:rsidRPr="006D0C78">
              <w:rPr>
                <w:sz w:val="24"/>
                <w:szCs w:val="24"/>
              </w:rPr>
              <w:t>63%</w:t>
            </w:r>
          </w:p>
        </w:tc>
        <w:tc>
          <w:tcPr>
            <w:tcW w:w="957" w:type="dxa"/>
          </w:tcPr>
          <w:p w:rsidR="00B12EE1" w:rsidRPr="006D0C78" w:rsidRDefault="00B12EE1" w:rsidP="00392AEB">
            <w:pPr>
              <w:spacing w:line="276" w:lineRule="auto"/>
              <w:jc w:val="center"/>
              <w:rPr>
                <w:sz w:val="24"/>
                <w:szCs w:val="24"/>
              </w:rPr>
            </w:pPr>
            <w:r w:rsidRPr="006D0C78">
              <w:rPr>
                <w:sz w:val="24"/>
                <w:szCs w:val="24"/>
              </w:rPr>
              <w:t>100%</w:t>
            </w:r>
          </w:p>
        </w:tc>
      </w:tr>
      <w:tr w:rsidR="00B12EE1" w:rsidRPr="006D0C78" w:rsidTr="00392AEB">
        <w:tc>
          <w:tcPr>
            <w:tcW w:w="906" w:type="dxa"/>
          </w:tcPr>
          <w:p w:rsidR="00B12EE1" w:rsidRPr="006D0C78" w:rsidRDefault="00B12EE1" w:rsidP="001D6805">
            <w:pPr>
              <w:spacing w:line="276" w:lineRule="auto"/>
              <w:jc w:val="both"/>
              <w:rPr>
                <w:sz w:val="24"/>
                <w:szCs w:val="24"/>
              </w:rPr>
            </w:pPr>
            <w:r w:rsidRPr="006D0C78">
              <w:rPr>
                <w:sz w:val="24"/>
                <w:szCs w:val="24"/>
              </w:rPr>
              <w:lastRenderedPageBreak/>
              <w:t>9</w:t>
            </w:r>
            <w:r w:rsidR="001D6805">
              <w:rPr>
                <w:sz w:val="24"/>
                <w:szCs w:val="24"/>
              </w:rPr>
              <w:t>б</w:t>
            </w:r>
          </w:p>
        </w:tc>
        <w:tc>
          <w:tcPr>
            <w:tcW w:w="725" w:type="dxa"/>
          </w:tcPr>
          <w:p w:rsidR="00B12EE1" w:rsidRPr="006D0C78" w:rsidRDefault="00B12EE1" w:rsidP="00392AEB">
            <w:pPr>
              <w:spacing w:line="276" w:lineRule="auto"/>
              <w:jc w:val="center"/>
              <w:rPr>
                <w:sz w:val="24"/>
                <w:szCs w:val="24"/>
              </w:rPr>
            </w:pPr>
            <w:r w:rsidRPr="006D0C78">
              <w:rPr>
                <w:sz w:val="24"/>
                <w:szCs w:val="24"/>
              </w:rPr>
              <w:t>0</w:t>
            </w:r>
          </w:p>
        </w:tc>
        <w:tc>
          <w:tcPr>
            <w:tcW w:w="726" w:type="dxa"/>
          </w:tcPr>
          <w:p w:rsidR="00B12EE1" w:rsidRPr="006D0C78" w:rsidRDefault="001D6805" w:rsidP="00392AEB">
            <w:pPr>
              <w:spacing w:line="276" w:lineRule="auto"/>
              <w:jc w:val="center"/>
              <w:rPr>
                <w:sz w:val="24"/>
                <w:szCs w:val="24"/>
              </w:rPr>
            </w:pPr>
            <w:r>
              <w:rPr>
                <w:sz w:val="24"/>
                <w:szCs w:val="24"/>
              </w:rPr>
              <w:t>2</w:t>
            </w:r>
          </w:p>
        </w:tc>
        <w:tc>
          <w:tcPr>
            <w:tcW w:w="725" w:type="dxa"/>
          </w:tcPr>
          <w:p w:rsidR="00B12EE1" w:rsidRPr="006D0C78" w:rsidRDefault="00B12EE1" w:rsidP="00392AEB">
            <w:pPr>
              <w:spacing w:line="276" w:lineRule="auto"/>
              <w:jc w:val="center"/>
              <w:rPr>
                <w:sz w:val="24"/>
                <w:szCs w:val="24"/>
              </w:rPr>
            </w:pPr>
            <w:r w:rsidRPr="006D0C78">
              <w:rPr>
                <w:sz w:val="24"/>
                <w:szCs w:val="24"/>
              </w:rPr>
              <w:t>7</w:t>
            </w:r>
          </w:p>
        </w:tc>
        <w:tc>
          <w:tcPr>
            <w:tcW w:w="726" w:type="dxa"/>
          </w:tcPr>
          <w:p w:rsidR="00B12EE1" w:rsidRPr="006D0C78" w:rsidRDefault="00B12EE1" w:rsidP="00392AEB">
            <w:pPr>
              <w:spacing w:line="276" w:lineRule="auto"/>
              <w:jc w:val="center"/>
              <w:rPr>
                <w:sz w:val="24"/>
                <w:szCs w:val="24"/>
              </w:rPr>
            </w:pPr>
            <w:r w:rsidRPr="006D0C78">
              <w:rPr>
                <w:sz w:val="24"/>
                <w:szCs w:val="24"/>
              </w:rPr>
              <w:t>0</w:t>
            </w:r>
          </w:p>
        </w:tc>
        <w:tc>
          <w:tcPr>
            <w:tcW w:w="776" w:type="dxa"/>
          </w:tcPr>
          <w:p w:rsidR="00B12EE1" w:rsidRPr="006D0C78" w:rsidRDefault="00B12EE1" w:rsidP="00392AEB">
            <w:pPr>
              <w:spacing w:line="276" w:lineRule="auto"/>
              <w:jc w:val="center"/>
              <w:rPr>
                <w:sz w:val="24"/>
                <w:szCs w:val="24"/>
              </w:rPr>
            </w:pPr>
            <w:r w:rsidRPr="006D0C78">
              <w:rPr>
                <w:sz w:val="24"/>
                <w:szCs w:val="24"/>
              </w:rPr>
              <w:t>0</w:t>
            </w:r>
          </w:p>
        </w:tc>
        <w:tc>
          <w:tcPr>
            <w:tcW w:w="957" w:type="dxa"/>
          </w:tcPr>
          <w:p w:rsidR="00B12EE1" w:rsidRPr="006D0C78" w:rsidRDefault="00B12EE1" w:rsidP="00392AEB">
            <w:pPr>
              <w:spacing w:line="276" w:lineRule="auto"/>
              <w:jc w:val="center"/>
              <w:rPr>
                <w:sz w:val="24"/>
                <w:szCs w:val="24"/>
              </w:rPr>
            </w:pPr>
            <w:r w:rsidRPr="006D0C78">
              <w:rPr>
                <w:sz w:val="24"/>
                <w:szCs w:val="24"/>
              </w:rPr>
              <w:t>100%</w:t>
            </w:r>
          </w:p>
        </w:tc>
      </w:tr>
      <w:tr w:rsidR="00B12EE1" w:rsidRPr="006D0C78" w:rsidTr="00392AEB">
        <w:tc>
          <w:tcPr>
            <w:tcW w:w="906" w:type="dxa"/>
          </w:tcPr>
          <w:p w:rsidR="00B12EE1" w:rsidRPr="006D0C78" w:rsidRDefault="00B12EE1" w:rsidP="00392AEB">
            <w:pPr>
              <w:jc w:val="both"/>
              <w:rPr>
                <w:b/>
                <w:sz w:val="24"/>
                <w:szCs w:val="24"/>
              </w:rPr>
            </w:pPr>
            <w:r w:rsidRPr="006D0C78">
              <w:rPr>
                <w:b/>
                <w:sz w:val="24"/>
                <w:szCs w:val="24"/>
              </w:rPr>
              <w:t xml:space="preserve">всего </w:t>
            </w:r>
          </w:p>
        </w:tc>
        <w:tc>
          <w:tcPr>
            <w:tcW w:w="725" w:type="dxa"/>
          </w:tcPr>
          <w:p w:rsidR="00B12EE1" w:rsidRPr="006D0C78" w:rsidRDefault="00B12EE1" w:rsidP="00392AEB">
            <w:pPr>
              <w:jc w:val="center"/>
              <w:rPr>
                <w:b/>
                <w:sz w:val="24"/>
                <w:szCs w:val="24"/>
              </w:rPr>
            </w:pPr>
            <w:r w:rsidRPr="006D0C78">
              <w:rPr>
                <w:b/>
                <w:sz w:val="24"/>
                <w:szCs w:val="24"/>
              </w:rPr>
              <w:t>0</w:t>
            </w:r>
          </w:p>
        </w:tc>
        <w:tc>
          <w:tcPr>
            <w:tcW w:w="726" w:type="dxa"/>
          </w:tcPr>
          <w:p w:rsidR="00B12EE1" w:rsidRPr="006D0C78" w:rsidRDefault="00B12EE1" w:rsidP="00392AEB">
            <w:pPr>
              <w:jc w:val="center"/>
              <w:rPr>
                <w:b/>
                <w:sz w:val="24"/>
                <w:szCs w:val="24"/>
              </w:rPr>
            </w:pPr>
            <w:r w:rsidRPr="006D0C78">
              <w:rPr>
                <w:b/>
                <w:sz w:val="24"/>
                <w:szCs w:val="24"/>
              </w:rPr>
              <w:t>7</w:t>
            </w:r>
          </w:p>
        </w:tc>
        <w:tc>
          <w:tcPr>
            <w:tcW w:w="725" w:type="dxa"/>
          </w:tcPr>
          <w:p w:rsidR="00B12EE1" w:rsidRPr="006D0C78" w:rsidRDefault="00B12EE1" w:rsidP="00392AEB">
            <w:pPr>
              <w:jc w:val="center"/>
              <w:rPr>
                <w:b/>
                <w:sz w:val="24"/>
                <w:szCs w:val="24"/>
              </w:rPr>
            </w:pPr>
            <w:r w:rsidRPr="006D0C78">
              <w:rPr>
                <w:b/>
                <w:sz w:val="24"/>
                <w:szCs w:val="24"/>
              </w:rPr>
              <w:t>10</w:t>
            </w:r>
          </w:p>
        </w:tc>
        <w:tc>
          <w:tcPr>
            <w:tcW w:w="726" w:type="dxa"/>
          </w:tcPr>
          <w:p w:rsidR="00B12EE1" w:rsidRPr="006D0C78" w:rsidRDefault="00B12EE1" w:rsidP="00392AEB">
            <w:pPr>
              <w:jc w:val="center"/>
              <w:rPr>
                <w:b/>
                <w:sz w:val="24"/>
                <w:szCs w:val="24"/>
              </w:rPr>
            </w:pPr>
            <w:r w:rsidRPr="006D0C78">
              <w:rPr>
                <w:b/>
                <w:sz w:val="24"/>
                <w:szCs w:val="24"/>
              </w:rPr>
              <w:t>0</w:t>
            </w:r>
          </w:p>
        </w:tc>
        <w:tc>
          <w:tcPr>
            <w:tcW w:w="776" w:type="dxa"/>
          </w:tcPr>
          <w:p w:rsidR="00B12EE1" w:rsidRPr="006D0C78" w:rsidRDefault="001D6805" w:rsidP="00392AEB">
            <w:pPr>
              <w:jc w:val="center"/>
              <w:rPr>
                <w:b/>
                <w:sz w:val="24"/>
                <w:szCs w:val="24"/>
              </w:rPr>
            </w:pPr>
            <w:r>
              <w:rPr>
                <w:b/>
                <w:sz w:val="24"/>
                <w:szCs w:val="24"/>
              </w:rPr>
              <w:t>31</w:t>
            </w:r>
            <w:r w:rsidR="00B12EE1" w:rsidRPr="006D0C78">
              <w:rPr>
                <w:b/>
                <w:sz w:val="24"/>
                <w:szCs w:val="24"/>
              </w:rPr>
              <w:t>%</w:t>
            </w:r>
          </w:p>
        </w:tc>
        <w:tc>
          <w:tcPr>
            <w:tcW w:w="957" w:type="dxa"/>
          </w:tcPr>
          <w:p w:rsidR="00B12EE1" w:rsidRPr="006D0C78" w:rsidRDefault="00B12EE1" w:rsidP="00392AEB">
            <w:pPr>
              <w:jc w:val="center"/>
              <w:rPr>
                <w:b/>
                <w:sz w:val="24"/>
                <w:szCs w:val="24"/>
              </w:rPr>
            </w:pPr>
            <w:r w:rsidRPr="006D0C78">
              <w:rPr>
                <w:b/>
                <w:sz w:val="24"/>
                <w:szCs w:val="24"/>
              </w:rPr>
              <w:t>100%</w:t>
            </w:r>
          </w:p>
        </w:tc>
      </w:tr>
    </w:tbl>
    <w:p w:rsidR="00B12EE1" w:rsidRPr="006D0C78" w:rsidRDefault="00B12EE1" w:rsidP="00B12EE1">
      <w:pPr>
        <w:spacing w:after="0" w:line="240" w:lineRule="auto"/>
        <w:jc w:val="both"/>
        <w:rPr>
          <w:rFonts w:ascii="Times New Roman" w:hAnsi="Times New Roman" w:cs="Times New Roman"/>
          <w:sz w:val="24"/>
          <w:szCs w:val="24"/>
        </w:rPr>
      </w:pPr>
      <w:r w:rsidRPr="006D0C78">
        <w:rPr>
          <w:rFonts w:ascii="Times New Roman" w:hAnsi="Times New Roman" w:cs="Times New Roman"/>
          <w:sz w:val="24"/>
          <w:szCs w:val="24"/>
        </w:rPr>
        <w:t xml:space="preserve">  100% обучающихся справились с работой. Как видно из таблицы   отсутствует качество знания в 9</w:t>
      </w:r>
      <w:r w:rsidR="001D6805">
        <w:rPr>
          <w:rFonts w:ascii="Times New Roman" w:hAnsi="Times New Roman" w:cs="Times New Roman"/>
          <w:sz w:val="24"/>
          <w:szCs w:val="24"/>
        </w:rPr>
        <w:t>б классе.</w:t>
      </w:r>
    </w:p>
    <w:p w:rsidR="00B12EE1" w:rsidRPr="006D0C78" w:rsidRDefault="00B12EE1" w:rsidP="00B12EE1">
      <w:pPr>
        <w:spacing w:after="0" w:line="240" w:lineRule="auto"/>
        <w:jc w:val="both"/>
        <w:rPr>
          <w:rFonts w:ascii="Times New Roman" w:hAnsi="Times New Roman" w:cs="Times New Roman"/>
          <w:sz w:val="24"/>
          <w:szCs w:val="24"/>
        </w:rPr>
      </w:pPr>
    </w:p>
    <w:p w:rsidR="00B12EE1" w:rsidRPr="006D0C78" w:rsidRDefault="00B12EE1" w:rsidP="009355C2">
      <w:pPr>
        <w:pStyle w:val="af1"/>
        <w:numPr>
          <w:ilvl w:val="0"/>
          <w:numId w:val="25"/>
        </w:numPr>
        <w:spacing w:after="0" w:line="240" w:lineRule="auto"/>
        <w:ind w:left="644"/>
        <w:jc w:val="both"/>
        <w:rPr>
          <w:rFonts w:ascii="Times New Roman" w:hAnsi="Times New Roman" w:cs="Times New Roman"/>
          <w:b/>
          <w:i/>
          <w:sz w:val="24"/>
          <w:szCs w:val="24"/>
        </w:rPr>
      </w:pPr>
      <w:r w:rsidRPr="006D0C78">
        <w:rPr>
          <w:rFonts w:ascii="Times New Roman" w:hAnsi="Times New Roman" w:cs="Times New Roman"/>
          <w:b/>
          <w:i/>
          <w:sz w:val="24"/>
          <w:szCs w:val="24"/>
        </w:rPr>
        <w:t xml:space="preserve">Химия </w:t>
      </w:r>
    </w:p>
    <w:p w:rsidR="00B12EE1" w:rsidRPr="006D0C78" w:rsidRDefault="00B12EE1" w:rsidP="00B12EE1">
      <w:pPr>
        <w:spacing w:after="0" w:line="240" w:lineRule="auto"/>
        <w:jc w:val="both"/>
        <w:rPr>
          <w:rFonts w:ascii="Times New Roman" w:hAnsi="Times New Roman" w:cs="Times New Roman"/>
          <w:sz w:val="24"/>
          <w:szCs w:val="24"/>
        </w:rPr>
      </w:pPr>
      <w:r w:rsidRPr="006D0C78">
        <w:rPr>
          <w:rFonts w:ascii="Times New Roman" w:hAnsi="Times New Roman" w:cs="Times New Roman"/>
          <w:sz w:val="24"/>
          <w:szCs w:val="24"/>
        </w:rPr>
        <w:t xml:space="preserve">     В мониторинговой работе приняли участие 18 учащихся 9 классов.         </w:t>
      </w:r>
    </w:p>
    <w:p w:rsidR="00B12EE1" w:rsidRPr="006D0C78" w:rsidRDefault="00B12EE1" w:rsidP="00B12EE1">
      <w:pPr>
        <w:spacing w:after="0" w:line="240" w:lineRule="auto"/>
        <w:jc w:val="both"/>
        <w:rPr>
          <w:rFonts w:ascii="Times New Roman" w:hAnsi="Times New Roman" w:cs="Times New Roman"/>
          <w:sz w:val="24"/>
          <w:szCs w:val="24"/>
        </w:rPr>
      </w:pPr>
      <w:r w:rsidRPr="006D0C78">
        <w:rPr>
          <w:rFonts w:ascii="Times New Roman" w:hAnsi="Times New Roman" w:cs="Times New Roman"/>
          <w:sz w:val="24"/>
          <w:szCs w:val="24"/>
        </w:rPr>
        <w:t xml:space="preserve">          Результаты по классам следующие: </w:t>
      </w:r>
    </w:p>
    <w:tbl>
      <w:tblPr>
        <w:tblStyle w:val="a4"/>
        <w:tblW w:w="0" w:type="auto"/>
        <w:tblInd w:w="1192" w:type="dxa"/>
        <w:tblLook w:val="04A0"/>
      </w:tblPr>
      <w:tblGrid>
        <w:gridCol w:w="896"/>
        <w:gridCol w:w="692"/>
        <w:gridCol w:w="693"/>
        <w:gridCol w:w="692"/>
        <w:gridCol w:w="693"/>
        <w:gridCol w:w="870"/>
        <w:gridCol w:w="957"/>
      </w:tblGrid>
      <w:tr w:rsidR="00B12EE1" w:rsidRPr="006D0C78" w:rsidTr="00392AEB">
        <w:tc>
          <w:tcPr>
            <w:tcW w:w="896" w:type="dxa"/>
            <w:vMerge w:val="restart"/>
          </w:tcPr>
          <w:p w:rsidR="00B12EE1" w:rsidRPr="006D0C78" w:rsidRDefault="00B12EE1" w:rsidP="00392AEB">
            <w:pPr>
              <w:spacing w:line="276" w:lineRule="auto"/>
              <w:jc w:val="both"/>
              <w:rPr>
                <w:sz w:val="24"/>
                <w:szCs w:val="24"/>
              </w:rPr>
            </w:pPr>
            <w:r w:rsidRPr="006D0C78">
              <w:rPr>
                <w:sz w:val="24"/>
                <w:szCs w:val="24"/>
              </w:rPr>
              <w:t xml:space="preserve">класс </w:t>
            </w:r>
          </w:p>
        </w:tc>
        <w:tc>
          <w:tcPr>
            <w:tcW w:w="2770" w:type="dxa"/>
            <w:gridSpan w:val="4"/>
          </w:tcPr>
          <w:p w:rsidR="00B12EE1" w:rsidRPr="006D0C78" w:rsidRDefault="00B12EE1" w:rsidP="001D6805">
            <w:pPr>
              <w:spacing w:line="276" w:lineRule="auto"/>
              <w:jc w:val="center"/>
              <w:rPr>
                <w:sz w:val="24"/>
                <w:szCs w:val="24"/>
              </w:rPr>
            </w:pPr>
            <w:r w:rsidRPr="006D0C78">
              <w:rPr>
                <w:sz w:val="24"/>
                <w:szCs w:val="24"/>
              </w:rPr>
              <w:t xml:space="preserve">отметка за </w:t>
            </w:r>
            <w:r w:rsidR="001D6805">
              <w:rPr>
                <w:sz w:val="24"/>
                <w:szCs w:val="24"/>
              </w:rPr>
              <w:t>работу</w:t>
            </w:r>
          </w:p>
        </w:tc>
        <w:tc>
          <w:tcPr>
            <w:tcW w:w="870" w:type="dxa"/>
            <w:vMerge w:val="restart"/>
          </w:tcPr>
          <w:p w:rsidR="00B12EE1" w:rsidRPr="006D0C78" w:rsidRDefault="00B12EE1" w:rsidP="00392AEB">
            <w:pPr>
              <w:spacing w:line="276" w:lineRule="auto"/>
              <w:jc w:val="center"/>
              <w:rPr>
                <w:sz w:val="24"/>
                <w:szCs w:val="24"/>
              </w:rPr>
            </w:pPr>
            <w:r w:rsidRPr="006D0C78">
              <w:rPr>
                <w:sz w:val="24"/>
                <w:szCs w:val="24"/>
              </w:rPr>
              <w:t>кач-во</w:t>
            </w:r>
          </w:p>
        </w:tc>
        <w:tc>
          <w:tcPr>
            <w:tcW w:w="957" w:type="dxa"/>
            <w:vMerge w:val="restart"/>
          </w:tcPr>
          <w:p w:rsidR="00B12EE1" w:rsidRPr="006D0C78" w:rsidRDefault="00B12EE1" w:rsidP="00392AEB">
            <w:pPr>
              <w:spacing w:line="276" w:lineRule="auto"/>
              <w:jc w:val="both"/>
              <w:rPr>
                <w:sz w:val="24"/>
                <w:szCs w:val="24"/>
              </w:rPr>
            </w:pPr>
            <w:r w:rsidRPr="006D0C78">
              <w:rPr>
                <w:sz w:val="24"/>
                <w:szCs w:val="24"/>
              </w:rPr>
              <w:t>успев.</w:t>
            </w:r>
          </w:p>
        </w:tc>
      </w:tr>
      <w:tr w:rsidR="00B12EE1" w:rsidRPr="006D0C78" w:rsidTr="00392AEB">
        <w:tc>
          <w:tcPr>
            <w:tcW w:w="896" w:type="dxa"/>
            <w:vMerge/>
          </w:tcPr>
          <w:p w:rsidR="00B12EE1" w:rsidRPr="006D0C78" w:rsidRDefault="00B12EE1" w:rsidP="00392AEB">
            <w:pPr>
              <w:spacing w:line="276" w:lineRule="auto"/>
              <w:jc w:val="both"/>
              <w:rPr>
                <w:sz w:val="24"/>
                <w:szCs w:val="24"/>
              </w:rPr>
            </w:pPr>
          </w:p>
        </w:tc>
        <w:tc>
          <w:tcPr>
            <w:tcW w:w="692" w:type="dxa"/>
          </w:tcPr>
          <w:p w:rsidR="00B12EE1" w:rsidRPr="006D0C78" w:rsidRDefault="00B12EE1" w:rsidP="00392AEB">
            <w:pPr>
              <w:spacing w:line="276" w:lineRule="auto"/>
              <w:jc w:val="both"/>
              <w:rPr>
                <w:sz w:val="24"/>
                <w:szCs w:val="24"/>
              </w:rPr>
            </w:pPr>
            <w:r w:rsidRPr="006D0C78">
              <w:rPr>
                <w:sz w:val="24"/>
                <w:szCs w:val="24"/>
              </w:rPr>
              <w:t>«5»</w:t>
            </w:r>
          </w:p>
        </w:tc>
        <w:tc>
          <w:tcPr>
            <w:tcW w:w="693" w:type="dxa"/>
          </w:tcPr>
          <w:p w:rsidR="00B12EE1" w:rsidRPr="006D0C78" w:rsidRDefault="00B12EE1" w:rsidP="00392AEB">
            <w:pPr>
              <w:spacing w:line="276" w:lineRule="auto"/>
              <w:jc w:val="both"/>
              <w:rPr>
                <w:sz w:val="24"/>
                <w:szCs w:val="24"/>
              </w:rPr>
            </w:pPr>
            <w:r w:rsidRPr="006D0C78">
              <w:rPr>
                <w:sz w:val="24"/>
                <w:szCs w:val="24"/>
              </w:rPr>
              <w:t>«4»</w:t>
            </w:r>
          </w:p>
        </w:tc>
        <w:tc>
          <w:tcPr>
            <w:tcW w:w="692" w:type="dxa"/>
          </w:tcPr>
          <w:p w:rsidR="00B12EE1" w:rsidRPr="006D0C78" w:rsidRDefault="00B12EE1" w:rsidP="00392AEB">
            <w:pPr>
              <w:spacing w:line="276" w:lineRule="auto"/>
              <w:jc w:val="both"/>
              <w:rPr>
                <w:sz w:val="24"/>
                <w:szCs w:val="24"/>
              </w:rPr>
            </w:pPr>
            <w:r w:rsidRPr="006D0C78">
              <w:rPr>
                <w:sz w:val="24"/>
                <w:szCs w:val="24"/>
              </w:rPr>
              <w:t>«3»</w:t>
            </w:r>
          </w:p>
        </w:tc>
        <w:tc>
          <w:tcPr>
            <w:tcW w:w="693" w:type="dxa"/>
          </w:tcPr>
          <w:p w:rsidR="00B12EE1" w:rsidRPr="006D0C78" w:rsidRDefault="00B12EE1" w:rsidP="00392AEB">
            <w:pPr>
              <w:spacing w:line="276" w:lineRule="auto"/>
              <w:jc w:val="both"/>
              <w:rPr>
                <w:sz w:val="24"/>
                <w:szCs w:val="24"/>
              </w:rPr>
            </w:pPr>
            <w:r w:rsidRPr="006D0C78">
              <w:rPr>
                <w:sz w:val="24"/>
                <w:szCs w:val="24"/>
              </w:rPr>
              <w:t>«2»</w:t>
            </w:r>
          </w:p>
        </w:tc>
        <w:tc>
          <w:tcPr>
            <w:tcW w:w="870" w:type="dxa"/>
            <w:vMerge/>
          </w:tcPr>
          <w:p w:rsidR="00B12EE1" w:rsidRPr="006D0C78" w:rsidRDefault="00B12EE1" w:rsidP="00392AEB">
            <w:pPr>
              <w:spacing w:line="276" w:lineRule="auto"/>
              <w:jc w:val="both"/>
              <w:rPr>
                <w:sz w:val="24"/>
                <w:szCs w:val="24"/>
              </w:rPr>
            </w:pPr>
          </w:p>
        </w:tc>
        <w:tc>
          <w:tcPr>
            <w:tcW w:w="957" w:type="dxa"/>
            <w:vMerge/>
          </w:tcPr>
          <w:p w:rsidR="00B12EE1" w:rsidRPr="006D0C78" w:rsidRDefault="00B12EE1" w:rsidP="00392AEB">
            <w:pPr>
              <w:spacing w:line="276" w:lineRule="auto"/>
              <w:jc w:val="both"/>
              <w:rPr>
                <w:sz w:val="24"/>
                <w:szCs w:val="24"/>
              </w:rPr>
            </w:pPr>
          </w:p>
        </w:tc>
      </w:tr>
      <w:tr w:rsidR="00B12EE1" w:rsidRPr="006D0C78" w:rsidTr="00392AEB">
        <w:trPr>
          <w:trHeight w:val="200"/>
        </w:trPr>
        <w:tc>
          <w:tcPr>
            <w:tcW w:w="896" w:type="dxa"/>
          </w:tcPr>
          <w:p w:rsidR="00B12EE1" w:rsidRPr="006D0C78" w:rsidRDefault="00B12EE1" w:rsidP="00392AEB">
            <w:pPr>
              <w:spacing w:line="276" w:lineRule="auto"/>
              <w:jc w:val="both"/>
              <w:rPr>
                <w:sz w:val="24"/>
                <w:szCs w:val="24"/>
              </w:rPr>
            </w:pPr>
            <w:r w:rsidRPr="006D0C78">
              <w:rPr>
                <w:sz w:val="24"/>
                <w:szCs w:val="24"/>
              </w:rPr>
              <w:t>9а</w:t>
            </w:r>
          </w:p>
        </w:tc>
        <w:tc>
          <w:tcPr>
            <w:tcW w:w="692" w:type="dxa"/>
          </w:tcPr>
          <w:p w:rsidR="00B12EE1" w:rsidRPr="006D0C78" w:rsidRDefault="001D6805" w:rsidP="00392AEB">
            <w:pPr>
              <w:spacing w:line="276" w:lineRule="auto"/>
              <w:jc w:val="center"/>
              <w:rPr>
                <w:sz w:val="24"/>
                <w:szCs w:val="24"/>
              </w:rPr>
            </w:pPr>
            <w:r>
              <w:rPr>
                <w:sz w:val="24"/>
                <w:szCs w:val="24"/>
              </w:rPr>
              <w:t>1</w:t>
            </w:r>
          </w:p>
        </w:tc>
        <w:tc>
          <w:tcPr>
            <w:tcW w:w="693" w:type="dxa"/>
          </w:tcPr>
          <w:p w:rsidR="00B12EE1" w:rsidRPr="006D0C78" w:rsidRDefault="001D6805" w:rsidP="00392AEB">
            <w:pPr>
              <w:spacing w:line="276" w:lineRule="auto"/>
              <w:jc w:val="center"/>
              <w:rPr>
                <w:sz w:val="24"/>
                <w:szCs w:val="24"/>
              </w:rPr>
            </w:pPr>
            <w:r>
              <w:rPr>
                <w:sz w:val="24"/>
                <w:szCs w:val="24"/>
              </w:rPr>
              <w:t>4</w:t>
            </w:r>
          </w:p>
        </w:tc>
        <w:tc>
          <w:tcPr>
            <w:tcW w:w="692" w:type="dxa"/>
          </w:tcPr>
          <w:p w:rsidR="00B12EE1" w:rsidRPr="006D0C78" w:rsidRDefault="00B12EE1" w:rsidP="00392AEB">
            <w:pPr>
              <w:spacing w:line="276" w:lineRule="auto"/>
              <w:jc w:val="center"/>
              <w:rPr>
                <w:sz w:val="24"/>
                <w:szCs w:val="24"/>
              </w:rPr>
            </w:pPr>
            <w:r w:rsidRPr="006D0C78">
              <w:rPr>
                <w:sz w:val="24"/>
                <w:szCs w:val="24"/>
              </w:rPr>
              <w:t>1</w:t>
            </w:r>
          </w:p>
        </w:tc>
        <w:tc>
          <w:tcPr>
            <w:tcW w:w="693" w:type="dxa"/>
          </w:tcPr>
          <w:p w:rsidR="00B12EE1" w:rsidRPr="006D0C78" w:rsidRDefault="00B12EE1" w:rsidP="00392AEB">
            <w:pPr>
              <w:spacing w:line="276" w:lineRule="auto"/>
              <w:jc w:val="center"/>
              <w:rPr>
                <w:sz w:val="24"/>
                <w:szCs w:val="24"/>
              </w:rPr>
            </w:pPr>
            <w:r w:rsidRPr="006D0C78">
              <w:rPr>
                <w:sz w:val="24"/>
                <w:szCs w:val="24"/>
              </w:rPr>
              <w:t>0</w:t>
            </w:r>
          </w:p>
        </w:tc>
        <w:tc>
          <w:tcPr>
            <w:tcW w:w="870" w:type="dxa"/>
          </w:tcPr>
          <w:p w:rsidR="00B12EE1" w:rsidRPr="006D0C78" w:rsidRDefault="001D6805" w:rsidP="00392AEB">
            <w:pPr>
              <w:spacing w:line="276" w:lineRule="auto"/>
              <w:jc w:val="center"/>
              <w:rPr>
                <w:sz w:val="24"/>
                <w:szCs w:val="24"/>
              </w:rPr>
            </w:pPr>
            <w:r>
              <w:rPr>
                <w:sz w:val="24"/>
                <w:szCs w:val="24"/>
              </w:rPr>
              <w:t>83</w:t>
            </w:r>
          </w:p>
        </w:tc>
        <w:tc>
          <w:tcPr>
            <w:tcW w:w="957" w:type="dxa"/>
          </w:tcPr>
          <w:p w:rsidR="00B12EE1" w:rsidRPr="006D0C78" w:rsidRDefault="00B12EE1" w:rsidP="00392AEB">
            <w:pPr>
              <w:spacing w:line="276" w:lineRule="auto"/>
              <w:jc w:val="center"/>
              <w:rPr>
                <w:sz w:val="24"/>
                <w:szCs w:val="24"/>
              </w:rPr>
            </w:pPr>
            <w:r w:rsidRPr="006D0C78">
              <w:rPr>
                <w:sz w:val="24"/>
                <w:szCs w:val="24"/>
              </w:rPr>
              <w:t>100%</w:t>
            </w:r>
          </w:p>
        </w:tc>
      </w:tr>
      <w:tr w:rsidR="00B12EE1" w:rsidRPr="006D0C78" w:rsidTr="00392AEB">
        <w:tc>
          <w:tcPr>
            <w:tcW w:w="896" w:type="dxa"/>
          </w:tcPr>
          <w:p w:rsidR="00B12EE1" w:rsidRPr="006D0C78" w:rsidRDefault="001D6805" w:rsidP="00392AEB">
            <w:pPr>
              <w:spacing w:line="276" w:lineRule="auto"/>
              <w:jc w:val="both"/>
              <w:rPr>
                <w:sz w:val="24"/>
                <w:szCs w:val="24"/>
              </w:rPr>
            </w:pPr>
            <w:r>
              <w:rPr>
                <w:sz w:val="24"/>
                <w:szCs w:val="24"/>
              </w:rPr>
              <w:t>9б</w:t>
            </w:r>
          </w:p>
        </w:tc>
        <w:tc>
          <w:tcPr>
            <w:tcW w:w="692" w:type="dxa"/>
          </w:tcPr>
          <w:p w:rsidR="00B12EE1" w:rsidRPr="006D0C78" w:rsidRDefault="001D6805" w:rsidP="00392AEB">
            <w:pPr>
              <w:spacing w:line="276" w:lineRule="auto"/>
              <w:jc w:val="center"/>
              <w:rPr>
                <w:sz w:val="24"/>
                <w:szCs w:val="24"/>
              </w:rPr>
            </w:pPr>
            <w:r>
              <w:rPr>
                <w:sz w:val="24"/>
                <w:szCs w:val="24"/>
              </w:rPr>
              <w:t>5</w:t>
            </w:r>
          </w:p>
        </w:tc>
        <w:tc>
          <w:tcPr>
            <w:tcW w:w="693" w:type="dxa"/>
          </w:tcPr>
          <w:p w:rsidR="00B12EE1" w:rsidRPr="006D0C78" w:rsidRDefault="001D6805" w:rsidP="00392AEB">
            <w:pPr>
              <w:spacing w:line="276" w:lineRule="auto"/>
              <w:jc w:val="center"/>
              <w:rPr>
                <w:sz w:val="24"/>
                <w:szCs w:val="24"/>
              </w:rPr>
            </w:pPr>
            <w:r>
              <w:rPr>
                <w:sz w:val="24"/>
                <w:szCs w:val="24"/>
              </w:rPr>
              <w:t>5</w:t>
            </w:r>
          </w:p>
        </w:tc>
        <w:tc>
          <w:tcPr>
            <w:tcW w:w="692" w:type="dxa"/>
          </w:tcPr>
          <w:p w:rsidR="00B12EE1" w:rsidRPr="006D0C78" w:rsidRDefault="001D6805" w:rsidP="00392AEB">
            <w:pPr>
              <w:spacing w:line="276" w:lineRule="auto"/>
              <w:jc w:val="center"/>
              <w:rPr>
                <w:sz w:val="24"/>
                <w:szCs w:val="24"/>
              </w:rPr>
            </w:pPr>
            <w:r>
              <w:rPr>
                <w:sz w:val="24"/>
                <w:szCs w:val="24"/>
              </w:rPr>
              <w:t>1</w:t>
            </w:r>
          </w:p>
        </w:tc>
        <w:tc>
          <w:tcPr>
            <w:tcW w:w="693" w:type="dxa"/>
          </w:tcPr>
          <w:p w:rsidR="00B12EE1" w:rsidRPr="006D0C78" w:rsidRDefault="00B12EE1" w:rsidP="00392AEB">
            <w:pPr>
              <w:spacing w:line="276" w:lineRule="auto"/>
              <w:jc w:val="center"/>
              <w:rPr>
                <w:sz w:val="24"/>
                <w:szCs w:val="24"/>
              </w:rPr>
            </w:pPr>
            <w:r w:rsidRPr="006D0C78">
              <w:rPr>
                <w:sz w:val="24"/>
                <w:szCs w:val="24"/>
              </w:rPr>
              <w:t>0</w:t>
            </w:r>
          </w:p>
        </w:tc>
        <w:tc>
          <w:tcPr>
            <w:tcW w:w="870" w:type="dxa"/>
          </w:tcPr>
          <w:p w:rsidR="00B12EE1" w:rsidRPr="006D0C78" w:rsidRDefault="001D6805" w:rsidP="00392AEB">
            <w:pPr>
              <w:spacing w:line="276" w:lineRule="auto"/>
              <w:jc w:val="center"/>
              <w:rPr>
                <w:sz w:val="24"/>
                <w:szCs w:val="24"/>
              </w:rPr>
            </w:pPr>
            <w:r>
              <w:rPr>
                <w:sz w:val="24"/>
                <w:szCs w:val="24"/>
              </w:rPr>
              <w:t>86</w:t>
            </w:r>
            <w:r w:rsidR="00B12EE1" w:rsidRPr="006D0C78">
              <w:rPr>
                <w:sz w:val="24"/>
                <w:szCs w:val="24"/>
              </w:rPr>
              <w:t>%</w:t>
            </w:r>
          </w:p>
        </w:tc>
        <w:tc>
          <w:tcPr>
            <w:tcW w:w="957" w:type="dxa"/>
          </w:tcPr>
          <w:p w:rsidR="00B12EE1" w:rsidRPr="006D0C78" w:rsidRDefault="00B12EE1" w:rsidP="00392AEB">
            <w:pPr>
              <w:spacing w:line="276" w:lineRule="auto"/>
              <w:jc w:val="center"/>
              <w:rPr>
                <w:sz w:val="24"/>
                <w:szCs w:val="24"/>
              </w:rPr>
            </w:pPr>
            <w:r w:rsidRPr="006D0C78">
              <w:rPr>
                <w:sz w:val="24"/>
                <w:szCs w:val="24"/>
              </w:rPr>
              <w:t>100%</w:t>
            </w:r>
          </w:p>
        </w:tc>
      </w:tr>
      <w:tr w:rsidR="00B12EE1" w:rsidRPr="006D0C78" w:rsidTr="00392AEB">
        <w:tc>
          <w:tcPr>
            <w:tcW w:w="896" w:type="dxa"/>
          </w:tcPr>
          <w:p w:rsidR="00B12EE1" w:rsidRPr="006D0C78" w:rsidRDefault="00B12EE1" w:rsidP="00392AEB">
            <w:pPr>
              <w:jc w:val="both"/>
              <w:rPr>
                <w:b/>
                <w:sz w:val="24"/>
                <w:szCs w:val="24"/>
              </w:rPr>
            </w:pPr>
            <w:r w:rsidRPr="006D0C78">
              <w:rPr>
                <w:b/>
                <w:sz w:val="24"/>
                <w:szCs w:val="24"/>
              </w:rPr>
              <w:t>всего</w:t>
            </w:r>
          </w:p>
        </w:tc>
        <w:tc>
          <w:tcPr>
            <w:tcW w:w="692" w:type="dxa"/>
          </w:tcPr>
          <w:p w:rsidR="00B12EE1" w:rsidRPr="006D0C78" w:rsidRDefault="00B12EE1" w:rsidP="00392AEB">
            <w:pPr>
              <w:jc w:val="center"/>
              <w:rPr>
                <w:b/>
                <w:sz w:val="24"/>
                <w:szCs w:val="24"/>
              </w:rPr>
            </w:pPr>
            <w:r w:rsidRPr="006D0C78">
              <w:rPr>
                <w:b/>
                <w:sz w:val="24"/>
                <w:szCs w:val="24"/>
              </w:rPr>
              <w:t>6</w:t>
            </w:r>
          </w:p>
        </w:tc>
        <w:tc>
          <w:tcPr>
            <w:tcW w:w="693" w:type="dxa"/>
          </w:tcPr>
          <w:p w:rsidR="00B12EE1" w:rsidRPr="006D0C78" w:rsidRDefault="00B12EE1" w:rsidP="00392AEB">
            <w:pPr>
              <w:jc w:val="center"/>
              <w:rPr>
                <w:b/>
                <w:sz w:val="24"/>
                <w:szCs w:val="24"/>
              </w:rPr>
            </w:pPr>
            <w:r w:rsidRPr="006D0C78">
              <w:rPr>
                <w:b/>
                <w:sz w:val="24"/>
                <w:szCs w:val="24"/>
              </w:rPr>
              <w:t>9</w:t>
            </w:r>
          </w:p>
        </w:tc>
        <w:tc>
          <w:tcPr>
            <w:tcW w:w="692" w:type="dxa"/>
          </w:tcPr>
          <w:p w:rsidR="00B12EE1" w:rsidRPr="006D0C78" w:rsidRDefault="00B12EE1" w:rsidP="00392AEB">
            <w:pPr>
              <w:jc w:val="center"/>
              <w:rPr>
                <w:b/>
                <w:sz w:val="24"/>
                <w:szCs w:val="24"/>
              </w:rPr>
            </w:pPr>
            <w:r w:rsidRPr="006D0C78">
              <w:rPr>
                <w:b/>
                <w:sz w:val="24"/>
                <w:szCs w:val="24"/>
              </w:rPr>
              <w:t>3</w:t>
            </w:r>
          </w:p>
        </w:tc>
        <w:tc>
          <w:tcPr>
            <w:tcW w:w="693" w:type="dxa"/>
          </w:tcPr>
          <w:p w:rsidR="00B12EE1" w:rsidRPr="006D0C78" w:rsidRDefault="00B12EE1" w:rsidP="00392AEB">
            <w:pPr>
              <w:jc w:val="center"/>
              <w:rPr>
                <w:b/>
                <w:sz w:val="24"/>
                <w:szCs w:val="24"/>
              </w:rPr>
            </w:pPr>
            <w:r w:rsidRPr="006D0C78">
              <w:rPr>
                <w:b/>
                <w:sz w:val="24"/>
                <w:szCs w:val="24"/>
              </w:rPr>
              <w:t>0</w:t>
            </w:r>
          </w:p>
        </w:tc>
        <w:tc>
          <w:tcPr>
            <w:tcW w:w="870" w:type="dxa"/>
          </w:tcPr>
          <w:p w:rsidR="00B12EE1" w:rsidRPr="006D0C78" w:rsidRDefault="00B12EE1" w:rsidP="00392AEB">
            <w:pPr>
              <w:jc w:val="center"/>
              <w:rPr>
                <w:b/>
                <w:sz w:val="24"/>
                <w:szCs w:val="24"/>
              </w:rPr>
            </w:pPr>
            <w:r w:rsidRPr="006D0C78">
              <w:rPr>
                <w:b/>
                <w:sz w:val="24"/>
                <w:szCs w:val="24"/>
              </w:rPr>
              <w:t>83%</w:t>
            </w:r>
          </w:p>
        </w:tc>
        <w:tc>
          <w:tcPr>
            <w:tcW w:w="957" w:type="dxa"/>
          </w:tcPr>
          <w:p w:rsidR="00B12EE1" w:rsidRPr="006D0C78" w:rsidRDefault="00B12EE1" w:rsidP="00392AEB">
            <w:pPr>
              <w:jc w:val="center"/>
              <w:rPr>
                <w:b/>
                <w:sz w:val="24"/>
                <w:szCs w:val="24"/>
              </w:rPr>
            </w:pPr>
            <w:r w:rsidRPr="006D0C78">
              <w:rPr>
                <w:b/>
                <w:sz w:val="24"/>
                <w:szCs w:val="24"/>
              </w:rPr>
              <w:t>100%</w:t>
            </w:r>
          </w:p>
        </w:tc>
      </w:tr>
    </w:tbl>
    <w:p w:rsidR="00B12EE1" w:rsidRPr="006D0C78" w:rsidRDefault="001D6805" w:rsidP="00B12E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2EE1" w:rsidRPr="006D0C78">
        <w:rPr>
          <w:rFonts w:ascii="Times New Roman" w:hAnsi="Times New Roman" w:cs="Times New Roman"/>
          <w:sz w:val="24"/>
          <w:szCs w:val="24"/>
        </w:rPr>
        <w:t>Наибольшее качество знания в 9</w:t>
      </w:r>
      <w:r>
        <w:rPr>
          <w:rFonts w:ascii="Times New Roman" w:hAnsi="Times New Roman" w:cs="Times New Roman"/>
          <w:sz w:val="24"/>
          <w:szCs w:val="24"/>
        </w:rPr>
        <w:t>б</w:t>
      </w:r>
      <w:r w:rsidR="00B12EE1" w:rsidRPr="006D0C78">
        <w:rPr>
          <w:rFonts w:ascii="Times New Roman" w:hAnsi="Times New Roman" w:cs="Times New Roman"/>
          <w:sz w:val="24"/>
          <w:szCs w:val="24"/>
        </w:rPr>
        <w:t xml:space="preserve"> классе- </w:t>
      </w:r>
      <w:r>
        <w:rPr>
          <w:rFonts w:ascii="Times New Roman" w:hAnsi="Times New Roman" w:cs="Times New Roman"/>
          <w:sz w:val="24"/>
          <w:szCs w:val="24"/>
        </w:rPr>
        <w:t>86%. В 9б</w:t>
      </w:r>
      <w:r w:rsidR="00B12EE1" w:rsidRPr="006D0C78">
        <w:rPr>
          <w:rFonts w:ascii="Times New Roman" w:hAnsi="Times New Roman" w:cs="Times New Roman"/>
          <w:sz w:val="24"/>
          <w:szCs w:val="24"/>
        </w:rPr>
        <w:t xml:space="preserve"> классах качество знания находится на оптимальном уровне. </w:t>
      </w:r>
    </w:p>
    <w:p w:rsidR="00B12EE1" w:rsidRPr="006D0C78" w:rsidRDefault="00B12EE1" w:rsidP="00B12EE1">
      <w:pPr>
        <w:spacing w:after="0" w:line="240" w:lineRule="auto"/>
        <w:jc w:val="both"/>
        <w:rPr>
          <w:rFonts w:ascii="Times New Roman" w:hAnsi="Times New Roman" w:cs="Times New Roman"/>
          <w:sz w:val="24"/>
          <w:szCs w:val="24"/>
        </w:rPr>
      </w:pPr>
    </w:p>
    <w:p w:rsidR="00B12EE1" w:rsidRPr="006D0C78" w:rsidRDefault="00B12EE1" w:rsidP="00B12EE1">
      <w:pPr>
        <w:spacing w:after="0" w:line="240" w:lineRule="auto"/>
        <w:jc w:val="both"/>
        <w:rPr>
          <w:rFonts w:ascii="Times New Roman" w:hAnsi="Times New Roman" w:cs="Times New Roman"/>
          <w:b/>
          <w:i/>
          <w:sz w:val="24"/>
          <w:szCs w:val="24"/>
        </w:rPr>
      </w:pPr>
      <w:r w:rsidRPr="006D0C78">
        <w:rPr>
          <w:rFonts w:ascii="Times New Roman" w:hAnsi="Times New Roman" w:cs="Times New Roman"/>
          <w:b/>
          <w:sz w:val="24"/>
          <w:szCs w:val="24"/>
        </w:rPr>
        <w:t>6.</w:t>
      </w:r>
      <w:r w:rsidRPr="006D0C78">
        <w:rPr>
          <w:rFonts w:ascii="Times New Roman" w:hAnsi="Times New Roman" w:cs="Times New Roman"/>
          <w:sz w:val="24"/>
          <w:szCs w:val="24"/>
        </w:rPr>
        <w:t xml:space="preserve"> </w:t>
      </w:r>
      <w:r w:rsidRPr="006D0C78">
        <w:rPr>
          <w:rFonts w:ascii="Times New Roman" w:hAnsi="Times New Roman" w:cs="Times New Roman"/>
          <w:b/>
          <w:i/>
          <w:sz w:val="24"/>
          <w:szCs w:val="24"/>
        </w:rPr>
        <w:t xml:space="preserve">География  </w:t>
      </w:r>
    </w:p>
    <w:p w:rsidR="00B12EE1" w:rsidRPr="006D0C78" w:rsidRDefault="00B12EE1" w:rsidP="00B12EE1">
      <w:pPr>
        <w:spacing w:after="0" w:line="240" w:lineRule="auto"/>
        <w:jc w:val="both"/>
        <w:rPr>
          <w:rFonts w:ascii="Times New Roman" w:hAnsi="Times New Roman" w:cs="Times New Roman"/>
          <w:sz w:val="24"/>
          <w:szCs w:val="24"/>
        </w:rPr>
      </w:pPr>
      <w:r w:rsidRPr="006D0C78">
        <w:rPr>
          <w:rFonts w:ascii="Times New Roman" w:hAnsi="Times New Roman" w:cs="Times New Roman"/>
          <w:sz w:val="24"/>
          <w:szCs w:val="24"/>
        </w:rPr>
        <w:t xml:space="preserve">     В мониторинговой работе  по географии приняли участие 23 учащихся 9 классов         </w:t>
      </w:r>
    </w:p>
    <w:p w:rsidR="00B12EE1" w:rsidRPr="006D0C78" w:rsidRDefault="00B12EE1" w:rsidP="00B12EE1">
      <w:pPr>
        <w:spacing w:after="0" w:line="240" w:lineRule="auto"/>
        <w:jc w:val="both"/>
        <w:rPr>
          <w:rFonts w:ascii="Times New Roman" w:hAnsi="Times New Roman" w:cs="Times New Roman"/>
          <w:sz w:val="24"/>
          <w:szCs w:val="24"/>
        </w:rPr>
      </w:pPr>
      <w:r w:rsidRPr="006D0C78">
        <w:rPr>
          <w:rFonts w:ascii="Times New Roman" w:hAnsi="Times New Roman" w:cs="Times New Roman"/>
          <w:sz w:val="24"/>
          <w:szCs w:val="24"/>
        </w:rPr>
        <w:t xml:space="preserve">     Результаты по классам следующие: </w:t>
      </w:r>
    </w:p>
    <w:tbl>
      <w:tblPr>
        <w:tblStyle w:val="a4"/>
        <w:tblW w:w="0" w:type="auto"/>
        <w:tblInd w:w="1222" w:type="dxa"/>
        <w:tblLook w:val="04A0"/>
      </w:tblPr>
      <w:tblGrid>
        <w:gridCol w:w="894"/>
        <w:gridCol w:w="676"/>
        <w:gridCol w:w="676"/>
        <w:gridCol w:w="676"/>
        <w:gridCol w:w="676"/>
        <w:gridCol w:w="986"/>
        <w:gridCol w:w="957"/>
      </w:tblGrid>
      <w:tr w:rsidR="00B12EE1" w:rsidRPr="006D0C78" w:rsidTr="00392AEB">
        <w:tc>
          <w:tcPr>
            <w:tcW w:w="894" w:type="dxa"/>
            <w:vMerge w:val="restart"/>
          </w:tcPr>
          <w:p w:rsidR="00B12EE1" w:rsidRPr="006D0C78" w:rsidRDefault="00B12EE1" w:rsidP="00392AEB">
            <w:pPr>
              <w:spacing w:line="276" w:lineRule="auto"/>
              <w:jc w:val="both"/>
              <w:rPr>
                <w:sz w:val="24"/>
                <w:szCs w:val="24"/>
              </w:rPr>
            </w:pPr>
            <w:r w:rsidRPr="006D0C78">
              <w:rPr>
                <w:sz w:val="24"/>
                <w:szCs w:val="24"/>
              </w:rPr>
              <w:t xml:space="preserve">класс </w:t>
            </w:r>
          </w:p>
        </w:tc>
        <w:tc>
          <w:tcPr>
            <w:tcW w:w="2704" w:type="dxa"/>
            <w:gridSpan w:val="4"/>
          </w:tcPr>
          <w:p w:rsidR="00B12EE1" w:rsidRPr="006D0C78" w:rsidRDefault="00B12EE1" w:rsidP="00392AEB">
            <w:pPr>
              <w:spacing w:line="276" w:lineRule="auto"/>
              <w:jc w:val="center"/>
              <w:rPr>
                <w:sz w:val="24"/>
                <w:szCs w:val="24"/>
              </w:rPr>
            </w:pPr>
            <w:r w:rsidRPr="006D0C78">
              <w:rPr>
                <w:sz w:val="24"/>
                <w:szCs w:val="24"/>
              </w:rPr>
              <w:t>отметка за ВПР</w:t>
            </w:r>
          </w:p>
        </w:tc>
        <w:tc>
          <w:tcPr>
            <w:tcW w:w="986" w:type="dxa"/>
            <w:vMerge w:val="restart"/>
          </w:tcPr>
          <w:p w:rsidR="00B12EE1" w:rsidRPr="006D0C78" w:rsidRDefault="00B12EE1" w:rsidP="00392AEB">
            <w:pPr>
              <w:spacing w:line="276" w:lineRule="auto"/>
              <w:jc w:val="center"/>
              <w:rPr>
                <w:sz w:val="24"/>
                <w:szCs w:val="24"/>
              </w:rPr>
            </w:pPr>
            <w:r w:rsidRPr="006D0C78">
              <w:rPr>
                <w:sz w:val="24"/>
                <w:szCs w:val="24"/>
              </w:rPr>
              <w:t>кач-во</w:t>
            </w:r>
          </w:p>
        </w:tc>
        <w:tc>
          <w:tcPr>
            <w:tcW w:w="957" w:type="dxa"/>
            <w:vMerge w:val="restart"/>
          </w:tcPr>
          <w:p w:rsidR="00B12EE1" w:rsidRPr="006D0C78" w:rsidRDefault="00B12EE1" w:rsidP="00392AEB">
            <w:pPr>
              <w:spacing w:line="276" w:lineRule="auto"/>
              <w:jc w:val="both"/>
              <w:rPr>
                <w:sz w:val="24"/>
                <w:szCs w:val="24"/>
              </w:rPr>
            </w:pPr>
            <w:r w:rsidRPr="006D0C78">
              <w:rPr>
                <w:sz w:val="24"/>
                <w:szCs w:val="24"/>
              </w:rPr>
              <w:t>успев.</w:t>
            </w:r>
          </w:p>
        </w:tc>
      </w:tr>
      <w:tr w:rsidR="00B12EE1" w:rsidRPr="006D0C78" w:rsidTr="00392AEB">
        <w:tc>
          <w:tcPr>
            <w:tcW w:w="894" w:type="dxa"/>
            <w:vMerge/>
          </w:tcPr>
          <w:p w:rsidR="00B12EE1" w:rsidRPr="006D0C78" w:rsidRDefault="00B12EE1" w:rsidP="00392AEB">
            <w:pPr>
              <w:spacing w:line="276" w:lineRule="auto"/>
              <w:jc w:val="both"/>
              <w:rPr>
                <w:sz w:val="24"/>
                <w:szCs w:val="24"/>
              </w:rPr>
            </w:pPr>
          </w:p>
        </w:tc>
        <w:tc>
          <w:tcPr>
            <w:tcW w:w="676" w:type="dxa"/>
          </w:tcPr>
          <w:p w:rsidR="00B12EE1" w:rsidRPr="006D0C78" w:rsidRDefault="00B12EE1" w:rsidP="00392AEB">
            <w:pPr>
              <w:spacing w:line="276" w:lineRule="auto"/>
              <w:jc w:val="both"/>
              <w:rPr>
                <w:sz w:val="24"/>
                <w:szCs w:val="24"/>
              </w:rPr>
            </w:pPr>
            <w:r w:rsidRPr="006D0C78">
              <w:rPr>
                <w:sz w:val="24"/>
                <w:szCs w:val="24"/>
              </w:rPr>
              <w:t>«5»</w:t>
            </w:r>
          </w:p>
        </w:tc>
        <w:tc>
          <w:tcPr>
            <w:tcW w:w="676" w:type="dxa"/>
          </w:tcPr>
          <w:p w:rsidR="00B12EE1" w:rsidRPr="006D0C78" w:rsidRDefault="00B12EE1" w:rsidP="00392AEB">
            <w:pPr>
              <w:spacing w:line="276" w:lineRule="auto"/>
              <w:jc w:val="both"/>
              <w:rPr>
                <w:sz w:val="24"/>
                <w:szCs w:val="24"/>
              </w:rPr>
            </w:pPr>
            <w:r w:rsidRPr="006D0C78">
              <w:rPr>
                <w:sz w:val="24"/>
                <w:szCs w:val="24"/>
              </w:rPr>
              <w:t>«4»</w:t>
            </w:r>
          </w:p>
        </w:tc>
        <w:tc>
          <w:tcPr>
            <w:tcW w:w="676" w:type="dxa"/>
          </w:tcPr>
          <w:p w:rsidR="00B12EE1" w:rsidRPr="006D0C78" w:rsidRDefault="00B12EE1" w:rsidP="00392AEB">
            <w:pPr>
              <w:spacing w:line="276" w:lineRule="auto"/>
              <w:jc w:val="both"/>
              <w:rPr>
                <w:sz w:val="24"/>
                <w:szCs w:val="24"/>
              </w:rPr>
            </w:pPr>
            <w:r w:rsidRPr="006D0C78">
              <w:rPr>
                <w:sz w:val="24"/>
                <w:szCs w:val="24"/>
              </w:rPr>
              <w:t>«3»</w:t>
            </w:r>
          </w:p>
        </w:tc>
        <w:tc>
          <w:tcPr>
            <w:tcW w:w="676" w:type="dxa"/>
          </w:tcPr>
          <w:p w:rsidR="00B12EE1" w:rsidRPr="006D0C78" w:rsidRDefault="00B12EE1" w:rsidP="00392AEB">
            <w:pPr>
              <w:spacing w:line="276" w:lineRule="auto"/>
              <w:jc w:val="both"/>
              <w:rPr>
                <w:sz w:val="24"/>
                <w:szCs w:val="24"/>
              </w:rPr>
            </w:pPr>
            <w:r w:rsidRPr="006D0C78">
              <w:rPr>
                <w:sz w:val="24"/>
                <w:szCs w:val="24"/>
              </w:rPr>
              <w:t>«2»</w:t>
            </w:r>
          </w:p>
        </w:tc>
        <w:tc>
          <w:tcPr>
            <w:tcW w:w="986" w:type="dxa"/>
            <w:vMerge/>
          </w:tcPr>
          <w:p w:rsidR="00B12EE1" w:rsidRPr="006D0C78" w:rsidRDefault="00B12EE1" w:rsidP="00392AEB">
            <w:pPr>
              <w:spacing w:line="276" w:lineRule="auto"/>
              <w:jc w:val="both"/>
              <w:rPr>
                <w:sz w:val="24"/>
                <w:szCs w:val="24"/>
              </w:rPr>
            </w:pPr>
          </w:p>
        </w:tc>
        <w:tc>
          <w:tcPr>
            <w:tcW w:w="957" w:type="dxa"/>
            <w:vMerge/>
          </w:tcPr>
          <w:p w:rsidR="00B12EE1" w:rsidRPr="006D0C78" w:rsidRDefault="00B12EE1" w:rsidP="00392AEB">
            <w:pPr>
              <w:spacing w:line="276" w:lineRule="auto"/>
              <w:jc w:val="both"/>
              <w:rPr>
                <w:sz w:val="24"/>
                <w:szCs w:val="24"/>
              </w:rPr>
            </w:pPr>
          </w:p>
        </w:tc>
      </w:tr>
      <w:tr w:rsidR="00B12EE1" w:rsidRPr="006D0C78" w:rsidTr="00392AEB">
        <w:trPr>
          <w:trHeight w:val="200"/>
        </w:trPr>
        <w:tc>
          <w:tcPr>
            <w:tcW w:w="894" w:type="dxa"/>
          </w:tcPr>
          <w:p w:rsidR="00B12EE1" w:rsidRPr="006D0C78" w:rsidRDefault="00B12EE1" w:rsidP="00392AEB">
            <w:pPr>
              <w:spacing w:line="276" w:lineRule="auto"/>
              <w:jc w:val="both"/>
              <w:rPr>
                <w:sz w:val="24"/>
                <w:szCs w:val="24"/>
              </w:rPr>
            </w:pPr>
            <w:r w:rsidRPr="006D0C78">
              <w:rPr>
                <w:sz w:val="24"/>
                <w:szCs w:val="24"/>
              </w:rPr>
              <w:t>9а</w:t>
            </w:r>
          </w:p>
        </w:tc>
        <w:tc>
          <w:tcPr>
            <w:tcW w:w="676" w:type="dxa"/>
          </w:tcPr>
          <w:p w:rsidR="00B12EE1" w:rsidRPr="006D0C78" w:rsidRDefault="00B12EE1" w:rsidP="00392AEB">
            <w:pPr>
              <w:spacing w:line="276" w:lineRule="auto"/>
              <w:jc w:val="center"/>
              <w:rPr>
                <w:sz w:val="24"/>
                <w:szCs w:val="24"/>
              </w:rPr>
            </w:pPr>
            <w:r w:rsidRPr="006D0C78">
              <w:rPr>
                <w:sz w:val="24"/>
                <w:szCs w:val="24"/>
              </w:rPr>
              <w:t>1</w:t>
            </w:r>
          </w:p>
        </w:tc>
        <w:tc>
          <w:tcPr>
            <w:tcW w:w="676" w:type="dxa"/>
          </w:tcPr>
          <w:p w:rsidR="00B12EE1" w:rsidRPr="006D0C78" w:rsidRDefault="00B12EE1" w:rsidP="00392AEB">
            <w:pPr>
              <w:spacing w:line="276" w:lineRule="auto"/>
              <w:jc w:val="center"/>
              <w:rPr>
                <w:sz w:val="24"/>
                <w:szCs w:val="24"/>
              </w:rPr>
            </w:pPr>
            <w:r w:rsidRPr="006D0C78">
              <w:rPr>
                <w:sz w:val="24"/>
                <w:szCs w:val="24"/>
              </w:rPr>
              <w:t>1</w:t>
            </w:r>
          </w:p>
        </w:tc>
        <w:tc>
          <w:tcPr>
            <w:tcW w:w="676" w:type="dxa"/>
          </w:tcPr>
          <w:p w:rsidR="00B12EE1" w:rsidRPr="006D0C78" w:rsidRDefault="00B12EE1" w:rsidP="00392AEB">
            <w:pPr>
              <w:spacing w:line="276" w:lineRule="auto"/>
              <w:jc w:val="center"/>
              <w:rPr>
                <w:sz w:val="24"/>
                <w:szCs w:val="24"/>
              </w:rPr>
            </w:pPr>
            <w:r w:rsidRPr="006D0C78">
              <w:rPr>
                <w:sz w:val="24"/>
                <w:szCs w:val="24"/>
              </w:rPr>
              <w:t>0</w:t>
            </w:r>
          </w:p>
        </w:tc>
        <w:tc>
          <w:tcPr>
            <w:tcW w:w="676" w:type="dxa"/>
          </w:tcPr>
          <w:p w:rsidR="00B12EE1" w:rsidRPr="006D0C78" w:rsidRDefault="00B12EE1" w:rsidP="00392AEB">
            <w:pPr>
              <w:spacing w:line="276" w:lineRule="auto"/>
              <w:jc w:val="center"/>
              <w:rPr>
                <w:sz w:val="24"/>
                <w:szCs w:val="24"/>
              </w:rPr>
            </w:pPr>
            <w:r w:rsidRPr="006D0C78">
              <w:rPr>
                <w:sz w:val="24"/>
                <w:szCs w:val="24"/>
              </w:rPr>
              <w:t>0</w:t>
            </w:r>
          </w:p>
        </w:tc>
        <w:tc>
          <w:tcPr>
            <w:tcW w:w="986" w:type="dxa"/>
          </w:tcPr>
          <w:p w:rsidR="00B12EE1" w:rsidRPr="006D0C78" w:rsidRDefault="00B12EE1" w:rsidP="00392AEB">
            <w:pPr>
              <w:spacing w:line="276" w:lineRule="auto"/>
              <w:jc w:val="center"/>
              <w:rPr>
                <w:sz w:val="24"/>
                <w:szCs w:val="24"/>
              </w:rPr>
            </w:pPr>
            <w:r w:rsidRPr="006D0C78">
              <w:rPr>
                <w:sz w:val="24"/>
                <w:szCs w:val="24"/>
              </w:rPr>
              <w:t>100%</w:t>
            </w:r>
          </w:p>
        </w:tc>
        <w:tc>
          <w:tcPr>
            <w:tcW w:w="957" w:type="dxa"/>
          </w:tcPr>
          <w:p w:rsidR="00B12EE1" w:rsidRPr="006D0C78" w:rsidRDefault="00B12EE1" w:rsidP="00392AEB">
            <w:pPr>
              <w:spacing w:line="276" w:lineRule="auto"/>
              <w:jc w:val="center"/>
              <w:rPr>
                <w:sz w:val="24"/>
                <w:szCs w:val="24"/>
              </w:rPr>
            </w:pPr>
            <w:r w:rsidRPr="006D0C78">
              <w:rPr>
                <w:sz w:val="24"/>
                <w:szCs w:val="24"/>
              </w:rPr>
              <w:t>100%</w:t>
            </w:r>
          </w:p>
        </w:tc>
      </w:tr>
      <w:tr w:rsidR="00B12EE1" w:rsidRPr="006D0C78" w:rsidTr="00392AEB">
        <w:tc>
          <w:tcPr>
            <w:tcW w:w="894" w:type="dxa"/>
          </w:tcPr>
          <w:p w:rsidR="00B12EE1" w:rsidRPr="006D0C78" w:rsidRDefault="001D6805" w:rsidP="00392AEB">
            <w:pPr>
              <w:spacing w:line="276" w:lineRule="auto"/>
              <w:jc w:val="both"/>
              <w:rPr>
                <w:sz w:val="24"/>
                <w:szCs w:val="24"/>
              </w:rPr>
            </w:pPr>
            <w:r>
              <w:rPr>
                <w:sz w:val="24"/>
                <w:szCs w:val="24"/>
              </w:rPr>
              <w:t>9б</w:t>
            </w:r>
          </w:p>
        </w:tc>
        <w:tc>
          <w:tcPr>
            <w:tcW w:w="676" w:type="dxa"/>
          </w:tcPr>
          <w:p w:rsidR="00B12EE1" w:rsidRPr="006D0C78" w:rsidRDefault="001D6805" w:rsidP="00392AEB">
            <w:pPr>
              <w:spacing w:line="276" w:lineRule="auto"/>
              <w:jc w:val="center"/>
              <w:rPr>
                <w:sz w:val="24"/>
                <w:szCs w:val="24"/>
              </w:rPr>
            </w:pPr>
            <w:r>
              <w:rPr>
                <w:sz w:val="24"/>
                <w:szCs w:val="24"/>
              </w:rPr>
              <w:t>3</w:t>
            </w:r>
          </w:p>
        </w:tc>
        <w:tc>
          <w:tcPr>
            <w:tcW w:w="676" w:type="dxa"/>
          </w:tcPr>
          <w:p w:rsidR="00B12EE1" w:rsidRPr="006D0C78" w:rsidRDefault="001D6805" w:rsidP="00392AEB">
            <w:pPr>
              <w:spacing w:line="276" w:lineRule="auto"/>
              <w:jc w:val="center"/>
              <w:rPr>
                <w:sz w:val="24"/>
                <w:szCs w:val="24"/>
              </w:rPr>
            </w:pPr>
            <w:r>
              <w:rPr>
                <w:sz w:val="24"/>
                <w:szCs w:val="24"/>
              </w:rPr>
              <w:t>10</w:t>
            </w:r>
          </w:p>
        </w:tc>
        <w:tc>
          <w:tcPr>
            <w:tcW w:w="676" w:type="dxa"/>
          </w:tcPr>
          <w:p w:rsidR="00B12EE1" w:rsidRPr="006D0C78" w:rsidRDefault="001D6805" w:rsidP="00392AEB">
            <w:pPr>
              <w:spacing w:line="276" w:lineRule="auto"/>
              <w:jc w:val="center"/>
              <w:rPr>
                <w:sz w:val="24"/>
                <w:szCs w:val="24"/>
              </w:rPr>
            </w:pPr>
            <w:r>
              <w:rPr>
                <w:sz w:val="24"/>
                <w:szCs w:val="24"/>
              </w:rPr>
              <w:t>8</w:t>
            </w:r>
          </w:p>
        </w:tc>
        <w:tc>
          <w:tcPr>
            <w:tcW w:w="676" w:type="dxa"/>
          </w:tcPr>
          <w:p w:rsidR="00B12EE1" w:rsidRPr="006D0C78" w:rsidRDefault="00B12EE1" w:rsidP="00392AEB">
            <w:pPr>
              <w:spacing w:line="276" w:lineRule="auto"/>
              <w:jc w:val="center"/>
              <w:rPr>
                <w:sz w:val="24"/>
                <w:szCs w:val="24"/>
              </w:rPr>
            </w:pPr>
            <w:r w:rsidRPr="006D0C78">
              <w:rPr>
                <w:sz w:val="24"/>
                <w:szCs w:val="24"/>
              </w:rPr>
              <w:t>0</w:t>
            </w:r>
          </w:p>
        </w:tc>
        <w:tc>
          <w:tcPr>
            <w:tcW w:w="986" w:type="dxa"/>
          </w:tcPr>
          <w:p w:rsidR="00B12EE1" w:rsidRPr="006D0C78" w:rsidRDefault="00B12EE1" w:rsidP="00392AEB">
            <w:pPr>
              <w:spacing w:line="276" w:lineRule="auto"/>
              <w:jc w:val="center"/>
              <w:rPr>
                <w:sz w:val="24"/>
                <w:szCs w:val="24"/>
              </w:rPr>
            </w:pPr>
            <w:r w:rsidRPr="006D0C78">
              <w:rPr>
                <w:sz w:val="24"/>
                <w:szCs w:val="24"/>
              </w:rPr>
              <w:t>88%</w:t>
            </w:r>
          </w:p>
        </w:tc>
        <w:tc>
          <w:tcPr>
            <w:tcW w:w="957" w:type="dxa"/>
          </w:tcPr>
          <w:p w:rsidR="00B12EE1" w:rsidRPr="006D0C78" w:rsidRDefault="00B12EE1" w:rsidP="00392AEB">
            <w:pPr>
              <w:spacing w:line="276" w:lineRule="auto"/>
              <w:jc w:val="center"/>
              <w:rPr>
                <w:sz w:val="24"/>
                <w:szCs w:val="24"/>
              </w:rPr>
            </w:pPr>
            <w:r w:rsidRPr="006D0C78">
              <w:rPr>
                <w:sz w:val="24"/>
                <w:szCs w:val="24"/>
              </w:rPr>
              <w:t>100%</w:t>
            </w:r>
          </w:p>
        </w:tc>
      </w:tr>
      <w:tr w:rsidR="00B12EE1" w:rsidRPr="006D0C78" w:rsidTr="00392AEB">
        <w:tc>
          <w:tcPr>
            <w:tcW w:w="894" w:type="dxa"/>
          </w:tcPr>
          <w:p w:rsidR="00B12EE1" w:rsidRPr="006D0C78" w:rsidRDefault="00B12EE1" w:rsidP="00392AEB">
            <w:pPr>
              <w:jc w:val="both"/>
              <w:rPr>
                <w:b/>
                <w:sz w:val="24"/>
                <w:szCs w:val="24"/>
              </w:rPr>
            </w:pPr>
            <w:r w:rsidRPr="006D0C78">
              <w:rPr>
                <w:b/>
                <w:sz w:val="24"/>
                <w:szCs w:val="24"/>
              </w:rPr>
              <w:t>всего</w:t>
            </w:r>
          </w:p>
        </w:tc>
        <w:tc>
          <w:tcPr>
            <w:tcW w:w="676" w:type="dxa"/>
          </w:tcPr>
          <w:p w:rsidR="00B12EE1" w:rsidRPr="006D0C78" w:rsidRDefault="00B12EE1" w:rsidP="00392AEB">
            <w:pPr>
              <w:jc w:val="center"/>
              <w:rPr>
                <w:b/>
                <w:sz w:val="24"/>
                <w:szCs w:val="24"/>
              </w:rPr>
            </w:pPr>
            <w:r w:rsidRPr="006D0C78">
              <w:rPr>
                <w:b/>
                <w:sz w:val="24"/>
                <w:szCs w:val="24"/>
              </w:rPr>
              <w:t>4</w:t>
            </w:r>
          </w:p>
        </w:tc>
        <w:tc>
          <w:tcPr>
            <w:tcW w:w="676" w:type="dxa"/>
          </w:tcPr>
          <w:p w:rsidR="00B12EE1" w:rsidRPr="006D0C78" w:rsidRDefault="00B12EE1" w:rsidP="00392AEB">
            <w:pPr>
              <w:jc w:val="center"/>
              <w:rPr>
                <w:b/>
                <w:sz w:val="24"/>
                <w:szCs w:val="24"/>
              </w:rPr>
            </w:pPr>
            <w:r w:rsidRPr="006D0C78">
              <w:rPr>
                <w:b/>
                <w:sz w:val="24"/>
                <w:szCs w:val="24"/>
              </w:rPr>
              <w:t>11</w:t>
            </w:r>
          </w:p>
        </w:tc>
        <w:tc>
          <w:tcPr>
            <w:tcW w:w="676" w:type="dxa"/>
          </w:tcPr>
          <w:p w:rsidR="00B12EE1" w:rsidRPr="006D0C78" w:rsidRDefault="00B12EE1" w:rsidP="00392AEB">
            <w:pPr>
              <w:jc w:val="center"/>
              <w:rPr>
                <w:b/>
                <w:sz w:val="24"/>
                <w:szCs w:val="24"/>
              </w:rPr>
            </w:pPr>
            <w:r w:rsidRPr="006D0C78">
              <w:rPr>
                <w:b/>
                <w:sz w:val="24"/>
                <w:szCs w:val="24"/>
              </w:rPr>
              <w:t>8</w:t>
            </w:r>
          </w:p>
        </w:tc>
        <w:tc>
          <w:tcPr>
            <w:tcW w:w="676" w:type="dxa"/>
          </w:tcPr>
          <w:p w:rsidR="00B12EE1" w:rsidRPr="006D0C78" w:rsidRDefault="00B12EE1" w:rsidP="00392AEB">
            <w:pPr>
              <w:jc w:val="center"/>
              <w:rPr>
                <w:b/>
                <w:sz w:val="24"/>
                <w:szCs w:val="24"/>
              </w:rPr>
            </w:pPr>
            <w:r w:rsidRPr="006D0C78">
              <w:rPr>
                <w:b/>
                <w:sz w:val="24"/>
                <w:szCs w:val="24"/>
              </w:rPr>
              <w:t>0</w:t>
            </w:r>
          </w:p>
        </w:tc>
        <w:tc>
          <w:tcPr>
            <w:tcW w:w="986" w:type="dxa"/>
          </w:tcPr>
          <w:p w:rsidR="00B12EE1" w:rsidRPr="006D0C78" w:rsidRDefault="00B12EE1" w:rsidP="00392AEB">
            <w:pPr>
              <w:jc w:val="center"/>
              <w:rPr>
                <w:b/>
                <w:sz w:val="24"/>
                <w:szCs w:val="24"/>
              </w:rPr>
            </w:pPr>
            <w:r w:rsidRPr="006D0C78">
              <w:rPr>
                <w:b/>
                <w:sz w:val="24"/>
                <w:szCs w:val="24"/>
              </w:rPr>
              <w:t>65%</w:t>
            </w:r>
          </w:p>
        </w:tc>
        <w:tc>
          <w:tcPr>
            <w:tcW w:w="957" w:type="dxa"/>
          </w:tcPr>
          <w:p w:rsidR="00B12EE1" w:rsidRPr="006D0C78" w:rsidRDefault="00B12EE1" w:rsidP="00392AEB">
            <w:pPr>
              <w:jc w:val="center"/>
              <w:rPr>
                <w:b/>
                <w:sz w:val="24"/>
                <w:szCs w:val="24"/>
              </w:rPr>
            </w:pPr>
            <w:r w:rsidRPr="006D0C78">
              <w:rPr>
                <w:b/>
                <w:sz w:val="24"/>
                <w:szCs w:val="24"/>
              </w:rPr>
              <w:t>75%</w:t>
            </w:r>
          </w:p>
        </w:tc>
      </w:tr>
    </w:tbl>
    <w:p w:rsidR="00B12EE1" w:rsidRPr="006D0C78" w:rsidRDefault="00B12EE1" w:rsidP="00B12EE1">
      <w:pPr>
        <w:spacing w:after="0" w:line="240" w:lineRule="auto"/>
        <w:jc w:val="both"/>
        <w:rPr>
          <w:rFonts w:ascii="Times New Roman" w:hAnsi="Times New Roman" w:cs="Times New Roman"/>
          <w:sz w:val="24"/>
          <w:szCs w:val="24"/>
        </w:rPr>
      </w:pPr>
      <w:r w:rsidRPr="006D0C78">
        <w:rPr>
          <w:rFonts w:ascii="Times New Roman" w:hAnsi="Times New Roman" w:cs="Times New Roman"/>
          <w:sz w:val="24"/>
          <w:szCs w:val="24"/>
        </w:rPr>
        <w:t xml:space="preserve">Все учащиеся  справились с работой, успеваемость по школе 100%. Качество знания находится на оптимальном уровне во всех классах. Качество знания по школе 65%. </w:t>
      </w:r>
    </w:p>
    <w:p w:rsidR="00B12EE1" w:rsidRPr="006D0C78" w:rsidRDefault="00B12EE1" w:rsidP="00B12EE1">
      <w:pPr>
        <w:spacing w:after="0" w:line="240" w:lineRule="auto"/>
        <w:jc w:val="both"/>
        <w:rPr>
          <w:rFonts w:ascii="Times New Roman" w:hAnsi="Times New Roman" w:cs="Times New Roman"/>
          <w:sz w:val="24"/>
          <w:szCs w:val="24"/>
        </w:rPr>
      </w:pPr>
    </w:p>
    <w:p w:rsidR="00B12EE1" w:rsidRPr="006D0C78" w:rsidRDefault="00B12EE1" w:rsidP="00B12EE1">
      <w:pPr>
        <w:spacing w:after="0" w:line="240" w:lineRule="auto"/>
        <w:jc w:val="both"/>
        <w:rPr>
          <w:rFonts w:ascii="Times New Roman" w:hAnsi="Times New Roman" w:cs="Times New Roman"/>
          <w:b/>
          <w:sz w:val="24"/>
          <w:szCs w:val="24"/>
        </w:rPr>
      </w:pPr>
      <w:r w:rsidRPr="006D0C78">
        <w:rPr>
          <w:rFonts w:ascii="Times New Roman" w:hAnsi="Times New Roman" w:cs="Times New Roman"/>
          <w:b/>
          <w:sz w:val="24"/>
          <w:szCs w:val="24"/>
        </w:rPr>
        <w:t>Выводы и рекомендации:</w:t>
      </w:r>
    </w:p>
    <w:p w:rsidR="00B12EE1" w:rsidRPr="006D0C78" w:rsidRDefault="00B12EE1" w:rsidP="009355C2">
      <w:pPr>
        <w:pStyle w:val="af1"/>
        <w:numPr>
          <w:ilvl w:val="0"/>
          <w:numId w:val="26"/>
        </w:numPr>
        <w:spacing w:after="0" w:line="240" w:lineRule="auto"/>
        <w:jc w:val="both"/>
        <w:rPr>
          <w:rFonts w:ascii="Times New Roman" w:hAnsi="Times New Roman" w:cs="Times New Roman"/>
          <w:sz w:val="24"/>
          <w:szCs w:val="24"/>
        </w:rPr>
      </w:pPr>
      <w:r w:rsidRPr="006D0C78">
        <w:rPr>
          <w:rFonts w:ascii="Times New Roman" w:hAnsi="Times New Roman" w:cs="Times New Roman"/>
          <w:sz w:val="24"/>
          <w:szCs w:val="24"/>
        </w:rPr>
        <w:t>Признать результаты мониторинговых работ по  истории, биологии,   обществознанию, химии, географии, литературе   в 9-х классах удовлетворительными.</w:t>
      </w:r>
    </w:p>
    <w:p w:rsidR="00B12EE1" w:rsidRPr="006D0C78" w:rsidRDefault="00B12EE1" w:rsidP="009355C2">
      <w:pPr>
        <w:pStyle w:val="af1"/>
        <w:numPr>
          <w:ilvl w:val="0"/>
          <w:numId w:val="26"/>
        </w:numPr>
        <w:spacing w:after="0" w:line="240" w:lineRule="auto"/>
        <w:jc w:val="both"/>
        <w:rPr>
          <w:rFonts w:ascii="Times New Roman" w:hAnsi="Times New Roman" w:cs="Times New Roman"/>
          <w:sz w:val="24"/>
          <w:szCs w:val="24"/>
        </w:rPr>
      </w:pPr>
      <w:r w:rsidRPr="006D0C78">
        <w:rPr>
          <w:rFonts w:ascii="Times New Roman" w:hAnsi="Times New Roman" w:cs="Times New Roman"/>
          <w:sz w:val="24"/>
          <w:szCs w:val="24"/>
        </w:rPr>
        <w:t xml:space="preserve">Руководителю кафедры </w:t>
      </w:r>
      <w:r w:rsidR="004008CA">
        <w:rPr>
          <w:rFonts w:ascii="Times New Roman" w:hAnsi="Times New Roman" w:cs="Times New Roman"/>
          <w:sz w:val="24"/>
          <w:szCs w:val="24"/>
        </w:rPr>
        <w:t>Азябиной И.С.</w:t>
      </w:r>
      <w:r w:rsidRPr="006D0C78">
        <w:rPr>
          <w:rFonts w:ascii="Times New Roman" w:hAnsi="Times New Roman" w:cs="Times New Roman"/>
          <w:sz w:val="24"/>
          <w:szCs w:val="24"/>
        </w:rPr>
        <w:t xml:space="preserve">   на заседании кафедры  провести анализ результатов  мониторинговых работ в 9-х классах и ошибок, допущенных учащимися</w:t>
      </w:r>
    </w:p>
    <w:p w:rsidR="00B12EE1" w:rsidRPr="006D0C78" w:rsidRDefault="00B12EE1" w:rsidP="009355C2">
      <w:pPr>
        <w:pStyle w:val="af1"/>
        <w:numPr>
          <w:ilvl w:val="0"/>
          <w:numId w:val="26"/>
        </w:numPr>
        <w:spacing w:after="0" w:line="240" w:lineRule="auto"/>
        <w:jc w:val="both"/>
        <w:rPr>
          <w:rFonts w:ascii="Times New Roman" w:hAnsi="Times New Roman" w:cs="Times New Roman"/>
          <w:sz w:val="24"/>
          <w:szCs w:val="24"/>
        </w:rPr>
      </w:pPr>
      <w:r w:rsidRPr="006D0C78">
        <w:rPr>
          <w:rFonts w:ascii="Times New Roman" w:hAnsi="Times New Roman" w:cs="Times New Roman"/>
          <w:sz w:val="24"/>
          <w:szCs w:val="24"/>
        </w:rPr>
        <w:t xml:space="preserve">Учителям   </w:t>
      </w:r>
      <w:r w:rsidR="004008CA">
        <w:rPr>
          <w:rFonts w:ascii="Times New Roman" w:hAnsi="Times New Roman" w:cs="Times New Roman"/>
          <w:sz w:val="24"/>
          <w:szCs w:val="24"/>
        </w:rPr>
        <w:t xml:space="preserve">Павленко Л.А., Грищенко Е.М., Войтковой М.А., Черноголову А.С., Зачиняевой И.Д., Кравченко С.Н. </w:t>
      </w:r>
      <w:r w:rsidRPr="006D0C78">
        <w:rPr>
          <w:rFonts w:ascii="Times New Roman" w:hAnsi="Times New Roman" w:cs="Times New Roman"/>
          <w:sz w:val="24"/>
          <w:szCs w:val="24"/>
        </w:rPr>
        <w:t>провести работу над ошибками; допущенными учащимися при выполнении работ по предметам</w:t>
      </w:r>
    </w:p>
    <w:p w:rsidR="00241B4C" w:rsidRPr="001926D2" w:rsidRDefault="00241B4C" w:rsidP="00241B4C">
      <w:pPr>
        <w:spacing w:after="0" w:line="240" w:lineRule="auto"/>
        <w:rPr>
          <w:rFonts w:ascii="Times New Roman" w:eastAsia="Times New Roman" w:hAnsi="Times New Roman" w:cs="Times New Roman"/>
          <w:b/>
          <w:color w:val="FF0000"/>
          <w:sz w:val="28"/>
          <w:szCs w:val="28"/>
        </w:rPr>
      </w:pPr>
    </w:p>
    <w:p w:rsidR="00B267C6" w:rsidRPr="00FC7361" w:rsidRDefault="00B267C6" w:rsidP="00270B89">
      <w:pPr>
        <w:pStyle w:val="af1"/>
        <w:numPr>
          <w:ilvl w:val="0"/>
          <w:numId w:val="12"/>
        </w:numPr>
        <w:spacing w:after="0" w:line="240" w:lineRule="auto"/>
        <w:rPr>
          <w:rFonts w:ascii="Times New Roman" w:eastAsia="Times New Roman" w:hAnsi="Times New Roman" w:cs="Times New Roman"/>
          <w:b/>
          <w:sz w:val="28"/>
          <w:szCs w:val="28"/>
        </w:rPr>
      </w:pPr>
      <w:r w:rsidRPr="00FC7361">
        <w:rPr>
          <w:rFonts w:ascii="Times New Roman" w:eastAsia="Times New Roman" w:hAnsi="Times New Roman" w:cs="Times New Roman"/>
          <w:b/>
          <w:sz w:val="28"/>
          <w:szCs w:val="28"/>
        </w:rPr>
        <w:t>Анализ классно-обобщающего контроля</w:t>
      </w:r>
    </w:p>
    <w:p w:rsidR="00D96311" w:rsidRDefault="00B74DC3" w:rsidP="00B26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67C6" w:rsidRPr="008017CE">
        <w:rPr>
          <w:rFonts w:ascii="Times New Roman" w:eastAsia="Times New Roman" w:hAnsi="Times New Roman" w:cs="Times New Roman"/>
          <w:sz w:val="24"/>
          <w:szCs w:val="24"/>
        </w:rPr>
        <w:t>В основн</w:t>
      </w:r>
      <w:r w:rsidR="00B267C6">
        <w:rPr>
          <w:rFonts w:ascii="Times New Roman" w:eastAsia="Times New Roman" w:hAnsi="Times New Roman" w:cs="Times New Roman"/>
          <w:sz w:val="24"/>
          <w:szCs w:val="24"/>
        </w:rPr>
        <w:t xml:space="preserve">ой и старшей </w:t>
      </w:r>
      <w:r w:rsidR="00DB7E79">
        <w:rPr>
          <w:rFonts w:ascii="Times New Roman" w:eastAsia="Times New Roman" w:hAnsi="Times New Roman" w:cs="Times New Roman"/>
          <w:sz w:val="24"/>
          <w:szCs w:val="24"/>
        </w:rPr>
        <w:t>школе,</w:t>
      </w:r>
      <w:r w:rsidR="00B267C6">
        <w:rPr>
          <w:rFonts w:ascii="Times New Roman" w:eastAsia="Times New Roman" w:hAnsi="Times New Roman" w:cs="Times New Roman"/>
          <w:sz w:val="24"/>
          <w:szCs w:val="24"/>
        </w:rPr>
        <w:t xml:space="preserve"> </w:t>
      </w:r>
      <w:r w:rsidR="00DB7E79">
        <w:rPr>
          <w:rFonts w:ascii="Times New Roman" w:eastAsia="Times New Roman" w:hAnsi="Times New Roman" w:cs="Times New Roman"/>
          <w:sz w:val="24"/>
          <w:szCs w:val="24"/>
        </w:rPr>
        <w:t>наконец,</w:t>
      </w:r>
      <w:r w:rsidR="00D96311">
        <w:rPr>
          <w:rFonts w:ascii="Times New Roman" w:eastAsia="Times New Roman" w:hAnsi="Times New Roman" w:cs="Times New Roman"/>
          <w:sz w:val="24"/>
          <w:szCs w:val="24"/>
        </w:rPr>
        <w:t xml:space="preserve">  202</w:t>
      </w:r>
      <w:r w:rsidR="004008CA">
        <w:rPr>
          <w:rFonts w:ascii="Times New Roman" w:eastAsia="Times New Roman" w:hAnsi="Times New Roman" w:cs="Times New Roman"/>
          <w:sz w:val="24"/>
          <w:szCs w:val="24"/>
        </w:rPr>
        <w:t>1</w:t>
      </w:r>
      <w:r w:rsidR="00D96311">
        <w:rPr>
          <w:rFonts w:ascii="Times New Roman" w:eastAsia="Times New Roman" w:hAnsi="Times New Roman" w:cs="Times New Roman"/>
          <w:sz w:val="24"/>
          <w:szCs w:val="24"/>
        </w:rPr>
        <w:t>-202</w:t>
      </w:r>
      <w:r w:rsidR="004008CA">
        <w:rPr>
          <w:rFonts w:ascii="Times New Roman" w:eastAsia="Times New Roman" w:hAnsi="Times New Roman" w:cs="Times New Roman"/>
          <w:sz w:val="24"/>
          <w:szCs w:val="24"/>
        </w:rPr>
        <w:t>2</w:t>
      </w:r>
      <w:r w:rsidR="00A14DF2">
        <w:rPr>
          <w:rFonts w:ascii="Times New Roman" w:eastAsia="Times New Roman" w:hAnsi="Times New Roman" w:cs="Times New Roman"/>
          <w:sz w:val="24"/>
          <w:szCs w:val="24"/>
        </w:rPr>
        <w:t xml:space="preserve"> </w:t>
      </w:r>
      <w:r w:rsidR="00B267C6" w:rsidRPr="008017CE">
        <w:rPr>
          <w:rFonts w:ascii="Times New Roman" w:eastAsia="Times New Roman" w:hAnsi="Times New Roman" w:cs="Times New Roman"/>
          <w:sz w:val="24"/>
          <w:szCs w:val="24"/>
        </w:rPr>
        <w:t xml:space="preserve">учебного года обучалось </w:t>
      </w:r>
      <w:r w:rsidR="00FF3D65">
        <w:rPr>
          <w:rFonts w:ascii="Times New Roman" w:eastAsia="Times New Roman" w:hAnsi="Times New Roman" w:cs="Times New Roman"/>
          <w:sz w:val="24"/>
          <w:szCs w:val="24"/>
        </w:rPr>
        <w:t>2</w:t>
      </w:r>
      <w:r w:rsidR="004008CA">
        <w:rPr>
          <w:rFonts w:ascii="Times New Roman" w:eastAsia="Times New Roman" w:hAnsi="Times New Roman" w:cs="Times New Roman"/>
          <w:sz w:val="24"/>
          <w:szCs w:val="24"/>
        </w:rPr>
        <w:t>3</w:t>
      </w:r>
      <w:r w:rsidR="0091782F">
        <w:rPr>
          <w:rFonts w:ascii="Times New Roman" w:eastAsia="Times New Roman" w:hAnsi="Times New Roman" w:cs="Times New Roman"/>
          <w:sz w:val="24"/>
          <w:szCs w:val="24"/>
        </w:rPr>
        <w:t xml:space="preserve"> </w:t>
      </w:r>
      <w:r w:rsidR="00BB1C40">
        <w:rPr>
          <w:rFonts w:ascii="Times New Roman" w:eastAsia="Times New Roman" w:hAnsi="Times New Roman" w:cs="Times New Roman"/>
          <w:sz w:val="24"/>
          <w:szCs w:val="24"/>
        </w:rPr>
        <w:t>класс</w:t>
      </w:r>
      <w:r w:rsidR="004008CA">
        <w:rPr>
          <w:rFonts w:ascii="Times New Roman" w:eastAsia="Times New Roman" w:hAnsi="Times New Roman" w:cs="Times New Roman"/>
          <w:sz w:val="24"/>
          <w:szCs w:val="24"/>
        </w:rPr>
        <w:t>а</w:t>
      </w:r>
      <w:r w:rsidR="00D96311">
        <w:rPr>
          <w:rFonts w:ascii="Times New Roman" w:eastAsia="Times New Roman" w:hAnsi="Times New Roman" w:cs="Times New Roman"/>
          <w:sz w:val="24"/>
          <w:szCs w:val="24"/>
        </w:rPr>
        <w:t>-5</w:t>
      </w:r>
      <w:r w:rsidR="004008CA">
        <w:rPr>
          <w:rFonts w:ascii="Times New Roman" w:eastAsia="Times New Roman" w:hAnsi="Times New Roman" w:cs="Times New Roman"/>
          <w:sz w:val="24"/>
          <w:szCs w:val="24"/>
        </w:rPr>
        <w:t>30</w:t>
      </w:r>
      <w:r w:rsidR="00D96311">
        <w:rPr>
          <w:rFonts w:ascii="Times New Roman" w:eastAsia="Times New Roman" w:hAnsi="Times New Roman" w:cs="Times New Roman"/>
          <w:sz w:val="24"/>
          <w:szCs w:val="24"/>
        </w:rPr>
        <w:t xml:space="preserve"> чел.</w:t>
      </w:r>
    </w:p>
    <w:p w:rsidR="00B267C6" w:rsidRPr="008017CE" w:rsidRDefault="00D96311" w:rsidP="00B26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1C40">
        <w:rPr>
          <w:rFonts w:ascii="Times New Roman" w:eastAsia="Times New Roman" w:hAnsi="Times New Roman" w:cs="Times New Roman"/>
          <w:sz w:val="24"/>
          <w:szCs w:val="24"/>
        </w:rPr>
        <w:t xml:space="preserve"> </w:t>
      </w:r>
      <w:r w:rsidR="00B74DC3">
        <w:rPr>
          <w:rFonts w:ascii="Times New Roman" w:eastAsia="Times New Roman" w:hAnsi="Times New Roman" w:cs="Times New Roman"/>
          <w:sz w:val="24"/>
          <w:szCs w:val="24"/>
        </w:rPr>
        <w:t xml:space="preserve">     </w:t>
      </w:r>
      <w:r w:rsidR="00B267C6" w:rsidRPr="008017CE">
        <w:rPr>
          <w:rFonts w:ascii="Times New Roman" w:eastAsia="Times New Roman" w:hAnsi="Times New Roman" w:cs="Times New Roman"/>
          <w:sz w:val="24"/>
          <w:szCs w:val="24"/>
        </w:rPr>
        <w:t>Из них:</w:t>
      </w:r>
    </w:p>
    <w:p w:rsidR="00B267C6" w:rsidRPr="008017CE" w:rsidRDefault="00B267C6" w:rsidP="00B267C6">
      <w:pPr>
        <w:spacing w:after="0" w:line="240" w:lineRule="auto"/>
        <w:jc w:val="both"/>
        <w:rPr>
          <w:rFonts w:ascii="Times New Roman" w:eastAsia="Times New Roman" w:hAnsi="Times New Roman" w:cs="Times New Roman"/>
          <w:sz w:val="24"/>
          <w:szCs w:val="24"/>
        </w:rPr>
      </w:pPr>
      <w:r w:rsidRPr="008017CE">
        <w:rPr>
          <w:rFonts w:ascii="Times New Roman" w:eastAsia="Times New Roman" w:hAnsi="Times New Roman" w:cs="Times New Roman"/>
          <w:sz w:val="24"/>
          <w:szCs w:val="24"/>
        </w:rPr>
        <w:t xml:space="preserve">на </w:t>
      </w:r>
      <w:r w:rsidRPr="008017CE">
        <w:rPr>
          <w:rFonts w:ascii="Arial" w:eastAsia="Times New Roman" w:hAnsi="Arial" w:cs="Arial"/>
          <w:sz w:val="24"/>
          <w:szCs w:val="24"/>
        </w:rPr>
        <w:t>ІI</w:t>
      </w:r>
      <w:r w:rsidRPr="008017CE">
        <w:rPr>
          <w:rFonts w:ascii="Times New Roman" w:eastAsia="Times New Roman" w:hAnsi="Times New Roman" w:cs="Times New Roman"/>
          <w:sz w:val="24"/>
          <w:szCs w:val="24"/>
        </w:rPr>
        <w:t xml:space="preserve"> ступени – 5-9 классы – </w:t>
      </w:r>
      <w:r w:rsidR="0091782F">
        <w:rPr>
          <w:rFonts w:ascii="Times New Roman" w:eastAsia="Times New Roman" w:hAnsi="Times New Roman" w:cs="Times New Roman"/>
          <w:sz w:val="24"/>
          <w:szCs w:val="24"/>
        </w:rPr>
        <w:t xml:space="preserve"> </w:t>
      </w:r>
      <w:r w:rsidR="004008CA">
        <w:rPr>
          <w:rFonts w:ascii="Times New Roman" w:eastAsia="Times New Roman" w:hAnsi="Times New Roman" w:cs="Times New Roman"/>
          <w:sz w:val="24"/>
          <w:szCs w:val="24"/>
        </w:rPr>
        <w:t>47</w:t>
      </w:r>
      <w:r w:rsidR="006E375B">
        <w:rPr>
          <w:rFonts w:ascii="Times New Roman" w:eastAsia="Times New Roman" w:hAnsi="Times New Roman" w:cs="Times New Roman"/>
          <w:sz w:val="24"/>
          <w:szCs w:val="24"/>
        </w:rPr>
        <w:t>%</w:t>
      </w:r>
      <w:r w:rsidR="00FF3D65">
        <w:rPr>
          <w:rFonts w:ascii="Times New Roman" w:eastAsia="Times New Roman" w:hAnsi="Times New Roman" w:cs="Times New Roman"/>
          <w:sz w:val="24"/>
          <w:szCs w:val="24"/>
        </w:rPr>
        <w:t xml:space="preserve"> (</w:t>
      </w:r>
      <w:r w:rsidR="0091782F">
        <w:rPr>
          <w:rFonts w:ascii="Times New Roman" w:eastAsia="Times New Roman" w:hAnsi="Times New Roman" w:cs="Times New Roman"/>
          <w:sz w:val="24"/>
          <w:szCs w:val="24"/>
        </w:rPr>
        <w:t xml:space="preserve"> </w:t>
      </w:r>
      <w:r w:rsidR="004008CA">
        <w:rPr>
          <w:rFonts w:ascii="Times New Roman" w:eastAsia="Times New Roman" w:hAnsi="Times New Roman" w:cs="Times New Roman"/>
          <w:sz w:val="24"/>
          <w:szCs w:val="24"/>
        </w:rPr>
        <w:t>251</w:t>
      </w:r>
      <w:r w:rsidR="00D96311">
        <w:rPr>
          <w:rFonts w:ascii="Times New Roman" w:eastAsia="Times New Roman" w:hAnsi="Times New Roman" w:cs="Times New Roman"/>
          <w:sz w:val="24"/>
          <w:szCs w:val="24"/>
        </w:rPr>
        <w:t xml:space="preserve"> </w:t>
      </w:r>
      <w:r w:rsidRPr="008017CE">
        <w:rPr>
          <w:rFonts w:ascii="Times New Roman" w:eastAsia="Times New Roman" w:hAnsi="Times New Roman" w:cs="Times New Roman"/>
          <w:sz w:val="24"/>
          <w:szCs w:val="24"/>
        </w:rPr>
        <w:t>чел.);</w:t>
      </w:r>
    </w:p>
    <w:p w:rsidR="00B267C6" w:rsidRPr="008017CE" w:rsidRDefault="00B267C6" w:rsidP="00B267C6">
      <w:pPr>
        <w:spacing w:after="0" w:line="240" w:lineRule="auto"/>
        <w:jc w:val="both"/>
        <w:rPr>
          <w:rFonts w:ascii="Times New Roman" w:eastAsia="Times New Roman" w:hAnsi="Times New Roman" w:cs="Times New Roman"/>
          <w:sz w:val="24"/>
          <w:szCs w:val="24"/>
        </w:rPr>
      </w:pPr>
      <w:r w:rsidRPr="008017CE">
        <w:rPr>
          <w:rFonts w:ascii="Times New Roman" w:eastAsia="Times New Roman" w:hAnsi="Times New Roman" w:cs="Times New Roman"/>
          <w:sz w:val="24"/>
          <w:szCs w:val="24"/>
        </w:rPr>
        <w:t xml:space="preserve">на </w:t>
      </w:r>
      <w:r w:rsidRPr="008017CE">
        <w:rPr>
          <w:rFonts w:ascii="Arial" w:eastAsia="Times New Roman" w:hAnsi="Arial" w:cs="Arial"/>
          <w:sz w:val="24"/>
          <w:szCs w:val="24"/>
        </w:rPr>
        <w:t>ІII</w:t>
      </w:r>
      <w:r w:rsidR="00FF3D65">
        <w:rPr>
          <w:rFonts w:ascii="Times New Roman" w:eastAsia="Times New Roman" w:hAnsi="Times New Roman" w:cs="Times New Roman"/>
          <w:sz w:val="24"/>
          <w:szCs w:val="24"/>
        </w:rPr>
        <w:t xml:space="preserve"> ступени – 10-11 классы – </w:t>
      </w:r>
      <w:r w:rsidR="004008CA">
        <w:rPr>
          <w:rFonts w:ascii="Times New Roman" w:eastAsia="Times New Roman" w:hAnsi="Times New Roman" w:cs="Times New Roman"/>
          <w:sz w:val="24"/>
          <w:szCs w:val="24"/>
        </w:rPr>
        <w:t>8,4</w:t>
      </w:r>
      <w:r w:rsidR="0091782F">
        <w:rPr>
          <w:rFonts w:ascii="Times New Roman" w:eastAsia="Times New Roman" w:hAnsi="Times New Roman" w:cs="Times New Roman"/>
          <w:sz w:val="24"/>
          <w:szCs w:val="24"/>
        </w:rPr>
        <w:t xml:space="preserve"> </w:t>
      </w:r>
      <w:r w:rsidR="006E375B">
        <w:rPr>
          <w:rFonts w:ascii="Times New Roman" w:eastAsia="Times New Roman" w:hAnsi="Times New Roman" w:cs="Times New Roman"/>
          <w:sz w:val="24"/>
          <w:szCs w:val="24"/>
        </w:rPr>
        <w:t>%</w:t>
      </w:r>
      <w:r w:rsidR="00FF3D65">
        <w:rPr>
          <w:rFonts w:ascii="Times New Roman" w:eastAsia="Times New Roman" w:hAnsi="Times New Roman" w:cs="Times New Roman"/>
          <w:sz w:val="24"/>
          <w:szCs w:val="24"/>
        </w:rPr>
        <w:t xml:space="preserve"> (</w:t>
      </w:r>
      <w:r w:rsidR="0091782F">
        <w:rPr>
          <w:rFonts w:ascii="Times New Roman" w:eastAsia="Times New Roman" w:hAnsi="Times New Roman" w:cs="Times New Roman"/>
          <w:sz w:val="24"/>
          <w:szCs w:val="24"/>
        </w:rPr>
        <w:t xml:space="preserve"> </w:t>
      </w:r>
      <w:r w:rsidR="004008CA">
        <w:rPr>
          <w:rFonts w:ascii="Times New Roman" w:eastAsia="Times New Roman" w:hAnsi="Times New Roman" w:cs="Times New Roman"/>
          <w:sz w:val="24"/>
          <w:szCs w:val="24"/>
        </w:rPr>
        <w:t xml:space="preserve">45 </w:t>
      </w:r>
      <w:r w:rsidRPr="008017CE">
        <w:rPr>
          <w:rFonts w:ascii="Times New Roman" w:eastAsia="Times New Roman" w:hAnsi="Times New Roman" w:cs="Times New Roman"/>
          <w:sz w:val="24"/>
          <w:szCs w:val="24"/>
        </w:rPr>
        <w:t>чел.).</w:t>
      </w:r>
    </w:p>
    <w:p w:rsidR="004008CA" w:rsidRDefault="004008CA" w:rsidP="004008CA">
      <w:pPr>
        <w:pStyle w:val="14"/>
        <w:spacing w:after="0" w:line="240" w:lineRule="auto"/>
        <w:ind w:left="360"/>
        <w:jc w:val="center"/>
        <w:rPr>
          <w:rFonts w:ascii="Times New Roman" w:hAnsi="Times New Roman"/>
          <w:b/>
        </w:rPr>
      </w:pPr>
      <w:r>
        <w:rPr>
          <w:rFonts w:ascii="Times New Roman" w:hAnsi="Times New Roman"/>
          <w:b/>
        </w:rPr>
        <w:t xml:space="preserve">Аналитический отчет движения обучающихся и качество знаний </w:t>
      </w:r>
    </w:p>
    <w:p w:rsidR="004008CA" w:rsidRDefault="004008CA" w:rsidP="004008CA">
      <w:pPr>
        <w:pStyle w:val="14"/>
        <w:spacing w:after="0" w:line="240" w:lineRule="auto"/>
        <w:rPr>
          <w:rFonts w:ascii="Times New Roman" w:hAnsi="Times New Roman"/>
          <w:b/>
        </w:rPr>
      </w:pPr>
      <w:r>
        <w:rPr>
          <w:rFonts w:ascii="Times New Roman" w:hAnsi="Times New Roman"/>
          <w:b/>
        </w:rPr>
        <w:t xml:space="preserve">                                                          2021-2022 учебный год</w:t>
      </w:r>
    </w:p>
    <w:p w:rsidR="004008CA" w:rsidRDefault="004008CA" w:rsidP="004008CA">
      <w:pPr>
        <w:pStyle w:val="14"/>
        <w:spacing w:after="0" w:line="240" w:lineRule="auto"/>
        <w:rPr>
          <w:rFonts w:ascii="Times New Roman" w:hAnsi="Times New Roman"/>
          <w: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2"/>
        <w:gridCol w:w="933"/>
        <w:gridCol w:w="687"/>
        <w:gridCol w:w="566"/>
        <w:gridCol w:w="778"/>
        <w:gridCol w:w="600"/>
        <w:gridCol w:w="810"/>
        <w:gridCol w:w="810"/>
        <w:gridCol w:w="553"/>
        <w:gridCol w:w="701"/>
        <w:gridCol w:w="701"/>
        <w:gridCol w:w="1045"/>
      </w:tblGrid>
      <w:tr w:rsidR="004008CA" w:rsidRPr="006160C0" w:rsidTr="00226ABC">
        <w:trPr>
          <w:cantSplit/>
          <w:trHeight w:val="2254"/>
        </w:trPr>
        <w:tc>
          <w:tcPr>
            <w:tcW w:w="972" w:type="dxa"/>
            <w:textDirection w:val="btLr"/>
          </w:tcPr>
          <w:p w:rsidR="004008CA" w:rsidRPr="006160C0" w:rsidRDefault="004008CA" w:rsidP="00226ABC">
            <w:pPr>
              <w:spacing w:after="0" w:line="240" w:lineRule="auto"/>
              <w:ind w:left="113" w:right="113"/>
              <w:jc w:val="center"/>
              <w:rPr>
                <w:rFonts w:ascii="Times New Roman" w:hAnsi="Times New Roman"/>
                <w:sz w:val="26"/>
                <w:szCs w:val="26"/>
              </w:rPr>
            </w:pPr>
            <w:r w:rsidRPr="006160C0">
              <w:rPr>
                <w:rFonts w:ascii="Times New Roman" w:hAnsi="Times New Roman"/>
                <w:sz w:val="26"/>
                <w:szCs w:val="26"/>
              </w:rPr>
              <w:lastRenderedPageBreak/>
              <w:t>Класс</w:t>
            </w:r>
          </w:p>
        </w:tc>
        <w:tc>
          <w:tcPr>
            <w:tcW w:w="933" w:type="dxa"/>
            <w:textDirection w:val="btLr"/>
          </w:tcPr>
          <w:p w:rsidR="004008CA" w:rsidRPr="006160C0" w:rsidRDefault="004008CA" w:rsidP="00226ABC">
            <w:pPr>
              <w:spacing w:after="0" w:line="240" w:lineRule="auto"/>
              <w:ind w:left="113" w:right="113"/>
              <w:jc w:val="center"/>
              <w:rPr>
                <w:rFonts w:ascii="Times New Roman" w:hAnsi="Times New Roman"/>
                <w:sz w:val="26"/>
                <w:szCs w:val="26"/>
              </w:rPr>
            </w:pPr>
            <w:r w:rsidRPr="006160C0">
              <w:rPr>
                <w:rFonts w:ascii="Times New Roman" w:hAnsi="Times New Roman"/>
                <w:sz w:val="26"/>
                <w:szCs w:val="26"/>
              </w:rPr>
              <w:t>Кол.уч-ся на нач.года</w:t>
            </w:r>
          </w:p>
        </w:tc>
        <w:tc>
          <w:tcPr>
            <w:tcW w:w="687" w:type="dxa"/>
            <w:textDirection w:val="btLr"/>
          </w:tcPr>
          <w:p w:rsidR="004008CA" w:rsidRPr="006160C0" w:rsidRDefault="004008CA" w:rsidP="00226ABC">
            <w:pPr>
              <w:spacing w:after="0" w:line="240" w:lineRule="auto"/>
              <w:ind w:left="113" w:right="113"/>
              <w:jc w:val="center"/>
              <w:rPr>
                <w:rFonts w:ascii="Times New Roman" w:hAnsi="Times New Roman"/>
                <w:sz w:val="26"/>
                <w:szCs w:val="26"/>
              </w:rPr>
            </w:pPr>
            <w:r w:rsidRPr="006160C0">
              <w:rPr>
                <w:rFonts w:ascii="Times New Roman" w:hAnsi="Times New Roman"/>
                <w:sz w:val="26"/>
                <w:szCs w:val="26"/>
              </w:rPr>
              <w:t>Прибыло</w:t>
            </w:r>
          </w:p>
        </w:tc>
        <w:tc>
          <w:tcPr>
            <w:tcW w:w="566" w:type="dxa"/>
            <w:textDirection w:val="btLr"/>
          </w:tcPr>
          <w:p w:rsidR="004008CA" w:rsidRPr="006160C0" w:rsidRDefault="004008CA" w:rsidP="00226ABC">
            <w:pPr>
              <w:spacing w:after="0" w:line="240" w:lineRule="auto"/>
              <w:ind w:left="113" w:right="113"/>
              <w:jc w:val="center"/>
              <w:rPr>
                <w:rFonts w:ascii="Times New Roman" w:hAnsi="Times New Roman"/>
                <w:sz w:val="26"/>
                <w:szCs w:val="26"/>
              </w:rPr>
            </w:pPr>
            <w:r w:rsidRPr="006160C0">
              <w:rPr>
                <w:rFonts w:ascii="Times New Roman" w:hAnsi="Times New Roman"/>
                <w:sz w:val="26"/>
                <w:szCs w:val="26"/>
              </w:rPr>
              <w:t>Выбыло</w:t>
            </w:r>
          </w:p>
        </w:tc>
        <w:tc>
          <w:tcPr>
            <w:tcW w:w="778" w:type="dxa"/>
            <w:textDirection w:val="btLr"/>
          </w:tcPr>
          <w:p w:rsidR="004008CA" w:rsidRPr="006160C0" w:rsidRDefault="004008CA" w:rsidP="00226ABC">
            <w:pPr>
              <w:spacing w:after="0" w:line="240" w:lineRule="auto"/>
              <w:ind w:left="113" w:right="113"/>
              <w:jc w:val="center"/>
              <w:rPr>
                <w:rFonts w:ascii="Times New Roman" w:hAnsi="Times New Roman"/>
                <w:sz w:val="26"/>
                <w:szCs w:val="26"/>
              </w:rPr>
            </w:pPr>
            <w:r>
              <w:rPr>
                <w:rFonts w:ascii="Times New Roman" w:hAnsi="Times New Roman"/>
                <w:sz w:val="26"/>
                <w:szCs w:val="26"/>
              </w:rPr>
              <w:t>Кол.уч-ся на конец  3четверти</w:t>
            </w:r>
          </w:p>
        </w:tc>
        <w:tc>
          <w:tcPr>
            <w:tcW w:w="600" w:type="dxa"/>
            <w:textDirection w:val="btLr"/>
          </w:tcPr>
          <w:p w:rsidR="004008CA" w:rsidRPr="006160C0" w:rsidRDefault="004008CA" w:rsidP="00226ABC">
            <w:pPr>
              <w:spacing w:after="0" w:line="240" w:lineRule="auto"/>
              <w:ind w:left="113" w:right="113"/>
              <w:jc w:val="center"/>
              <w:rPr>
                <w:rFonts w:ascii="Times New Roman" w:hAnsi="Times New Roman"/>
                <w:sz w:val="26"/>
                <w:szCs w:val="26"/>
              </w:rPr>
            </w:pPr>
            <w:r w:rsidRPr="006160C0">
              <w:rPr>
                <w:rFonts w:ascii="Times New Roman" w:hAnsi="Times New Roman"/>
                <w:sz w:val="26"/>
                <w:szCs w:val="26"/>
              </w:rPr>
              <w:t>Учатся на «5»</w:t>
            </w:r>
          </w:p>
        </w:tc>
        <w:tc>
          <w:tcPr>
            <w:tcW w:w="810" w:type="dxa"/>
            <w:textDirection w:val="btLr"/>
          </w:tcPr>
          <w:p w:rsidR="004008CA" w:rsidRPr="006160C0" w:rsidRDefault="004008CA" w:rsidP="00226ABC">
            <w:pPr>
              <w:spacing w:after="0" w:line="240" w:lineRule="auto"/>
              <w:ind w:left="113" w:right="113"/>
              <w:jc w:val="center"/>
              <w:rPr>
                <w:rFonts w:ascii="Times New Roman" w:hAnsi="Times New Roman"/>
                <w:sz w:val="26"/>
                <w:szCs w:val="26"/>
              </w:rPr>
            </w:pPr>
            <w:r w:rsidRPr="006160C0">
              <w:rPr>
                <w:rFonts w:ascii="Times New Roman" w:hAnsi="Times New Roman"/>
                <w:sz w:val="26"/>
                <w:szCs w:val="26"/>
              </w:rPr>
              <w:t>Учатся с одной «4»</w:t>
            </w:r>
          </w:p>
        </w:tc>
        <w:tc>
          <w:tcPr>
            <w:tcW w:w="810" w:type="dxa"/>
            <w:textDirection w:val="btLr"/>
          </w:tcPr>
          <w:p w:rsidR="004008CA" w:rsidRPr="006160C0" w:rsidRDefault="004008CA" w:rsidP="00226ABC">
            <w:pPr>
              <w:spacing w:after="0" w:line="240" w:lineRule="auto"/>
              <w:ind w:left="113" w:right="113"/>
              <w:jc w:val="center"/>
              <w:rPr>
                <w:rFonts w:ascii="Times New Roman" w:hAnsi="Times New Roman"/>
                <w:sz w:val="26"/>
                <w:szCs w:val="26"/>
              </w:rPr>
            </w:pPr>
            <w:r w:rsidRPr="006160C0">
              <w:rPr>
                <w:rFonts w:ascii="Times New Roman" w:hAnsi="Times New Roman"/>
                <w:sz w:val="26"/>
                <w:szCs w:val="26"/>
              </w:rPr>
              <w:t>Всего на «4» и «5»</w:t>
            </w:r>
          </w:p>
        </w:tc>
        <w:tc>
          <w:tcPr>
            <w:tcW w:w="553" w:type="dxa"/>
            <w:textDirection w:val="btLr"/>
          </w:tcPr>
          <w:p w:rsidR="004008CA" w:rsidRPr="006160C0" w:rsidRDefault="004008CA" w:rsidP="00226ABC">
            <w:pPr>
              <w:spacing w:after="0" w:line="240" w:lineRule="auto"/>
              <w:ind w:left="113" w:right="113"/>
              <w:jc w:val="center"/>
              <w:rPr>
                <w:rFonts w:ascii="Times New Roman" w:hAnsi="Times New Roman"/>
                <w:sz w:val="26"/>
                <w:szCs w:val="26"/>
              </w:rPr>
            </w:pPr>
            <w:r w:rsidRPr="006160C0">
              <w:rPr>
                <w:rFonts w:ascii="Times New Roman" w:hAnsi="Times New Roman"/>
                <w:sz w:val="26"/>
                <w:szCs w:val="26"/>
              </w:rPr>
              <w:t>С одной «3»</w:t>
            </w:r>
          </w:p>
        </w:tc>
        <w:tc>
          <w:tcPr>
            <w:tcW w:w="701" w:type="dxa"/>
            <w:textDirection w:val="btLr"/>
          </w:tcPr>
          <w:p w:rsidR="004008CA" w:rsidRPr="006160C0" w:rsidRDefault="004008CA" w:rsidP="00226ABC">
            <w:pPr>
              <w:spacing w:after="0" w:line="240" w:lineRule="auto"/>
              <w:ind w:left="113" w:right="113"/>
              <w:jc w:val="center"/>
              <w:rPr>
                <w:rFonts w:ascii="Times New Roman" w:hAnsi="Times New Roman"/>
                <w:sz w:val="26"/>
                <w:szCs w:val="26"/>
              </w:rPr>
            </w:pPr>
            <w:r w:rsidRPr="006160C0">
              <w:rPr>
                <w:rFonts w:ascii="Times New Roman" w:hAnsi="Times New Roman"/>
                <w:sz w:val="26"/>
                <w:szCs w:val="26"/>
              </w:rPr>
              <w:t>Всего на</w:t>
            </w:r>
            <w:r>
              <w:rPr>
                <w:rFonts w:ascii="Times New Roman" w:hAnsi="Times New Roman"/>
                <w:sz w:val="26"/>
                <w:szCs w:val="26"/>
              </w:rPr>
              <w:t xml:space="preserve"> «3»</w:t>
            </w:r>
          </w:p>
        </w:tc>
        <w:tc>
          <w:tcPr>
            <w:tcW w:w="701" w:type="dxa"/>
            <w:textDirection w:val="btLr"/>
          </w:tcPr>
          <w:p w:rsidR="004008CA" w:rsidRPr="006160C0" w:rsidRDefault="004008CA" w:rsidP="00226ABC">
            <w:pPr>
              <w:spacing w:after="0" w:line="240" w:lineRule="auto"/>
              <w:ind w:left="113" w:right="113"/>
              <w:jc w:val="center"/>
              <w:rPr>
                <w:rFonts w:ascii="Times New Roman" w:hAnsi="Times New Roman"/>
                <w:sz w:val="26"/>
                <w:szCs w:val="26"/>
              </w:rPr>
            </w:pPr>
            <w:r w:rsidRPr="006160C0">
              <w:rPr>
                <w:rFonts w:ascii="Times New Roman" w:hAnsi="Times New Roman"/>
                <w:sz w:val="26"/>
                <w:szCs w:val="26"/>
              </w:rPr>
              <w:t>Не успевают</w:t>
            </w:r>
            <w:r>
              <w:rPr>
                <w:rFonts w:ascii="Times New Roman" w:hAnsi="Times New Roman"/>
                <w:sz w:val="26"/>
                <w:szCs w:val="26"/>
              </w:rPr>
              <w:t xml:space="preserve"> («2»)</w:t>
            </w:r>
          </w:p>
        </w:tc>
        <w:tc>
          <w:tcPr>
            <w:tcW w:w="1045" w:type="dxa"/>
            <w:textDirection w:val="btLr"/>
          </w:tcPr>
          <w:p w:rsidR="004008CA" w:rsidRPr="006160C0" w:rsidRDefault="004008CA" w:rsidP="00226ABC">
            <w:pPr>
              <w:spacing w:after="0" w:line="240" w:lineRule="auto"/>
              <w:ind w:left="113" w:right="113"/>
              <w:jc w:val="center"/>
              <w:rPr>
                <w:rFonts w:ascii="Times New Roman" w:hAnsi="Times New Roman"/>
                <w:sz w:val="26"/>
                <w:szCs w:val="26"/>
              </w:rPr>
            </w:pPr>
            <w:r w:rsidRPr="006160C0">
              <w:rPr>
                <w:rFonts w:ascii="Times New Roman" w:hAnsi="Times New Roman"/>
                <w:sz w:val="26"/>
                <w:szCs w:val="26"/>
              </w:rPr>
              <w:t>Не аттестованы</w:t>
            </w:r>
          </w:p>
        </w:tc>
      </w:tr>
      <w:tr w:rsidR="004008CA" w:rsidRPr="006160C0" w:rsidTr="00226ABC">
        <w:tc>
          <w:tcPr>
            <w:tcW w:w="972"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w:t>
            </w:r>
          </w:p>
        </w:tc>
        <w:tc>
          <w:tcPr>
            <w:tcW w:w="933"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57</w:t>
            </w:r>
          </w:p>
        </w:tc>
        <w:tc>
          <w:tcPr>
            <w:tcW w:w="687"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w:t>
            </w:r>
          </w:p>
        </w:tc>
        <w:tc>
          <w:tcPr>
            <w:tcW w:w="566"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w:t>
            </w:r>
          </w:p>
        </w:tc>
        <w:tc>
          <w:tcPr>
            <w:tcW w:w="778"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56</w:t>
            </w:r>
          </w:p>
        </w:tc>
        <w:tc>
          <w:tcPr>
            <w:tcW w:w="600" w:type="dxa"/>
          </w:tcPr>
          <w:p w:rsidR="004008CA" w:rsidRPr="006160C0" w:rsidRDefault="004008CA" w:rsidP="00226ABC">
            <w:pPr>
              <w:spacing w:after="0" w:line="240" w:lineRule="auto"/>
              <w:jc w:val="center"/>
              <w:rPr>
                <w:rFonts w:ascii="Times New Roman" w:hAnsi="Times New Roman"/>
                <w:sz w:val="28"/>
                <w:szCs w:val="28"/>
              </w:rPr>
            </w:pPr>
          </w:p>
        </w:tc>
        <w:tc>
          <w:tcPr>
            <w:tcW w:w="810" w:type="dxa"/>
          </w:tcPr>
          <w:p w:rsidR="004008CA" w:rsidRPr="006160C0" w:rsidRDefault="004008CA" w:rsidP="00226ABC">
            <w:pPr>
              <w:spacing w:after="0" w:line="240" w:lineRule="auto"/>
              <w:jc w:val="center"/>
              <w:rPr>
                <w:rFonts w:ascii="Times New Roman" w:hAnsi="Times New Roman"/>
                <w:sz w:val="28"/>
                <w:szCs w:val="28"/>
              </w:rPr>
            </w:pPr>
          </w:p>
        </w:tc>
        <w:tc>
          <w:tcPr>
            <w:tcW w:w="810" w:type="dxa"/>
          </w:tcPr>
          <w:p w:rsidR="004008CA" w:rsidRPr="006160C0" w:rsidRDefault="004008CA" w:rsidP="00226ABC">
            <w:pPr>
              <w:spacing w:after="0" w:line="240" w:lineRule="auto"/>
              <w:jc w:val="center"/>
              <w:rPr>
                <w:rFonts w:ascii="Times New Roman" w:hAnsi="Times New Roman"/>
                <w:sz w:val="28"/>
                <w:szCs w:val="28"/>
              </w:rPr>
            </w:pPr>
          </w:p>
        </w:tc>
        <w:tc>
          <w:tcPr>
            <w:tcW w:w="553" w:type="dxa"/>
          </w:tcPr>
          <w:p w:rsidR="004008CA" w:rsidRPr="006160C0" w:rsidRDefault="004008CA" w:rsidP="00226ABC">
            <w:pPr>
              <w:spacing w:after="0" w:line="240" w:lineRule="auto"/>
              <w:jc w:val="center"/>
              <w:rPr>
                <w:rFonts w:ascii="Times New Roman" w:hAnsi="Times New Roman"/>
                <w:sz w:val="28"/>
                <w:szCs w:val="28"/>
              </w:rPr>
            </w:pPr>
          </w:p>
        </w:tc>
        <w:tc>
          <w:tcPr>
            <w:tcW w:w="701" w:type="dxa"/>
          </w:tcPr>
          <w:p w:rsidR="004008CA" w:rsidRPr="006160C0" w:rsidRDefault="004008CA" w:rsidP="00226ABC">
            <w:pPr>
              <w:spacing w:after="0" w:line="240" w:lineRule="auto"/>
              <w:jc w:val="center"/>
              <w:rPr>
                <w:rFonts w:ascii="Times New Roman" w:hAnsi="Times New Roman"/>
                <w:sz w:val="28"/>
                <w:szCs w:val="28"/>
              </w:rPr>
            </w:pPr>
          </w:p>
        </w:tc>
        <w:tc>
          <w:tcPr>
            <w:tcW w:w="701" w:type="dxa"/>
          </w:tcPr>
          <w:p w:rsidR="004008CA" w:rsidRPr="006160C0" w:rsidRDefault="004008CA" w:rsidP="00226ABC">
            <w:pPr>
              <w:spacing w:after="0" w:line="240" w:lineRule="auto"/>
              <w:jc w:val="center"/>
              <w:rPr>
                <w:rFonts w:ascii="Times New Roman" w:hAnsi="Times New Roman"/>
                <w:sz w:val="28"/>
                <w:szCs w:val="28"/>
              </w:rPr>
            </w:pPr>
          </w:p>
        </w:tc>
        <w:tc>
          <w:tcPr>
            <w:tcW w:w="1045"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56</w:t>
            </w:r>
          </w:p>
        </w:tc>
      </w:tr>
      <w:tr w:rsidR="004008CA" w:rsidRPr="006160C0" w:rsidTr="00226ABC">
        <w:tc>
          <w:tcPr>
            <w:tcW w:w="972"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w:t>
            </w:r>
          </w:p>
        </w:tc>
        <w:tc>
          <w:tcPr>
            <w:tcW w:w="933"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61</w:t>
            </w:r>
          </w:p>
        </w:tc>
        <w:tc>
          <w:tcPr>
            <w:tcW w:w="687"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w:t>
            </w:r>
          </w:p>
        </w:tc>
        <w:tc>
          <w:tcPr>
            <w:tcW w:w="566"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w:t>
            </w:r>
          </w:p>
        </w:tc>
        <w:tc>
          <w:tcPr>
            <w:tcW w:w="778"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60</w:t>
            </w:r>
          </w:p>
        </w:tc>
        <w:tc>
          <w:tcPr>
            <w:tcW w:w="600"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12</w:t>
            </w:r>
          </w:p>
        </w:tc>
        <w:tc>
          <w:tcPr>
            <w:tcW w:w="810"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4</w:t>
            </w:r>
          </w:p>
        </w:tc>
        <w:tc>
          <w:tcPr>
            <w:tcW w:w="810"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25</w:t>
            </w:r>
          </w:p>
        </w:tc>
        <w:tc>
          <w:tcPr>
            <w:tcW w:w="553"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5</w:t>
            </w:r>
          </w:p>
        </w:tc>
        <w:tc>
          <w:tcPr>
            <w:tcW w:w="701"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14</w:t>
            </w:r>
          </w:p>
        </w:tc>
        <w:tc>
          <w:tcPr>
            <w:tcW w:w="701"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w:t>
            </w:r>
          </w:p>
        </w:tc>
        <w:tc>
          <w:tcPr>
            <w:tcW w:w="1045"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w:t>
            </w:r>
          </w:p>
        </w:tc>
      </w:tr>
      <w:tr w:rsidR="004008CA" w:rsidRPr="006160C0" w:rsidTr="00226ABC">
        <w:tc>
          <w:tcPr>
            <w:tcW w:w="972"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3</w:t>
            </w:r>
          </w:p>
        </w:tc>
        <w:tc>
          <w:tcPr>
            <w:tcW w:w="933" w:type="dxa"/>
          </w:tcPr>
          <w:p w:rsidR="004008CA" w:rsidRPr="00AC79C2" w:rsidRDefault="004008CA" w:rsidP="00226ABC">
            <w:pPr>
              <w:pStyle w:val="af9"/>
              <w:jc w:val="center"/>
              <w:rPr>
                <w:rFonts w:ascii="Times New Roman" w:hAnsi="Times New Roman"/>
                <w:sz w:val="28"/>
                <w:szCs w:val="28"/>
              </w:rPr>
            </w:pPr>
            <w:r>
              <w:rPr>
                <w:rFonts w:ascii="Times New Roman" w:hAnsi="Times New Roman"/>
                <w:sz w:val="28"/>
                <w:szCs w:val="28"/>
              </w:rPr>
              <w:t>66</w:t>
            </w:r>
          </w:p>
        </w:tc>
        <w:tc>
          <w:tcPr>
            <w:tcW w:w="687" w:type="dxa"/>
          </w:tcPr>
          <w:p w:rsidR="004008CA" w:rsidRPr="00AC79C2" w:rsidRDefault="004008CA" w:rsidP="00226ABC">
            <w:pPr>
              <w:pStyle w:val="af9"/>
              <w:jc w:val="center"/>
              <w:rPr>
                <w:rFonts w:ascii="Times New Roman" w:hAnsi="Times New Roman"/>
                <w:sz w:val="28"/>
                <w:szCs w:val="28"/>
              </w:rPr>
            </w:pPr>
            <w:r>
              <w:rPr>
                <w:rFonts w:ascii="Times New Roman" w:hAnsi="Times New Roman"/>
                <w:sz w:val="28"/>
                <w:szCs w:val="28"/>
              </w:rPr>
              <w:t>1</w:t>
            </w:r>
          </w:p>
        </w:tc>
        <w:tc>
          <w:tcPr>
            <w:tcW w:w="566" w:type="dxa"/>
          </w:tcPr>
          <w:p w:rsidR="004008CA" w:rsidRPr="00AC79C2" w:rsidRDefault="004008CA" w:rsidP="00226ABC">
            <w:pPr>
              <w:pStyle w:val="af9"/>
              <w:jc w:val="center"/>
              <w:rPr>
                <w:rFonts w:ascii="Times New Roman" w:hAnsi="Times New Roman"/>
                <w:sz w:val="28"/>
                <w:szCs w:val="28"/>
              </w:rPr>
            </w:pPr>
            <w:r>
              <w:rPr>
                <w:rFonts w:ascii="Times New Roman" w:hAnsi="Times New Roman"/>
                <w:sz w:val="28"/>
                <w:szCs w:val="28"/>
              </w:rPr>
              <w:t>1</w:t>
            </w:r>
          </w:p>
        </w:tc>
        <w:tc>
          <w:tcPr>
            <w:tcW w:w="778" w:type="dxa"/>
          </w:tcPr>
          <w:p w:rsidR="004008CA" w:rsidRPr="00AC79C2" w:rsidRDefault="004008CA" w:rsidP="00226ABC">
            <w:pPr>
              <w:pStyle w:val="af9"/>
              <w:jc w:val="center"/>
              <w:rPr>
                <w:rFonts w:ascii="Times New Roman" w:hAnsi="Times New Roman"/>
                <w:sz w:val="28"/>
                <w:szCs w:val="28"/>
              </w:rPr>
            </w:pPr>
            <w:r>
              <w:rPr>
                <w:rFonts w:ascii="Times New Roman" w:hAnsi="Times New Roman"/>
                <w:sz w:val="28"/>
                <w:szCs w:val="28"/>
              </w:rPr>
              <w:t>66</w:t>
            </w:r>
          </w:p>
        </w:tc>
        <w:tc>
          <w:tcPr>
            <w:tcW w:w="600" w:type="dxa"/>
          </w:tcPr>
          <w:p w:rsidR="004008CA" w:rsidRPr="00AC79C2" w:rsidRDefault="004008CA" w:rsidP="00226ABC">
            <w:pPr>
              <w:pStyle w:val="af9"/>
              <w:jc w:val="center"/>
              <w:rPr>
                <w:rFonts w:ascii="Times New Roman" w:hAnsi="Times New Roman"/>
                <w:sz w:val="28"/>
                <w:szCs w:val="28"/>
              </w:rPr>
            </w:pPr>
            <w:r>
              <w:rPr>
                <w:rFonts w:ascii="Times New Roman" w:hAnsi="Times New Roman"/>
                <w:sz w:val="28"/>
                <w:szCs w:val="28"/>
              </w:rPr>
              <w:t>10</w:t>
            </w:r>
          </w:p>
        </w:tc>
        <w:tc>
          <w:tcPr>
            <w:tcW w:w="810" w:type="dxa"/>
          </w:tcPr>
          <w:p w:rsidR="004008CA" w:rsidRPr="00AC79C2" w:rsidRDefault="004008CA" w:rsidP="00226ABC">
            <w:pPr>
              <w:pStyle w:val="af9"/>
              <w:jc w:val="center"/>
              <w:rPr>
                <w:rFonts w:ascii="Times New Roman" w:hAnsi="Times New Roman"/>
                <w:sz w:val="28"/>
                <w:szCs w:val="28"/>
              </w:rPr>
            </w:pPr>
            <w:r>
              <w:rPr>
                <w:rFonts w:ascii="Times New Roman" w:hAnsi="Times New Roman"/>
                <w:sz w:val="28"/>
                <w:szCs w:val="28"/>
              </w:rPr>
              <w:t>5</w:t>
            </w:r>
          </w:p>
        </w:tc>
        <w:tc>
          <w:tcPr>
            <w:tcW w:w="810" w:type="dxa"/>
          </w:tcPr>
          <w:p w:rsidR="004008CA" w:rsidRPr="00AC79C2" w:rsidRDefault="004008CA" w:rsidP="00226ABC">
            <w:pPr>
              <w:pStyle w:val="af9"/>
              <w:jc w:val="center"/>
              <w:rPr>
                <w:rFonts w:ascii="Times New Roman" w:hAnsi="Times New Roman"/>
                <w:sz w:val="28"/>
                <w:szCs w:val="28"/>
              </w:rPr>
            </w:pPr>
            <w:r>
              <w:rPr>
                <w:rFonts w:ascii="Times New Roman" w:hAnsi="Times New Roman"/>
                <w:sz w:val="28"/>
                <w:szCs w:val="28"/>
              </w:rPr>
              <w:t>27</w:t>
            </w:r>
          </w:p>
        </w:tc>
        <w:tc>
          <w:tcPr>
            <w:tcW w:w="553" w:type="dxa"/>
          </w:tcPr>
          <w:p w:rsidR="004008CA" w:rsidRPr="00AC79C2" w:rsidRDefault="004008CA" w:rsidP="00226ABC">
            <w:pPr>
              <w:pStyle w:val="af9"/>
              <w:jc w:val="center"/>
              <w:rPr>
                <w:rFonts w:ascii="Times New Roman" w:hAnsi="Times New Roman"/>
                <w:sz w:val="28"/>
                <w:szCs w:val="28"/>
              </w:rPr>
            </w:pPr>
            <w:r>
              <w:rPr>
                <w:rFonts w:ascii="Times New Roman" w:hAnsi="Times New Roman"/>
                <w:sz w:val="28"/>
                <w:szCs w:val="28"/>
              </w:rPr>
              <w:t>6</w:t>
            </w:r>
          </w:p>
        </w:tc>
        <w:tc>
          <w:tcPr>
            <w:tcW w:w="701" w:type="dxa"/>
          </w:tcPr>
          <w:p w:rsidR="004008CA" w:rsidRPr="00AC79C2" w:rsidRDefault="004008CA" w:rsidP="00226ABC">
            <w:pPr>
              <w:pStyle w:val="af9"/>
              <w:jc w:val="center"/>
              <w:rPr>
                <w:rFonts w:ascii="Times New Roman" w:hAnsi="Times New Roman"/>
                <w:sz w:val="28"/>
                <w:szCs w:val="28"/>
              </w:rPr>
            </w:pPr>
            <w:r>
              <w:rPr>
                <w:rFonts w:ascii="Times New Roman" w:hAnsi="Times New Roman"/>
                <w:sz w:val="28"/>
                <w:szCs w:val="28"/>
              </w:rPr>
              <w:t>18</w:t>
            </w:r>
          </w:p>
        </w:tc>
        <w:tc>
          <w:tcPr>
            <w:tcW w:w="701" w:type="dxa"/>
          </w:tcPr>
          <w:p w:rsidR="004008CA" w:rsidRPr="00AC79C2" w:rsidRDefault="004008CA" w:rsidP="00226ABC">
            <w:pPr>
              <w:pStyle w:val="af9"/>
              <w:jc w:val="center"/>
              <w:rPr>
                <w:rFonts w:ascii="Times New Roman" w:hAnsi="Times New Roman"/>
                <w:sz w:val="28"/>
                <w:szCs w:val="28"/>
              </w:rPr>
            </w:pPr>
            <w:r w:rsidRPr="00AC79C2">
              <w:rPr>
                <w:rFonts w:ascii="Times New Roman" w:hAnsi="Times New Roman"/>
                <w:sz w:val="28"/>
                <w:szCs w:val="28"/>
              </w:rPr>
              <w:t>-</w:t>
            </w:r>
          </w:p>
        </w:tc>
        <w:tc>
          <w:tcPr>
            <w:tcW w:w="1045" w:type="dxa"/>
          </w:tcPr>
          <w:p w:rsidR="004008CA" w:rsidRPr="00AC79C2" w:rsidRDefault="004008CA" w:rsidP="00226ABC">
            <w:pPr>
              <w:pStyle w:val="af9"/>
              <w:jc w:val="center"/>
              <w:rPr>
                <w:rFonts w:ascii="Times New Roman" w:hAnsi="Times New Roman"/>
                <w:sz w:val="28"/>
                <w:szCs w:val="28"/>
              </w:rPr>
            </w:pPr>
            <w:r w:rsidRPr="00AC79C2">
              <w:rPr>
                <w:rFonts w:ascii="Times New Roman" w:hAnsi="Times New Roman"/>
                <w:sz w:val="28"/>
                <w:szCs w:val="28"/>
              </w:rPr>
              <w:t>-</w:t>
            </w:r>
          </w:p>
        </w:tc>
      </w:tr>
      <w:tr w:rsidR="004008CA" w:rsidRPr="006160C0" w:rsidTr="00226ABC">
        <w:tc>
          <w:tcPr>
            <w:tcW w:w="972"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4</w:t>
            </w:r>
          </w:p>
        </w:tc>
        <w:tc>
          <w:tcPr>
            <w:tcW w:w="933" w:type="dxa"/>
          </w:tcPr>
          <w:p w:rsidR="004008CA" w:rsidRPr="00AC79C2" w:rsidRDefault="004008CA" w:rsidP="00226ABC">
            <w:pPr>
              <w:pStyle w:val="af9"/>
              <w:jc w:val="center"/>
              <w:rPr>
                <w:rFonts w:ascii="Times New Roman" w:hAnsi="Times New Roman"/>
                <w:sz w:val="28"/>
                <w:szCs w:val="28"/>
              </w:rPr>
            </w:pPr>
            <w:r>
              <w:rPr>
                <w:rFonts w:ascii="Times New Roman" w:hAnsi="Times New Roman"/>
                <w:sz w:val="28"/>
                <w:szCs w:val="28"/>
              </w:rPr>
              <w:t>52</w:t>
            </w:r>
          </w:p>
        </w:tc>
        <w:tc>
          <w:tcPr>
            <w:tcW w:w="687" w:type="dxa"/>
          </w:tcPr>
          <w:p w:rsidR="004008CA" w:rsidRPr="00AC79C2" w:rsidRDefault="004008CA" w:rsidP="00226ABC">
            <w:pPr>
              <w:pStyle w:val="af9"/>
              <w:jc w:val="center"/>
              <w:rPr>
                <w:rFonts w:ascii="Times New Roman" w:hAnsi="Times New Roman"/>
                <w:sz w:val="28"/>
                <w:szCs w:val="28"/>
              </w:rPr>
            </w:pPr>
            <w:r>
              <w:rPr>
                <w:rFonts w:ascii="Times New Roman" w:hAnsi="Times New Roman"/>
                <w:sz w:val="28"/>
                <w:szCs w:val="28"/>
              </w:rPr>
              <w:t>1</w:t>
            </w:r>
          </w:p>
        </w:tc>
        <w:tc>
          <w:tcPr>
            <w:tcW w:w="566" w:type="dxa"/>
          </w:tcPr>
          <w:p w:rsidR="004008CA" w:rsidRPr="00AC79C2" w:rsidRDefault="004008CA" w:rsidP="00226ABC">
            <w:pPr>
              <w:pStyle w:val="af9"/>
              <w:jc w:val="center"/>
              <w:rPr>
                <w:rFonts w:ascii="Times New Roman" w:hAnsi="Times New Roman"/>
                <w:sz w:val="28"/>
                <w:szCs w:val="28"/>
              </w:rPr>
            </w:pPr>
            <w:r>
              <w:rPr>
                <w:rFonts w:ascii="Times New Roman" w:hAnsi="Times New Roman"/>
                <w:sz w:val="28"/>
                <w:szCs w:val="28"/>
              </w:rPr>
              <w:t>1</w:t>
            </w:r>
          </w:p>
        </w:tc>
        <w:tc>
          <w:tcPr>
            <w:tcW w:w="778" w:type="dxa"/>
          </w:tcPr>
          <w:p w:rsidR="004008CA" w:rsidRPr="00AC79C2" w:rsidRDefault="004008CA" w:rsidP="00226ABC">
            <w:pPr>
              <w:pStyle w:val="af9"/>
              <w:jc w:val="center"/>
              <w:rPr>
                <w:rFonts w:ascii="Times New Roman" w:hAnsi="Times New Roman"/>
                <w:sz w:val="28"/>
                <w:szCs w:val="28"/>
              </w:rPr>
            </w:pPr>
            <w:r>
              <w:rPr>
                <w:rFonts w:ascii="Times New Roman" w:hAnsi="Times New Roman"/>
                <w:sz w:val="28"/>
                <w:szCs w:val="28"/>
              </w:rPr>
              <w:t>52</w:t>
            </w:r>
          </w:p>
        </w:tc>
        <w:tc>
          <w:tcPr>
            <w:tcW w:w="600" w:type="dxa"/>
          </w:tcPr>
          <w:p w:rsidR="004008CA" w:rsidRPr="00AC79C2" w:rsidRDefault="004008CA" w:rsidP="00226ABC">
            <w:pPr>
              <w:pStyle w:val="af9"/>
              <w:jc w:val="center"/>
              <w:rPr>
                <w:rFonts w:ascii="Times New Roman" w:hAnsi="Times New Roman"/>
                <w:sz w:val="28"/>
                <w:szCs w:val="28"/>
              </w:rPr>
            </w:pPr>
            <w:r>
              <w:rPr>
                <w:rFonts w:ascii="Times New Roman" w:hAnsi="Times New Roman"/>
                <w:sz w:val="28"/>
                <w:szCs w:val="28"/>
              </w:rPr>
              <w:t>5</w:t>
            </w:r>
          </w:p>
        </w:tc>
        <w:tc>
          <w:tcPr>
            <w:tcW w:w="810" w:type="dxa"/>
          </w:tcPr>
          <w:p w:rsidR="004008CA" w:rsidRPr="00AC79C2" w:rsidRDefault="004008CA" w:rsidP="00226ABC">
            <w:pPr>
              <w:pStyle w:val="af9"/>
              <w:jc w:val="center"/>
              <w:rPr>
                <w:rFonts w:ascii="Times New Roman" w:hAnsi="Times New Roman"/>
                <w:sz w:val="28"/>
                <w:szCs w:val="28"/>
                <w:lang w:val="en-US"/>
              </w:rPr>
            </w:pPr>
            <w:r w:rsidRPr="00AC79C2">
              <w:rPr>
                <w:rFonts w:ascii="Times New Roman" w:hAnsi="Times New Roman"/>
                <w:sz w:val="28"/>
                <w:szCs w:val="28"/>
                <w:lang w:val="en-US"/>
              </w:rPr>
              <w:t>1</w:t>
            </w:r>
          </w:p>
        </w:tc>
        <w:tc>
          <w:tcPr>
            <w:tcW w:w="810" w:type="dxa"/>
          </w:tcPr>
          <w:p w:rsidR="004008CA" w:rsidRPr="00AC79C2" w:rsidRDefault="004008CA" w:rsidP="00226ABC">
            <w:pPr>
              <w:pStyle w:val="af9"/>
              <w:jc w:val="center"/>
              <w:rPr>
                <w:rFonts w:ascii="Times New Roman" w:hAnsi="Times New Roman"/>
                <w:sz w:val="28"/>
                <w:szCs w:val="28"/>
              </w:rPr>
            </w:pPr>
            <w:r>
              <w:rPr>
                <w:rFonts w:ascii="Times New Roman" w:hAnsi="Times New Roman"/>
                <w:sz w:val="28"/>
                <w:szCs w:val="28"/>
              </w:rPr>
              <w:t>17</w:t>
            </w:r>
          </w:p>
        </w:tc>
        <w:tc>
          <w:tcPr>
            <w:tcW w:w="553" w:type="dxa"/>
          </w:tcPr>
          <w:p w:rsidR="004008CA" w:rsidRPr="00AC79C2" w:rsidRDefault="004008CA" w:rsidP="00226ABC">
            <w:pPr>
              <w:pStyle w:val="af9"/>
              <w:jc w:val="center"/>
              <w:rPr>
                <w:rFonts w:ascii="Times New Roman" w:hAnsi="Times New Roman"/>
                <w:sz w:val="28"/>
                <w:szCs w:val="28"/>
                <w:lang w:val="en-US"/>
              </w:rPr>
            </w:pPr>
            <w:r w:rsidRPr="00AC79C2">
              <w:rPr>
                <w:rFonts w:ascii="Times New Roman" w:hAnsi="Times New Roman"/>
                <w:sz w:val="28"/>
                <w:szCs w:val="28"/>
                <w:lang w:val="en-US"/>
              </w:rPr>
              <w:t>7</w:t>
            </w:r>
          </w:p>
        </w:tc>
        <w:tc>
          <w:tcPr>
            <w:tcW w:w="701" w:type="dxa"/>
          </w:tcPr>
          <w:p w:rsidR="004008CA" w:rsidRPr="00AC79C2" w:rsidRDefault="004008CA" w:rsidP="00226ABC">
            <w:pPr>
              <w:pStyle w:val="af9"/>
              <w:jc w:val="center"/>
              <w:rPr>
                <w:rFonts w:ascii="Times New Roman" w:hAnsi="Times New Roman"/>
                <w:sz w:val="28"/>
                <w:szCs w:val="28"/>
                <w:lang w:val="en-US"/>
              </w:rPr>
            </w:pPr>
            <w:r>
              <w:rPr>
                <w:rFonts w:ascii="Times New Roman" w:hAnsi="Times New Roman"/>
                <w:sz w:val="28"/>
                <w:szCs w:val="28"/>
              </w:rPr>
              <w:t>22</w:t>
            </w:r>
          </w:p>
        </w:tc>
        <w:tc>
          <w:tcPr>
            <w:tcW w:w="701" w:type="dxa"/>
          </w:tcPr>
          <w:p w:rsidR="004008CA" w:rsidRPr="00AC79C2" w:rsidRDefault="004008CA" w:rsidP="00226ABC">
            <w:pPr>
              <w:pStyle w:val="af9"/>
              <w:jc w:val="center"/>
              <w:rPr>
                <w:rFonts w:ascii="Times New Roman" w:hAnsi="Times New Roman"/>
                <w:sz w:val="28"/>
                <w:szCs w:val="28"/>
              </w:rPr>
            </w:pPr>
            <w:r w:rsidRPr="00AC79C2">
              <w:rPr>
                <w:rFonts w:ascii="Times New Roman" w:hAnsi="Times New Roman"/>
                <w:sz w:val="28"/>
                <w:szCs w:val="28"/>
              </w:rPr>
              <w:t>-</w:t>
            </w:r>
          </w:p>
        </w:tc>
        <w:tc>
          <w:tcPr>
            <w:tcW w:w="1045" w:type="dxa"/>
          </w:tcPr>
          <w:p w:rsidR="004008CA" w:rsidRPr="00AC79C2" w:rsidRDefault="004008CA" w:rsidP="00226ABC">
            <w:pPr>
              <w:pStyle w:val="af9"/>
              <w:jc w:val="center"/>
              <w:rPr>
                <w:rFonts w:ascii="Times New Roman" w:hAnsi="Times New Roman"/>
                <w:sz w:val="28"/>
                <w:szCs w:val="28"/>
              </w:rPr>
            </w:pPr>
            <w:r w:rsidRPr="00AC79C2">
              <w:rPr>
                <w:rFonts w:ascii="Times New Roman" w:hAnsi="Times New Roman"/>
                <w:sz w:val="28"/>
                <w:szCs w:val="28"/>
              </w:rPr>
              <w:t>-</w:t>
            </w:r>
          </w:p>
        </w:tc>
      </w:tr>
      <w:tr w:rsidR="004008CA" w:rsidRPr="006160C0" w:rsidTr="00226ABC">
        <w:tc>
          <w:tcPr>
            <w:tcW w:w="972"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Итого по НОО</w:t>
            </w:r>
          </w:p>
        </w:tc>
        <w:tc>
          <w:tcPr>
            <w:tcW w:w="933"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236</w:t>
            </w:r>
          </w:p>
        </w:tc>
        <w:tc>
          <w:tcPr>
            <w:tcW w:w="687"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4</w:t>
            </w:r>
          </w:p>
        </w:tc>
        <w:tc>
          <w:tcPr>
            <w:tcW w:w="566"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6</w:t>
            </w:r>
          </w:p>
        </w:tc>
        <w:tc>
          <w:tcPr>
            <w:tcW w:w="778"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234</w:t>
            </w:r>
          </w:p>
        </w:tc>
        <w:tc>
          <w:tcPr>
            <w:tcW w:w="60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27</w:t>
            </w:r>
          </w:p>
        </w:tc>
        <w:tc>
          <w:tcPr>
            <w:tcW w:w="81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10</w:t>
            </w:r>
          </w:p>
        </w:tc>
        <w:tc>
          <w:tcPr>
            <w:tcW w:w="81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69</w:t>
            </w:r>
          </w:p>
        </w:tc>
        <w:tc>
          <w:tcPr>
            <w:tcW w:w="553"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18</w:t>
            </w:r>
          </w:p>
        </w:tc>
        <w:tc>
          <w:tcPr>
            <w:tcW w:w="701"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54</w:t>
            </w:r>
          </w:p>
        </w:tc>
        <w:tc>
          <w:tcPr>
            <w:tcW w:w="701" w:type="dxa"/>
          </w:tcPr>
          <w:p w:rsidR="004008CA" w:rsidRPr="006160C0" w:rsidRDefault="004008CA" w:rsidP="00226ABC">
            <w:pPr>
              <w:spacing w:after="0" w:line="240" w:lineRule="auto"/>
              <w:jc w:val="center"/>
              <w:rPr>
                <w:rFonts w:ascii="Times New Roman" w:hAnsi="Times New Roman"/>
                <w:sz w:val="28"/>
                <w:szCs w:val="28"/>
              </w:rPr>
            </w:pPr>
          </w:p>
        </w:tc>
        <w:tc>
          <w:tcPr>
            <w:tcW w:w="1045"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56</w:t>
            </w:r>
          </w:p>
        </w:tc>
      </w:tr>
      <w:tr w:rsidR="004008CA" w:rsidRPr="006160C0" w:rsidTr="00226ABC">
        <w:tc>
          <w:tcPr>
            <w:tcW w:w="972"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5</w:t>
            </w:r>
          </w:p>
        </w:tc>
        <w:tc>
          <w:tcPr>
            <w:tcW w:w="933"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69</w:t>
            </w:r>
          </w:p>
        </w:tc>
        <w:tc>
          <w:tcPr>
            <w:tcW w:w="687"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w:t>
            </w:r>
          </w:p>
        </w:tc>
        <w:tc>
          <w:tcPr>
            <w:tcW w:w="566"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w:t>
            </w:r>
          </w:p>
        </w:tc>
        <w:tc>
          <w:tcPr>
            <w:tcW w:w="778"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69</w:t>
            </w:r>
          </w:p>
        </w:tc>
        <w:tc>
          <w:tcPr>
            <w:tcW w:w="60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12</w:t>
            </w:r>
          </w:p>
        </w:tc>
        <w:tc>
          <w:tcPr>
            <w:tcW w:w="810" w:type="dxa"/>
          </w:tcPr>
          <w:p w:rsidR="004008CA" w:rsidRPr="006160C0" w:rsidRDefault="004008CA" w:rsidP="00226ABC">
            <w:pPr>
              <w:spacing w:after="0" w:line="240" w:lineRule="auto"/>
              <w:jc w:val="center"/>
              <w:rPr>
                <w:rFonts w:ascii="Times New Roman" w:hAnsi="Times New Roman"/>
                <w:sz w:val="28"/>
                <w:szCs w:val="28"/>
              </w:rPr>
            </w:pPr>
          </w:p>
        </w:tc>
        <w:tc>
          <w:tcPr>
            <w:tcW w:w="81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30</w:t>
            </w:r>
          </w:p>
        </w:tc>
        <w:tc>
          <w:tcPr>
            <w:tcW w:w="553"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4</w:t>
            </w:r>
          </w:p>
        </w:tc>
        <w:tc>
          <w:tcPr>
            <w:tcW w:w="701"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23</w:t>
            </w:r>
          </w:p>
        </w:tc>
        <w:tc>
          <w:tcPr>
            <w:tcW w:w="701"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w:t>
            </w:r>
          </w:p>
        </w:tc>
        <w:tc>
          <w:tcPr>
            <w:tcW w:w="1045" w:type="dxa"/>
          </w:tcPr>
          <w:p w:rsidR="004008CA" w:rsidRPr="006160C0" w:rsidRDefault="004008CA" w:rsidP="00226ABC">
            <w:pPr>
              <w:spacing w:after="0" w:line="240" w:lineRule="auto"/>
              <w:jc w:val="center"/>
              <w:rPr>
                <w:rFonts w:ascii="Times New Roman" w:hAnsi="Times New Roman"/>
                <w:sz w:val="28"/>
                <w:szCs w:val="28"/>
              </w:rPr>
            </w:pPr>
          </w:p>
        </w:tc>
      </w:tr>
      <w:tr w:rsidR="004008CA" w:rsidRPr="006160C0" w:rsidTr="00226ABC">
        <w:tc>
          <w:tcPr>
            <w:tcW w:w="972"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6</w:t>
            </w:r>
          </w:p>
        </w:tc>
        <w:tc>
          <w:tcPr>
            <w:tcW w:w="933"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49</w:t>
            </w:r>
          </w:p>
        </w:tc>
        <w:tc>
          <w:tcPr>
            <w:tcW w:w="687" w:type="dxa"/>
          </w:tcPr>
          <w:p w:rsidR="004008CA" w:rsidRPr="006160C0" w:rsidRDefault="004008CA" w:rsidP="00226ABC">
            <w:pPr>
              <w:spacing w:after="0" w:line="240" w:lineRule="auto"/>
              <w:rPr>
                <w:rFonts w:ascii="Times New Roman" w:hAnsi="Times New Roman"/>
                <w:sz w:val="28"/>
                <w:szCs w:val="28"/>
              </w:rPr>
            </w:pPr>
            <w:r>
              <w:rPr>
                <w:rFonts w:ascii="Times New Roman" w:hAnsi="Times New Roman"/>
                <w:sz w:val="28"/>
                <w:szCs w:val="28"/>
              </w:rPr>
              <w:t>2</w:t>
            </w:r>
          </w:p>
        </w:tc>
        <w:tc>
          <w:tcPr>
            <w:tcW w:w="566" w:type="dxa"/>
          </w:tcPr>
          <w:p w:rsidR="004008CA" w:rsidRPr="006160C0" w:rsidRDefault="004008CA" w:rsidP="00226ABC">
            <w:pPr>
              <w:spacing w:after="0" w:line="240" w:lineRule="auto"/>
              <w:rPr>
                <w:rFonts w:ascii="Times New Roman" w:hAnsi="Times New Roman"/>
                <w:sz w:val="28"/>
                <w:szCs w:val="28"/>
              </w:rPr>
            </w:pPr>
            <w:r>
              <w:rPr>
                <w:rFonts w:ascii="Times New Roman" w:hAnsi="Times New Roman"/>
                <w:sz w:val="28"/>
                <w:szCs w:val="28"/>
              </w:rPr>
              <w:t>-</w:t>
            </w:r>
          </w:p>
        </w:tc>
        <w:tc>
          <w:tcPr>
            <w:tcW w:w="778"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51</w:t>
            </w:r>
          </w:p>
        </w:tc>
        <w:tc>
          <w:tcPr>
            <w:tcW w:w="60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6</w:t>
            </w:r>
          </w:p>
        </w:tc>
        <w:tc>
          <w:tcPr>
            <w:tcW w:w="81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4</w:t>
            </w:r>
          </w:p>
        </w:tc>
        <w:tc>
          <w:tcPr>
            <w:tcW w:w="810" w:type="dxa"/>
          </w:tcPr>
          <w:p w:rsidR="004008CA" w:rsidRPr="006160C0" w:rsidRDefault="004008CA" w:rsidP="00226ABC">
            <w:pPr>
              <w:spacing w:after="0" w:line="240" w:lineRule="auto"/>
              <w:rPr>
                <w:rFonts w:ascii="Times New Roman" w:hAnsi="Times New Roman"/>
                <w:sz w:val="28"/>
                <w:szCs w:val="28"/>
              </w:rPr>
            </w:pPr>
            <w:r>
              <w:rPr>
                <w:rFonts w:ascii="Times New Roman" w:hAnsi="Times New Roman"/>
                <w:sz w:val="28"/>
                <w:szCs w:val="28"/>
              </w:rPr>
              <w:t>11</w:t>
            </w:r>
          </w:p>
        </w:tc>
        <w:tc>
          <w:tcPr>
            <w:tcW w:w="553" w:type="dxa"/>
          </w:tcPr>
          <w:p w:rsidR="004008CA" w:rsidRPr="006160C0" w:rsidRDefault="004008CA" w:rsidP="00226ABC">
            <w:pPr>
              <w:spacing w:after="0" w:line="240" w:lineRule="auto"/>
              <w:rPr>
                <w:rFonts w:ascii="Times New Roman" w:hAnsi="Times New Roman"/>
                <w:sz w:val="28"/>
                <w:szCs w:val="28"/>
              </w:rPr>
            </w:pPr>
            <w:r>
              <w:rPr>
                <w:rFonts w:ascii="Times New Roman" w:hAnsi="Times New Roman"/>
                <w:sz w:val="28"/>
                <w:szCs w:val="28"/>
              </w:rPr>
              <w:t>5</w:t>
            </w:r>
          </w:p>
        </w:tc>
        <w:tc>
          <w:tcPr>
            <w:tcW w:w="701" w:type="dxa"/>
          </w:tcPr>
          <w:p w:rsidR="004008CA" w:rsidRPr="006160C0" w:rsidRDefault="004008CA" w:rsidP="00226ABC">
            <w:pPr>
              <w:spacing w:after="0" w:line="240" w:lineRule="auto"/>
              <w:rPr>
                <w:rFonts w:ascii="Times New Roman" w:hAnsi="Times New Roman"/>
                <w:sz w:val="28"/>
                <w:szCs w:val="28"/>
              </w:rPr>
            </w:pPr>
            <w:r>
              <w:rPr>
                <w:rFonts w:ascii="Times New Roman" w:hAnsi="Times New Roman"/>
                <w:sz w:val="28"/>
                <w:szCs w:val="28"/>
              </w:rPr>
              <w:t>25</w:t>
            </w:r>
          </w:p>
        </w:tc>
        <w:tc>
          <w:tcPr>
            <w:tcW w:w="701"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w:t>
            </w:r>
          </w:p>
        </w:tc>
        <w:tc>
          <w:tcPr>
            <w:tcW w:w="1045"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w:t>
            </w:r>
          </w:p>
        </w:tc>
      </w:tr>
      <w:tr w:rsidR="004008CA" w:rsidRPr="006160C0" w:rsidTr="00226ABC">
        <w:tc>
          <w:tcPr>
            <w:tcW w:w="972"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7</w:t>
            </w:r>
          </w:p>
        </w:tc>
        <w:tc>
          <w:tcPr>
            <w:tcW w:w="933"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37</w:t>
            </w:r>
          </w:p>
        </w:tc>
        <w:tc>
          <w:tcPr>
            <w:tcW w:w="687"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w:t>
            </w:r>
          </w:p>
        </w:tc>
        <w:tc>
          <w:tcPr>
            <w:tcW w:w="566"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4</w:t>
            </w:r>
          </w:p>
        </w:tc>
        <w:tc>
          <w:tcPr>
            <w:tcW w:w="778"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33</w:t>
            </w:r>
          </w:p>
        </w:tc>
        <w:tc>
          <w:tcPr>
            <w:tcW w:w="600"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w:t>
            </w:r>
          </w:p>
        </w:tc>
        <w:tc>
          <w:tcPr>
            <w:tcW w:w="810"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w:t>
            </w:r>
          </w:p>
        </w:tc>
        <w:tc>
          <w:tcPr>
            <w:tcW w:w="810"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8</w:t>
            </w:r>
          </w:p>
        </w:tc>
        <w:tc>
          <w:tcPr>
            <w:tcW w:w="553"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w:t>
            </w:r>
          </w:p>
        </w:tc>
        <w:tc>
          <w:tcPr>
            <w:tcW w:w="701"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24</w:t>
            </w:r>
          </w:p>
        </w:tc>
        <w:tc>
          <w:tcPr>
            <w:tcW w:w="701"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w:t>
            </w:r>
          </w:p>
        </w:tc>
        <w:tc>
          <w:tcPr>
            <w:tcW w:w="1045"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w:t>
            </w:r>
          </w:p>
        </w:tc>
      </w:tr>
      <w:tr w:rsidR="004008CA" w:rsidRPr="006160C0" w:rsidTr="00226ABC">
        <w:tc>
          <w:tcPr>
            <w:tcW w:w="972"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8</w:t>
            </w:r>
          </w:p>
        </w:tc>
        <w:tc>
          <w:tcPr>
            <w:tcW w:w="933"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52</w:t>
            </w:r>
          </w:p>
        </w:tc>
        <w:tc>
          <w:tcPr>
            <w:tcW w:w="687"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w:t>
            </w:r>
          </w:p>
        </w:tc>
        <w:tc>
          <w:tcPr>
            <w:tcW w:w="566"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w:t>
            </w:r>
          </w:p>
        </w:tc>
        <w:tc>
          <w:tcPr>
            <w:tcW w:w="778"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51</w:t>
            </w:r>
          </w:p>
        </w:tc>
        <w:tc>
          <w:tcPr>
            <w:tcW w:w="60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4</w:t>
            </w:r>
          </w:p>
        </w:tc>
        <w:tc>
          <w:tcPr>
            <w:tcW w:w="810" w:type="dxa"/>
          </w:tcPr>
          <w:p w:rsidR="004008CA" w:rsidRPr="006160C0" w:rsidRDefault="004008CA" w:rsidP="00226ABC">
            <w:pPr>
              <w:spacing w:after="0" w:line="240" w:lineRule="auto"/>
              <w:jc w:val="center"/>
              <w:rPr>
                <w:rFonts w:ascii="Times New Roman" w:hAnsi="Times New Roman"/>
                <w:sz w:val="28"/>
                <w:szCs w:val="28"/>
              </w:rPr>
            </w:pPr>
          </w:p>
        </w:tc>
        <w:tc>
          <w:tcPr>
            <w:tcW w:w="81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12</w:t>
            </w:r>
          </w:p>
        </w:tc>
        <w:tc>
          <w:tcPr>
            <w:tcW w:w="553" w:type="dxa"/>
          </w:tcPr>
          <w:p w:rsidR="004008CA" w:rsidRPr="006160C0" w:rsidRDefault="004008CA" w:rsidP="00226ABC">
            <w:pPr>
              <w:spacing w:after="0" w:line="240" w:lineRule="auto"/>
              <w:jc w:val="center"/>
              <w:rPr>
                <w:rFonts w:ascii="Times New Roman" w:hAnsi="Times New Roman"/>
                <w:sz w:val="28"/>
                <w:szCs w:val="28"/>
              </w:rPr>
            </w:pPr>
          </w:p>
        </w:tc>
        <w:tc>
          <w:tcPr>
            <w:tcW w:w="701"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35</w:t>
            </w:r>
          </w:p>
        </w:tc>
        <w:tc>
          <w:tcPr>
            <w:tcW w:w="701"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w:t>
            </w:r>
          </w:p>
        </w:tc>
        <w:tc>
          <w:tcPr>
            <w:tcW w:w="1045" w:type="dxa"/>
          </w:tcPr>
          <w:p w:rsidR="004008CA" w:rsidRPr="006160C0" w:rsidRDefault="004008CA" w:rsidP="00226ABC">
            <w:pPr>
              <w:spacing w:after="0" w:line="240" w:lineRule="auto"/>
              <w:jc w:val="center"/>
              <w:rPr>
                <w:rFonts w:ascii="Times New Roman" w:hAnsi="Times New Roman"/>
                <w:sz w:val="28"/>
                <w:szCs w:val="28"/>
              </w:rPr>
            </w:pPr>
          </w:p>
        </w:tc>
      </w:tr>
      <w:tr w:rsidR="004008CA" w:rsidRPr="006160C0" w:rsidTr="00226ABC">
        <w:tc>
          <w:tcPr>
            <w:tcW w:w="972"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9</w:t>
            </w:r>
          </w:p>
        </w:tc>
        <w:tc>
          <w:tcPr>
            <w:tcW w:w="933"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49</w:t>
            </w:r>
          </w:p>
        </w:tc>
        <w:tc>
          <w:tcPr>
            <w:tcW w:w="687"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w:t>
            </w:r>
          </w:p>
        </w:tc>
        <w:tc>
          <w:tcPr>
            <w:tcW w:w="566"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3</w:t>
            </w:r>
          </w:p>
        </w:tc>
        <w:tc>
          <w:tcPr>
            <w:tcW w:w="778"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47</w:t>
            </w:r>
          </w:p>
        </w:tc>
        <w:tc>
          <w:tcPr>
            <w:tcW w:w="60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w:t>
            </w:r>
          </w:p>
        </w:tc>
        <w:tc>
          <w:tcPr>
            <w:tcW w:w="81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w:t>
            </w:r>
          </w:p>
        </w:tc>
        <w:tc>
          <w:tcPr>
            <w:tcW w:w="81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16</w:t>
            </w:r>
          </w:p>
        </w:tc>
        <w:tc>
          <w:tcPr>
            <w:tcW w:w="553"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w:t>
            </w:r>
          </w:p>
        </w:tc>
        <w:tc>
          <w:tcPr>
            <w:tcW w:w="701"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28</w:t>
            </w:r>
          </w:p>
        </w:tc>
        <w:tc>
          <w:tcPr>
            <w:tcW w:w="701"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w:t>
            </w:r>
          </w:p>
        </w:tc>
        <w:tc>
          <w:tcPr>
            <w:tcW w:w="1045"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w:t>
            </w:r>
          </w:p>
        </w:tc>
      </w:tr>
      <w:tr w:rsidR="004008CA" w:rsidRPr="006160C0" w:rsidTr="00226ABC">
        <w:tc>
          <w:tcPr>
            <w:tcW w:w="972"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Итого по ООО</w:t>
            </w:r>
          </w:p>
        </w:tc>
        <w:tc>
          <w:tcPr>
            <w:tcW w:w="933"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256</w:t>
            </w:r>
          </w:p>
        </w:tc>
        <w:tc>
          <w:tcPr>
            <w:tcW w:w="687"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6</w:t>
            </w:r>
          </w:p>
        </w:tc>
        <w:tc>
          <w:tcPr>
            <w:tcW w:w="566"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9</w:t>
            </w:r>
          </w:p>
        </w:tc>
        <w:tc>
          <w:tcPr>
            <w:tcW w:w="778"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253</w:t>
            </w:r>
          </w:p>
        </w:tc>
        <w:tc>
          <w:tcPr>
            <w:tcW w:w="60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23</w:t>
            </w:r>
          </w:p>
        </w:tc>
        <w:tc>
          <w:tcPr>
            <w:tcW w:w="81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4</w:t>
            </w:r>
          </w:p>
        </w:tc>
        <w:tc>
          <w:tcPr>
            <w:tcW w:w="81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77</w:t>
            </w:r>
          </w:p>
        </w:tc>
        <w:tc>
          <w:tcPr>
            <w:tcW w:w="553"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12</w:t>
            </w:r>
          </w:p>
        </w:tc>
        <w:tc>
          <w:tcPr>
            <w:tcW w:w="701"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137</w:t>
            </w:r>
          </w:p>
        </w:tc>
        <w:tc>
          <w:tcPr>
            <w:tcW w:w="701"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w:t>
            </w:r>
          </w:p>
        </w:tc>
        <w:tc>
          <w:tcPr>
            <w:tcW w:w="1045" w:type="dxa"/>
          </w:tcPr>
          <w:p w:rsidR="004008CA" w:rsidRPr="006160C0" w:rsidRDefault="004008CA" w:rsidP="00226ABC">
            <w:pPr>
              <w:spacing w:after="0" w:line="240" w:lineRule="auto"/>
              <w:jc w:val="center"/>
              <w:rPr>
                <w:rFonts w:ascii="Times New Roman" w:hAnsi="Times New Roman"/>
                <w:sz w:val="28"/>
                <w:szCs w:val="28"/>
              </w:rPr>
            </w:pPr>
          </w:p>
        </w:tc>
      </w:tr>
      <w:tr w:rsidR="004008CA" w:rsidRPr="006160C0" w:rsidTr="00226ABC">
        <w:tc>
          <w:tcPr>
            <w:tcW w:w="972"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10</w:t>
            </w:r>
          </w:p>
        </w:tc>
        <w:tc>
          <w:tcPr>
            <w:tcW w:w="933"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22</w:t>
            </w:r>
          </w:p>
        </w:tc>
        <w:tc>
          <w:tcPr>
            <w:tcW w:w="687"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4</w:t>
            </w:r>
          </w:p>
        </w:tc>
        <w:tc>
          <w:tcPr>
            <w:tcW w:w="566"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w:t>
            </w:r>
          </w:p>
        </w:tc>
        <w:tc>
          <w:tcPr>
            <w:tcW w:w="778"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24</w:t>
            </w:r>
          </w:p>
        </w:tc>
        <w:tc>
          <w:tcPr>
            <w:tcW w:w="60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w:t>
            </w:r>
          </w:p>
        </w:tc>
        <w:tc>
          <w:tcPr>
            <w:tcW w:w="810" w:type="dxa"/>
          </w:tcPr>
          <w:p w:rsidR="004008CA" w:rsidRPr="006160C0" w:rsidRDefault="004008CA" w:rsidP="00226ABC">
            <w:pPr>
              <w:spacing w:after="0" w:line="240" w:lineRule="auto"/>
              <w:jc w:val="center"/>
              <w:rPr>
                <w:rFonts w:ascii="Times New Roman" w:hAnsi="Times New Roman"/>
                <w:sz w:val="28"/>
                <w:szCs w:val="28"/>
              </w:rPr>
            </w:pPr>
          </w:p>
        </w:tc>
        <w:tc>
          <w:tcPr>
            <w:tcW w:w="81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5</w:t>
            </w:r>
          </w:p>
        </w:tc>
        <w:tc>
          <w:tcPr>
            <w:tcW w:w="553" w:type="dxa"/>
          </w:tcPr>
          <w:p w:rsidR="004008CA" w:rsidRPr="006160C0" w:rsidRDefault="004008CA" w:rsidP="00226ABC">
            <w:pPr>
              <w:spacing w:after="0" w:line="240" w:lineRule="auto"/>
              <w:jc w:val="center"/>
              <w:rPr>
                <w:rFonts w:ascii="Times New Roman" w:hAnsi="Times New Roman"/>
                <w:sz w:val="28"/>
                <w:szCs w:val="28"/>
              </w:rPr>
            </w:pPr>
          </w:p>
        </w:tc>
        <w:tc>
          <w:tcPr>
            <w:tcW w:w="701"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17</w:t>
            </w:r>
          </w:p>
        </w:tc>
        <w:tc>
          <w:tcPr>
            <w:tcW w:w="701" w:type="dxa"/>
          </w:tcPr>
          <w:p w:rsidR="004008CA" w:rsidRPr="006160C0" w:rsidRDefault="004008CA" w:rsidP="00226ABC">
            <w:pPr>
              <w:spacing w:after="0" w:line="240" w:lineRule="auto"/>
              <w:jc w:val="center"/>
              <w:rPr>
                <w:rFonts w:ascii="Times New Roman" w:hAnsi="Times New Roman"/>
                <w:sz w:val="28"/>
                <w:szCs w:val="28"/>
              </w:rPr>
            </w:pPr>
          </w:p>
        </w:tc>
        <w:tc>
          <w:tcPr>
            <w:tcW w:w="1045" w:type="dxa"/>
          </w:tcPr>
          <w:p w:rsidR="004008CA" w:rsidRPr="006160C0" w:rsidRDefault="004008CA" w:rsidP="00226ABC">
            <w:pPr>
              <w:spacing w:after="0" w:line="240" w:lineRule="auto"/>
              <w:jc w:val="center"/>
              <w:rPr>
                <w:rFonts w:ascii="Times New Roman" w:hAnsi="Times New Roman"/>
                <w:sz w:val="28"/>
                <w:szCs w:val="28"/>
              </w:rPr>
            </w:pPr>
          </w:p>
        </w:tc>
      </w:tr>
      <w:tr w:rsidR="004008CA" w:rsidRPr="006160C0" w:rsidTr="00226ABC">
        <w:tc>
          <w:tcPr>
            <w:tcW w:w="972"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11</w:t>
            </w:r>
          </w:p>
        </w:tc>
        <w:tc>
          <w:tcPr>
            <w:tcW w:w="933"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19</w:t>
            </w:r>
          </w:p>
        </w:tc>
        <w:tc>
          <w:tcPr>
            <w:tcW w:w="687"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w:t>
            </w:r>
          </w:p>
        </w:tc>
        <w:tc>
          <w:tcPr>
            <w:tcW w:w="566" w:type="dxa"/>
          </w:tcPr>
          <w:p w:rsidR="004008CA" w:rsidRPr="006160C0" w:rsidRDefault="004008CA" w:rsidP="00226ABC">
            <w:pPr>
              <w:spacing w:after="0" w:line="240" w:lineRule="auto"/>
              <w:jc w:val="center"/>
              <w:rPr>
                <w:rFonts w:ascii="Times New Roman" w:hAnsi="Times New Roman"/>
                <w:sz w:val="28"/>
                <w:szCs w:val="28"/>
              </w:rPr>
            </w:pPr>
          </w:p>
        </w:tc>
        <w:tc>
          <w:tcPr>
            <w:tcW w:w="778"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21</w:t>
            </w:r>
          </w:p>
        </w:tc>
        <w:tc>
          <w:tcPr>
            <w:tcW w:w="60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4</w:t>
            </w:r>
          </w:p>
        </w:tc>
        <w:tc>
          <w:tcPr>
            <w:tcW w:w="810" w:type="dxa"/>
          </w:tcPr>
          <w:p w:rsidR="004008CA" w:rsidRPr="006160C0" w:rsidRDefault="004008CA" w:rsidP="00226ABC">
            <w:pPr>
              <w:spacing w:after="0" w:line="240" w:lineRule="auto"/>
              <w:jc w:val="center"/>
              <w:rPr>
                <w:rFonts w:ascii="Times New Roman" w:hAnsi="Times New Roman"/>
                <w:sz w:val="28"/>
                <w:szCs w:val="28"/>
              </w:rPr>
            </w:pPr>
          </w:p>
        </w:tc>
        <w:tc>
          <w:tcPr>
            <w:tcW w:w="81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5</w:t>
            </w:r>
          </w:p>
        </w:tc>
        <w:tc>
          <w:tcPr>
            <w:tcW w:w="553" w:type="dxa"/>
          </w:tcPr>
          <w:p w:rsidR="004008CA" w:rsidRPr="006160C0" w:rsidRDefault="004008CA" w:rsidP="00226ABC">
            <w:pPr>
              <w:spacing w:after="0" w:line="240" w:lineRule="auto"/>
              <w:jc w:val="center"/>
              <w:rPr>
                <w:rFonts w:ascii="Times New Roman" w:hAnsi="Times New Roman"/>
                <w:sz w:val="28"/>
                <w:szCs w:val="28"/>
              </w:rPr>
            </w:pPr>
          </w:p>
        </w:tc>
        <w:tc>
          <w:tcPr>
            <w:tcW w:w="701"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12</w:t>
            </w:r>
          </w:p>
        </w:tc>
        <w:tc>
          <w:tcPr>
            <w:tcW w:w="701" w:type="dxa"/>
          </w:tcPr>
          <w:p w:rsidR="004008CA" w:rsidRPr="006160C0" w:rsidRDefault="004008CA" w:rsidP="00226ABC">
            <w:pPr>
              <w:spacing w:after="0" w:line="240" w:lineRule="auto"/>
              <w:jc w:val="center"/>
              <w:rPr>
                <w:rFonts w:ascii="Times New Roman" w:hAnsi="Times New Roman"/>
                <w:sz w:val="28"/>
                <w:szCs w:val="28"/>
              </w:rPr>
            </w:pPr>
          </w:p>
        </w:tc>
        <w:tc>
          <w:tcPr>
            <w:tcW w:w="1045" w:type="dxa"/>
          </w:tcPr>
          <w:p w:rsidR="004008CA" w:rsidRPr="006160C0" w:rsidRDefault="004008CA" w:rsidP="00226ABC">
            <w:pPr>
              <w:spacing w:after="0" w:line="240" w:lineRule="auto"/>
              <w:jc w:val="center"/>
              <w:rPr>
                <w:rFonts w:ascii="Times New Roman" w:hAnsi="Times New Roman"/>
                <w:sz w:val="28"/>
                <w:szCs w:val="28"/>
              </w:rPr>
            </w:pPr>
          </w:p>
        </w:tc>
      </w:tr>
      <w:tr w:rsidR="004008CA" w:rsidRPr="006160C0" w:rsidTr="00226ABC">
        <w:tc>
          <w:tcPr>
            <w:tcW w:w="972"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Итого по СОО</w:t>
            </w:r>
          </w:p>
        </w:tc>
        <w:tc>
          <w:tcPr>
            <w:tcW w:w="933"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41</w:t>
            </w:r>
          </w:p>
        </w:tc>
        <w:tc>
          <w:tcPr>
            <w:tcW w:w="687"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6</w:t>
            </w:r>
          </w:p>
        </w:tc>
        <w:tc>
          <w:tcPr>
            <w:tcW w:w="566"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2</w:t>
            </w:r>
          </w:p>
        </w:tc>
        <w:tc>
          <w:tcPr>
            <w:tcW w:w="778"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45</w:t>
            </w:r>
          </w:p>
        </w:tc>
        <w:tc>
          <w:tcPr>
            <w:tcW w:w="600" w:type="dxa"/>
          </w:tcPr>
          <w:p w:rsidR="004008CA" w:rsidRPr="006160C0" w:rsidRDefault="004008CA" w:rsidP="00226ABC">
            <w:pPr>
              <w:spacing w:after="0" w:line="240" w:lineRule="auto"/>
              <w:jc w:val="center"/>
              <w:rPr>
                <w:rFonts w:ascii="Times New Roman" w:hAnsi="Times New Roman"/>
                <w:sz w:val="28"/>
                <w:szCs w:val="28"/>
              </w:rPr>
            </w:pPr>
          </w:p>
        </w:tc>
        <w:tc>
          <w:tcPr>
            <w:tcW w:w="810" w:type="dxa"/>
          </w:tcPr>
          <w:p w:rsidR="004008CA" w:rsidRPr="006160C0" w:rsidRDefault="004008CA" w:rsidP="00226ABC">
            <w:pPr>
              <w:spacing w:after="0" w:line="240" w:lineRule="auto"/>
              <w:jc w:val="center"/>
              <w:rPr>
                <w:rFonts w:ascii="Times New Roman" w:hAnsi="Times New Roman"/>
                <w:sz w:val="28"/>
                <w:szCs w:val="28"/>
              </w:rPr>
            </w:pPr>
          </w:p>
        </w:tc>
        <w:tc>
          <w:tcPr>
            <w:tcW w:w="810" w:type="dxa"/>
          </w:tcPr>
          <w:p w:rsidR="004008CA" w:rsidRPr="006160C0" w:rsidRDefault="004008CA" w:rsidP="00226ABC">
            <w:pPr>
              <w:spacing w:after="0" w:line="240" w:lineRule="auto"/>
              <w:jc w:val="center"/>
              <w:rPr>
                <w:rFonts w:ascii="Times New Roman" w:hAnsi="Times New Roman"/>
                <w:sz w:val="28"/>
                <w:szCs w:val="28"/>
              </w:rPr>
            </w:pPr>
          </w:p>
        </w:tc>
        <w:tc>
          <w:tcPr>
            <w:tcW w:w="553" w:type="dxa"/>
          </w:tcPr>
          <w:p w:rsidR="004008CA" w:rsidRPr="006160C0" w:rsidRDefault="004008CA" w:rsidP="00226ABC">
            <w:pPr>
              <w:spacing w:after="0" w:line="240" w:lineRule="auto"/>
              <w:jc w:val="center"/>
              <w:rPr>
                <w:rFonts w:ascii="Times New Roman" w:hAnsi="Times New Roman"/>
                <w:sz w:val="28"/>
                <w:szCs w:val="28"/>
              </w:rPr>
            </w:pPr>
          </w:p>
        </w:tc>
        <w:tc>
          <w:tcPr>
            <w:tcW w:w="701" w:type="dxa"/>
          </w:tcPr>
          <w:p w:rsidR="004008CA" w:rsidRPr="006160C0" w:rsidRDefault="004008CA" w:rsidP="00226ABC">
            <w:pPr>
              <w:spacing w:after="0" w:line="240" w:lineRule="auto"/>
              <w:jc w:val="center"/>
              <w:rPr>
                <w:rFonts w:ascii="Times New Roman" w:hAnsi="Times New Roman"/>
                <w:sz w:val="28"/>
                <w:szCs w:val="28"/>
              </w:rPr>
            </w:pPr>
          </w:p>
        </w:tc>
        <w:tc>
          <w:tcPr>
            <w:tcW w:w="701" w:type="dxa"/>
          </w:tcPr>
          <w:p w:rsidR="004008CA" w:rsidRPr="006160C0" w:rsidRDefault="004008CA" w:rsidP="00226ABC">
            <w:pPr>
              <w:spacing w:after="0" w:line="240" w:lineRule="auto"/>
              <w:jc w:val="center"/>
              <w:rPr>
                <w:rFonts w:ascii="Times New Roman" w:hAnsi="Times New Roman"/>
                <w:sz w:val="28"/>
                <w:szCs w:val="28"/>
              </w:rPr>
            </w:pPr>
          </w:p>
        </w:tc>
        <w:tc>
          <w:tcPr>
            <w:tcW w:w="1045" w:type="dxa"/>
          </w:tcPr>
          <w:p w:rsidR="004008CA" w:rsidRPr="006160C0" w:rsidRDefault="004008CA" w:rsidP="00226ABC">
            <w:pPr>
              <w:spacing w:after="0" w:line="240" w:lineRule="auto"/>
              <w:jc w:val="center"/>
              <w:rPr>
                <w:rFonts w:ascii="Times New Roman" w:hAnsi="Times New Roman"/>
                <w:sz w:val="28"/>
                <w:szCs w:val="28"/>
              </w:rPr>
            </w:pPr>
          </w:p>
        </w:tc>
      </w:tr>
      <w:tr w:rsidR="004008CA" w:rsidRPr="006160C0" w:rsidTr="00226ABC">
        <w:tc>
          <w:tcPr>
            <w:tcW w:w="972" w:type="dxa"/>
          </w:tcPr>
          <w:p w:rsidR="004008CA"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Итого по школе</w:t>
            </w:r>
          </w:p>
        </w:tc>
        <w:tc>
          <w:tcPr>
            <w:tcW w:w="933"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533</w:t>
            </w:r>
          </w:p>
        </w:tc>
        <w:tc>
          <w:tcPr>
            <w:tcW w:w="687"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16</w:t>
            </w:r>
          </w:p>
        </w:tc>
        <w:tc>
          <w:tcPr>
            <w:tcW w:w="566"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17</w:t>
            </w:r>
          </w:p>
        </w:tc>
        <w:tc>
          <w:tcPr>
            <w:tcW w:w="778"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532</w:t>
            </w:r>
          </w:p>
        </w:tc>
        <w:tc>
          <w:tcPr>
            <w:tcW w:w="60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56</w:t>
            </w:r>
          </w:p>
        </w:tc>
        <w:tc>
          <w:tcPr>
            <w:tcW w:w="81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14</w:t>
            </w:r>
          </w:p>
        </w:tc>
        <w:tc>
          <w:tcPr>
            <w:tcW w:w="810"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156</w:t>
            </w:r>
          </w:p>
        </w:tc>
        <w:tc>
          <w:tcPr>
            <w:tcW w:w="553"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30</w:t>
            </w:r>
          </w:p>
        </w:tc>
        <w:tc>
          <w:tcPr>
            <w:tcW w:w="701" w:type="dxa"/>
          </w:tcPr>
          <w:p w:rsidR="004008CA" w:rsidRPr="006160C0" w:rsidRDefault="004008CA" w:rsidP="00226ABC">
            <w:pPr>
              <w:spacing w:after="0" w:line="240" w:lineRule="auto"/>
              <w:jc w:val="center"/>
              <w:rPr>
                <w:rFonts w:ascii="Times New Roman" w:hAnsi="Times New Roman"/>
                <w:sz w:val="28"/>
                <w:szCs w:val="28"/>
              </w:rPr>
            </w:pPr>
            <w:bookmarkStart w:id="0" w:name="_GoBack"/>
            <w:bookmarkEnd w:id="0"/>
            <w:r>
              <w:rPr>
                <w:rFonts w:ascii="Times New Roman" w:hAnsi="Times New Roman"/>
                <w:sz w:val="28"/>
                <w:szCs w:val="28"/>
              </w:rPr>
              <w:t>220</w:t>
            </w:r>
          </w:p>
        </w:tc>
        <w:tc>
          <w:tcPr>
            <w:tcW w:w="701"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w:t>
            </w:r>
          </w:p>
        </w:tc>
        <w:tc>
          <w:tcPr>
            <w:tcW w:w="1045" w:type="dxa"/>
          </w:tcPr>
          <w:p w:rsidR="004008CA" w:rsidRPr="006160C0" w:rsidRDefault="004008CA" w:rsidP="00226ABC">
            <w:pPr>
              <w:spacing w:after="0" w:line="240" w:lineRule="auto"/>
              <w:jc w:val="center"/>
              <w:rPr>
                <w:rFonts w:ascii="Times New Roman" w:hAnsi="Times New Roman"/>
                <w:sz w:val="28"/>
                <w:szCs w:val="28"/>
              </w:rPr>
            </w:pPr>
            <w:r>
              <w:rPr>
                <w:rFonts w:ascii="Times New Roman" w:hAnsi="Times New Roman"/>
                <w:sz w:val="28"/>
                <w:szCs w:val="28"/>
              </w:rPr>
              <w:t>56</w:t>
            </w:r>
          </w:p>
        </w:tc>
      </w:tr>
    </w:tbl>
    <w:p w:rsidR="00226ABC" w:rsidRDefault="00226ABC" w:rsidP="00226ABC">
      <w:pPr>
        <w:pStyle w:val="af1"/>
        <w:spacing w:after="0" w:line="240" w:lineRule="auto"/>
        <w:rPr>
          <w:rFonts w:ascii="Times New Roman" w:eastAsia="Times New Roman" w:hAnsi="Times New Roman" w:cs="Times New Roman"/>
          <w:b/>
          <w:sz w:val="28"/>
          <w:szCs w:val="28"/>
        </w:rPr>
      </w:pPr>
    </w:p>
    <w:p w:rsidR="00B267C6" w:rsidRDefault="00226ABC" w:rsidP="00226ABC">
      <w:pPr>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B267C6" w:rsidRPr="00226ABC">
        <w:rPr>
          <w:rFonts w:ascii="Times New Roman" w:eastAsia="Times New Roman" w:hAnsi="Times New Roman" w:cs="Times New Roman"/>
          <w:b/>
          <w:sz w:val="28"/>
          <w:szCs w:val="28"/>
        </w:rPr>
        <w:t>Анализ работы с документацией</w:t>
      </w:r>
    </w:p>
    <w:p w:rsidR="00226ABC" w:rsidRPr="00226ABC" w:rsidRDefault="00226ABC" w:rsidP="00226ABC">
      <w:pPr>
        <w:spacing w:after="0" w:line="240" w:lineRule="auto"/>
        <w:ind w:left="360"/>
        <w:jc w:val="center"/>
        <w:rPr>
          <w:rFonts w:ascii="Times New Roman" w:eastAsia="Times New Roman" w:hAnsi="Times New Roman" w:cs="Times New Roman"/>
          <w:b/>
          <w:sz w:val="28"/>
          <w:szCs w:val="28"/>
        </w:rPr>
      </w:pPr>
    </w:p>
    <w:p w:rsidR="00B267C6" w:rsidRPr="00656F5D" w:rsidRDefault="00B267C6" w:rsidP="00656F5D">
      <w:pPr>
        <w:spacing w:after="0" w:line="240" w:lineRule="auto"/>
        <w:jc w:val="both"/>
        <w:rPr>
          <w:rFonts w:ascii="Times New Roman" w:eastAsia="Times New Roman" w:hAnsi="Times New Roman" w:cs="Times New Roman"/>
          <w:sz w:val="24"/>
          <w:szCs w:val="24"/>
        </w:rPr>
      </w:pPr>
      <w:r w:rsidRPr="00656F5D">
        <w:rPr>
          <w:rFonts w:ascii="Times New Roman" w:eastAsia="Times New Roman" w:hAnsi="Times New Roman" w:cs="Times New Roman"/>
          <w:sz w:val="24"/>
          <w:szCs w:val="24"/>
        </w:rPr>
        <w:t xml:space="preserve">Проверки дневников учащихся зам. директора по УВР показали, что в </w:t>
      </w:r>
      <w:r w:rsidR="006E11E6" w:rsidRPr="00656F5D">
        <w:rPr>
          <w:rFonts w:ascii="Times New Roman" w:eastAsia="Times New Roman" w:hAnsi="Times New Roman" w:cs="Times New Roman"/>
          <w:sz w:val="24"/>
          <w:szCs w:val="24"/>
        </w:rPr>
        <w:t>хорошем</w:t>
      </w:r>
      <w:r w:rsidRPr="00656F5D">
        <w:rPr>
          <w:rFonts w:ascii="Times New Roman" w:eastAsia="Times New Roman" w:hAnsi="Times New Roman" w:cs="Times New Roman"/>
          <w:sz w:val="24"/>
          <w:szCs w:val="24"/>
        </w:rPr>
        <w:t xml:space="preserve"> состоянии находятся дневники учащихся </w:t>
      </w:r>
      <w:r w:rsidR="00F97DB7" w:rsidRPr="00656F5D">
        <w:rPr>
          <w:rFonts w:ascii="Times New Roman" w:eastAsia="Times New Roman" w:hAnsi="Times New Roman" w:cs="Times New Roman"/>
          <w:sz w:val="24"/>
          <w:szCs w:val="24"/>
        </w:rPr>
        <w:t xml:space="preserve"> </w:t>
      </w:r>
      <w:r w:rsidR="0005601B" w:rsidRPr="00656F5D">
        <w:rPr>
          <w:rFonts w:ascii="Times New Roman" w:eastAsia="Times New Roman" w:hAnsi="Times New Roman" w:cs="Times New Roman"/>
          <w:sz w:val="24"/>
          <w:szCs w:val="24"/>
        </w:rPr>
        <w:t xml:space="preserve">    </w:t>
      </w:r>
      <w:r w:rsidR="00656F5D" w:rsidRPr="00656F5D">
        <w:rPr>
          <w:rFonts w:ascii="Times New Roman" w:hAnsi="Times New Roman" w:cs="Times New Roman"/>
          <w:sz w:val="24"/>
          <w:szCs w:val="28"/>
        </w:rPr>
        <w:t>5б,  6а, 6б, 8</w:t>
      </w:r>
      <w:r w:rsidR="00361816">
        <w:rPr>
          <w:rFonts w:ascii="Times New Roman" w:hAnsi="Times New Roman" w:cs="Times New Roman"/>
          <w:sz w:val="24"/>
          <w:szCs w:val="28"/>
        </w:rPr>
        <w:t>а</w:t>
      </w:r>
      <w:r w:rsidR="00656F5D" w:rsidRPr="00656F5D">
        <w:rPr>
          <w:rFonts w:ascii="Times New Roman" w:hAnsi="Times New Roman" w:cs="Times New Roman"/>
          <w:sz w:val="24"/>
          <w:szCs w:val="28"/>
        </w:rPr>
        <w:t>, 7а,7</w:t>
      </w:r>
      <w:r w:rsidR="00361816">
        <w:rPr>
          <w:rFonts w:ascii="Times New Roman" w:hAnsi="Times New Roman" w:cs="Times New Roman"/>
          <w:sz w:val="24"/>
          <w:szCs w:val="28"/>
        </w:rPr>
        <w:t>б</w:t>
      </w:r>
      <w:r w:rsidR="00656F5D" w:rsidRPr="00656F5D">
        <w:rPr>
          <w:rFonts w:ascii="Times New Roman" w:hAnsi="Times New Roman" w:cs="Times New Roman"/>
          <w:sz w:val="24"/>
          <w:szCs w:val="28"/>
        </w:rPr>
        <w:t>, 8а,9а,9</w:t>
      </w:r>
      <w:r w:rsidR="00361816">
        <w:rPr>
          <w:rFonts w:ascii="Times New Roman" w:hAnsi="Times New Roman" w:cs="Times New Roman"/>
          <w:sz w:val="24"/>
          <w:szCs w:val="28"/>
        </w:rPr>
        <w:t>б</w:t>
      </w:r>
      <w:r w:rsidR="00656F5D" w:rsidRPr="00656F5D">
        <w:rPr>
          <w:rFonts w:ascii="Times New Roman" w:hAnsi="Times New Roman" w:cs="Times New Roman"/>
          <w:sz w:val="24"/>
          <w:szCs w:val="28"/>
        </w:rPr>
        <w:t xml:space="preserve"> </w:t>
      </w:r>
      <w:r w:rsidR="00EC5A8C" w:rsidRPr="00656F5D">
        <w:rPr>
          <w:rFonts w:ascii="Times New Roman" w:eastAsia="Times New Roman" w:hAnsi="Times New Roman" w:cs="Times New Roman"/>
          <w:sz w:val="24"/>
          <w:szCs w:val="24"/>
        </w:rPr>
        <w:t xml:space="preserve"> </w:t>
      </w:r>
      <w:r w:rsidRPr="00656F5D">
        <w:rPr>
          <w:rFonts w:ascii="Times New Roman" w:eastAsia="Times New Roman" w:hAnsi="Times New Roman" w:cs="Times New Roman"/>
          <w:sz w:val="24"/>
          <w:szCs w:val="24"/>
        </w:rPr>
        <w:t xml:space="preserve">классов. Выполняются требования к ведению дневников, есть подписи родителей, классные руководители осуществляют контроль, есть обратная связь с родителями. Следует отметить систематическую, на хорошем уровне работу с дневниками классных руководителей </w:t>
      </w:r>
      <w:r w:rsidR="00046257" w:rsidRPr="00656F5D">
        <w:rPr>
          <w:rFonts w:ascii="Times New Roman" w:eastAsia="Times New Roman" w:hAnsi="Times New Roman" w:cs="Times New Roman"/>
          <w:sz w:val="24"/>
          <w:szCs w:val="24"/>
        </w:rPr>
        <w:t xml:space="preserve"> </w:t>
      </w:r>
      <w:r w:rsidR="0005601B" w:rsidRPr="00656F5D">
        <w:rPr>
          <w:rFonts w:ascii="Times New Roman" w:eastAsia="Times New Roman" w:hAnsi="Times New Roman" w:cs="Times New Roman"/>
          <w:sz w:val="24"/>
          <w:szCs w:val="24"/>
        </w:rPr>
        <w:t xml:space="preserve">                             </w:t>
      </w:r>
      <w:r w:rsidR="00046257" w:rsidRPr="00656F5D">
        <w:rPr>
          <w:rFonts w:ascii="Times New Roman" w:eastAsia="Times New Roman" w:hAnsi="Times New Roman" w:cs="Times New Roman"/>
          <w:sz w:val="24"/>
          <w:szCs w:val="24"/>
        </w:rPr>
        <w:t xml:space="preserve"> классов.</w:t>
      </w:r>
    </w:p>
    <w:p w:rsidR="00B267C6" w:rsidRPr="007C5760" w:rsidRDefault="00B267C6" w:rsidP="00B267C6">
      <w:pPr>
        <w:spacing w:after="0" w:line="240" w:lineRule="auto"/>
        <w:jc w:val="both"/>
        <w:rPr>
          <w:rFonts w:ascii="Times New Roman" w:eastAsia="Times New Roman" w:hAnsi="Times New Roman" w:cs="Times New Roman"/>
          <w:sz w:val="24"/>
          <w:szCs w:val="24"/>
        </w:rPr>
      </w:pPr>
      <w:r w:rsidRPr="007C5760">
        <w:rPr>
          <w:rFonts w:ascii="Times New Roman" w:eastAsia="Times New Roman" w:hAnsi="Times New Roman" w:cs="Times New Roman"/>
          <w:sz w:val="24"/>
          <w:szCs w:val="24"/>
        </w:rPr>
        <w:t xml:space="preserve">Между тем обнаружен ряд нарушений: отсутствует работа классных руководителей по оформлению первых страниц дневников, контроль за дневниками учащихся ведется не систематически как со стороны классных руководителей, так и со стороны родителей, плохо ведется текущий учет знаний учащихся учителями-предметниками. </w:t>
      </w:r>
    </w:p>
    <w:p w:rsidR="003C486C" w:rsidRDefault="003C486C" w:rsidP="00B26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486C">
        <w:rPr>
          <w:rFonts w:ascii="Times New Roman" w:hAnsi="Times New Roman" w:cs="Times New Roman"/>
          <w:sz w:val="24"/>
          <w:szCs w:val="24"/>
        </w:rPr>
        <w:t>За учебный год заместителями директора по У</w:t>
      </w:r>
      <w:r w:rsidR="00361816">
        <w:rPr>
          <w:rFonts w:ascii="Times New Roman" w:hAnsi="Times New Roman" w:cs="Times New Roman"/>
          <w:sz w:val="24"/>
          <w:szCs w:val="24"/>
        </w:rPr>
        <w:t>В</w:t>
      </w:r>
      <w:r w:rsidRPr="003C486C">
        <w:rPr>
          <w:rFonts w:ascii="Times New Roman" w:hAnsi="Times New Roman" w:cs="Times New Roman"/>
          <w:sz w:val="24"/>
          <w:szCs w:val="24"/>
        </w:rPr>
        <w:t xml:space="preserve">Р 7 раз были проверены все классные </w:t>
      </w:r>
      <w:r w:rsidR="00361816">
        <w:rPr>
          <w:rFonts w:ascii="Times New Roman" w:hAnsi="Times New Roman" w:cs="Times New Roman"/>
          <w:sz w:val="24"/>
          <w:szCs w:val="24"/>
        </w:rPr>
        <w:t xml:space="preserve">электронные </w:t>
      </w:r>
      <w:r w:rsidRPr="003C486C">
        <w:rPr>
          <w:rFonts w:ascii="Times New Roman" w:hAnsi="Times New Roman" w:cs="Times New Roman"/>
          <w:sz w:val="24"/>
          <w:szCs w:val="24"/>
        </w:rPr>
        <w:t xml:space="preserve">журналы. Целью контроля была проверка работы учителей – предметников по оформлению классных </w:t>
      </w:r>
      <w:r w:rsidR="00361816">
        <w:rPr>
          <w:rFonts w:ascii="Times New Roman" w:hAnsi="Times New Roman" w:cs="Times New Roman"/>
          <w:sz w:val="24"/>
          <w:szCs w:val="24"/>
        </w:rPr>
        <w:t xml:space="preserve">электронных </w:t>
      </w:r>
      <w:r w:rsidRPr="003C486C">
        <w:rPr>
          <w:rFonts w:ascii="Times New Roman" w:hAnsi="Times New Roman" w:cs="Times New Roman"/>
          <w:sz w:val="24"/>
          <w:szCs w:val="24"/>
        </w:rPr>
        <w:t xml:space="preserve">журналов, выполнения учебных программ и их практической части, объективности выставления оценок, своевременности и правильности заполнения </w:t>
      </w:r>
      <w:r w:rsidR="00361816">
        <w:rPr>
          <w:rFonts w:ascii="Times New Roman" w:hAnsi="Times New Roman" w:cs="Times New Roman"/>
          <w:sz w:val="24"/>
          <w:szCs w:val="24"/>
        </w:rPr>
        <w:t xml:space="preserve">электронного </w:t>
      </w:r>
      <w:r w:rsidRPr="003C486C">
        <w:rPr>
          <w:rFonts w:ascii="Times New Roman" w:hAnsi="Times New Roman" w:cs="Times New Roman"/>
          <w:sz w:val="24"/>
          <w:szCs w:val="24"/>
        </w:rPr>
        <w:t xml:space="preserve">журнала, состояния опроса у слабых и неуспевающих учащихся, </w:t>
      </w:r>
      <w:r w:rsidRPr="003C486C">
        <w:rPr>
          <w:rFonts w:ascii="Times New Roman" w:hAnsi="Times New Roman" w:cs="Times New Roman"/>
          <w:sz w:val="24"/>
          <w:szCs w:val="24"/>
        </w:rPr>
        <w:lastRenderedPageBreak/>
        <w:t xml:space="preserve">определения накопляемости оценок учителями-предметниками. Проверялось выполнение учебных программ и их практической части на конец </w:t>
      </w:r>
      <w:r>
        <w:rPr>
          <w:rFonts w:ascii="Times New Roman" w:hAnsi="Times New Roman" w:cs="Times New Roman"/>
          <w:sz w:val="24"/>
          <w:szCs w:val="24"/>
        </w:rPr>
        <w:t>каждой четверти</w:t>
      </w:r>
      <w:r w:rsidRPr="003C486C">
        <w:rPr>
          <w:rFonts w:ascii="Times New Roman" w:hAnsi="Times New Roman" w:cs="Times New Roman"/>
          <w:sz w:val="24"/>
          <w:szCs w:val="24"/>
        </w:rPr>
        <w:t>,1-го полугодия</w:t>
      </w:r>
      <w:r>
        <w:rPr>
          <w:rFonts w:ascii="Times New Roman" w:hAnsi="Times New Roman" w:cs="Times New Roman"/>
          <w:sz w:val="24"/>
          <w:szCs w:val="24"/>
        </w:rPr>
        <w:t>, 2-го полугодия</w:t>
      </w:r>
    </w:p>
    <w:p w:rsidR="00B267C6" w:rsidRPr="007C5760" w:rsidRDefault="003C486C" w:rsidP="00B267C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3C486C">
        <w:rPr>
          <w:rFonts w:ascii="Times New Roman" w:hAnsi="Times New Roman" w:cs="Times New Roman"/>
          <w:sz w:val="24"/>
          <w:szCs w:val="24"/>
        </w:rPr>
        <w:t xml:space="preserve"> </w:t>
      </w:r>
      <w:r w:rsidR="00B267C6" w:rsidRPr="003C486C">
        <w:rPr>
          <w:rFonts w:ascii="Times New Roman" w:eastAsia="Times New Roman" w:hAnsi="Times New Roman" w:cs="Times New Roman"/>
          <w:sz w:val="24"/>
          <w:szCs w:val="24"/>
        </w:rPr>
        <w:t xml:space="preserve">Проверки </w:t>
      </w:r>
      <w:r w:rsidR="00361816">
        <w:rPr>
          <w:rFonts w:ascii="Times New Roman" w:eastAsia="Times New Roman" w:hAnsi="Times New Roman" w:cs="Times New Roman"/>
          <w:sz w:val="24"/>
          <w:szCs w:val="24"/>
        </w:rPr>
        <w:t xml:space="preserve">электронных </w:t>
      </w:r>
      <w:r w:rsidR="00B267C6" w:rsidRPr="003C486C">
        <w:rPr>
          <w:rFonts w:ascii="Times New Roman" w:eastAsia="Times New Roman" w:hAnsi="Times New Roman" w:cs="Times New Roman"/>
          <w:sz w:val="24"/>
          <w:szCs w:val="24"/>
        </w:rPr>
        <w:t>журналов выявили следующие недостатки в работе</w:t>
      </w:r>
      <w:r w:rsidR="00B267C6" w:rsidRPr="007C5760">
        <w:rPr>
          <w:rFonts w:ascii="Times New Roman" w:eastAsia="Times New Roman" w:hAnsi="Times New Roman" w:cs="Times New Roman"/>
          <w:sz w:val="24"/>
          <w:szCs w:val="24"/>
        </w:rPr>
        <w:t xml:space="preserve"> учителей:</w:t>
      </w:r>
    </w:p>
    <w:p w:rsidR="00B267C6" w:rsidRPr="007C5760" w:rsidRDefault="00B267C6" w:rsidP="009C38D3">
      <w:pPr>
        <w:numPr>
          <w:ilvl w:val="0"/>
          <w:numId w:val="2"/>
        </w:numPr>
        <w:tabs>
          <w:tab w:val="left" w:pos="360"/>
        </w:tabs>
        <w:spacing w:after="0" w:line="240" w:lineRule="auto"/>
        <w:ind w:left="360"/>
        <w:jc w:val="both"/>
        <w:rPr>
          <w:rFonts w:ascii="Times New Roman" w:eastAsia="Times New Roman" w:hAnsi="Times New Roman" w:cs="Times New Roman"/>
          <w:sz w:val="24"/>
          <w:szCs w:val="24"/>
        </w:rPr>
      </w:pPr>
      <w:r w:rsidRPr="007C5760">
        <w:rPr>
          <w:rFonts w:ascii="Times New Roman" w:eastAsia="Times New Roman" w:hAnsi="Times New Roman" w:cs="Times New Roman"/>
          <w:sz w:val="24"/>
          <w:szCs w:val="24"/>
        </w:rPr>
        <w:t xml:space="preserve">у </w:t>
      </w:r>
      <w:r w:rsidR="00C70C65">
        <w:rPr>
          <w:rFonts w:ascii="Times New Roman" w:eastAsia="Times New Roman" w:hAnsi="Times New Roman" w:cs="Times New Roman"/>
          <w:sz w:val="24"/>
          <w:szCs w:val="24"/>
        </w:rPr>
        <w:t>некоторых учителей малая накопляемость оценок по предмету;</w:t>
      </w:r>
    </w:p>
    <w:p w:rsidR="00B267C6" w:rsidRPr="007C5760" w:rsidRDefault="00B267C6" w:rsidP="009C38D3">
      <w:pPr>
        <w:numPr>
          <w:ilvl w:val="0"/>
          <w:numId w:val="2"/>
        </w:numPr>
        <w:tabs>
          <w:tab w:val="left" w:pos="360"/>
        </w:tabs>
        <w:spacing w:after="0" w:line="240" w:lineRule="auto"/>
        <w:ind w:left="360"/>
        <w:jc w:val="both"/>
        <w:rPr>
          <w:rFonts w:ascii="Times New Roman" w:eastAsia="Times New Roman" w:hAnsi="Times New Roman" w:cs="Times New Roman"/>
          <w:sz w:val="24"/>
          <w:szCs w:val="24"/>
        </w:rPr>
      </w:pPr>
      <w:r w:rsidRPr="007C5760">
        <w:rPr>
          <w:rFonts w:ascii="Times New Roman" w:eastAsia="Times New Roman" w:hAnsi="Times New Roman" w:cs="Times New Roman"/>
          <w:sz w:val="24"/>
          <w:szCs w:val="24"/>
        </w:rPr>
        <w:t>некоторые учителя вовремя не записывают даты и темы уроков;</w:t>
      </w:r>
    </w:p>
    <w:p w:rsidR="00B267C6" w:rsidRPr="007C5760" w:rsidRDefault="00B267C6" w:rsidP="009C38D3">
      <w:pPr>
        <w:numPr>
          <w:ilvl w:val="0"/>
          <w:numId w:val="2"/>
        </w:numPr>
        <w:tabs>
          <w:tab w:val="clear" w:pos="1260"/>
          <w:tab w:val="left" w:pos="426"/>
          <w:tab w:val="num" w:pos="567"/>
        </w:tabs>
        <w:spacing w:after="0" w:line="240" w:lineRule="auto"/>
        <w:ind w:left="142" w:hanging="142"/>
        <w:jc w:val="both"/>
        <w:rPr>
          <w:rFonts w:ascii="Times New Roman" w:eastAsia="Times New Roman" w:hAnsi="Times New Roman" w:cs="Times New Roman"/>
          <w:sz w:val="24"/>
          <w:szCs w:val="24"/>
        </w:rPr>
      </w:pPr>
      <w:r w:rsidRPr="007C5760">
        <w:rPr>
          <w:rFonts w:ascii="Times New Roman" w:eastAsia="Times New Roman" w:hAnsi="Times New Roman" w:cs="Times New Roman"/>
          <w:sz w:val="24"/>
          <w:szCs w:val="24"/>
        </w:rPr>
        <w:t xml:space="preserve">   отдельные учителя небрежно ведут документацию</w:t>
      </w:r>
      <w:r>
        <w:rPr>
          <w:rFonts w:ascii="Times New Roman" w:eastAsia="Times New Roman" w:hAnsi="Times New Roman" w:cs="Times New Roman"/>
          <w:sz w:val="24"/>
          <w:szCs w:val="24"/>
        </w:rPr>
        <w:t>;</w:t>
      </w:r>
      <w:r w:rsidRPr="007C5760">
        <w:rPr>
          <w:rFonts w:ascii="Times New Roman" w:eastAsia="Times New Roman" w:hAnsi="Times New Roman" w:cs="Times New Roman"/>
          <w:sz w:val="24"/>
          <w:szCs w:val="24"/>
        </w:rPr>
        <w:t xml:space="preserve"> </w:t>
      </w:r>
    </w:p>
    <w:p w:rsidR="00C70C65" w:rsidRDefault="00B267C6" w:rsidP="009C38D3">
      <w:pPr>
        <w:numPr>
          <w:ilvl w:val="0"/>
          <w:numId w:val="2"/>
        </w:numPr>
        <w:tabs>
          <w:tab w:val="clear" w:pos="1260"/>
          <w:tab w:val="left" w:pos="426"/>
          <w:tab w:val="num" w:pos="567"/>
        </w:tabs>
        <w:spacing w:after="0" w:line="240" w:lineRule="auto"/>
        <w:ind w:left="142" w:hanging="142"/>
        <w:jc w:val="both"/>
        <w:rPr>
          <w:rFonts w:ascii="Times New Roman" w:eastAsia="Times New Roman" w:hAnsi="Times New Roman" w:cs="Times New Roman"/>
          <w:sz w:val="24"/>
          <w:szCs w:val="24"/>
        </w:rPr>
      </w:pPr>
      <w:r w:rsidRPr="007C57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7C5760">
        <w:rPr>
          <w:rFonts w:ascii="Times New Roman" w:eastAsia="Times New Roman" w:hAnsi="Times New Roman" w:cs="Times New Roman"/>
          <w:sz w:val="24"/>
          <w:szCs w:val="24"/>
        </w:rPr>
        <w:t>воевременно</w:t>
      </w:r>
      <w:r>
        <w:rPr>
          <w:rFonts w:ascii="Times New Roman" w:eastAsia="Times New Roman" w:hAnsi="Times New Roman" w:cs="Times New Roman"/>
          <w:sz w:val="24"/>
          <w:szCs w:val="24"/>
        </w:rPr>
        <w:t xml:space="preserve"> </w:t>
      </w:r>
      <w:r w:rsidRPr="007C5760">
        <w:rPr>
          <w:rFonts w:ascii="Times New Roman" w:eastAsia="Times New Roman" w:hAnsi="Times New Roman" w:cs="Times New Roman"/>
          <w:sz w:val="24"/>
          <w:szCs w:val="24"/>
        </w:rPr>
        <w:t>не выставляются оценки</w:t>
      </w:r>
    </w:p>
    <w:p w:rsidR="00C70C65" w:rsidRDefault="00C70C65" w:rsidP="00C70C65">
      <w:pPr>
        <w:numPr>
          <w:ilvl w:val="0"/>
          <w:numId w:val="2"/>
        </w:numPr>
        <w:tabs>
          <w:tab w:val="clear" w:pos="1260"/>
          <w:tab w:val="left" w:pos="426"/>
          <w:tab w:val="num" w:pos="567"/>
        </w:tabs>
        <w:spacing w:after="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учителя  исправляю текущие</w:t>
      </w:r>
      <w:r w:rsidR="002B184A">
        <w:rPr>
          <w:rFonts w:ascii="Times New Roman" w:eastAsia="Times New Roman" w:hAnsi="Times New Roman" w:cs="Times New Roman"/>
          <w:sz w:val="24"/>
          <w:szCs w:val="24"/>
        </w:rPr>
        <w:t xml:space="preserve"> и итоговые</w:t>
      </w:r>
      <w:r>
        <w:rPr>
          <w:rFonts w:ascii="Times New Roman" w:eastAsia="Times New Roman" w:hAnsi="Times New Roman" w:cs="Times New Roman"/>
          <w:sz w:val="24"/>
          <w:szCs w:val="24"/>
        </w:rPr>
        <w:t xml:space="preserve"> оценки учеников</w:t>
      </w:r>
    </w:p>
    <w:p w:rsidR="005E3005" w:rsidRDefault="005E3005" w:rsidP="00C70C65">
      <w:pPr>
        <w:numPr>
          <w:ilvl w:val="0"/>
          <w:numId w:val="2"/>
        </w:numPr>
        <w:tabs>
          <w:tab w:val="clear" w:pos="1260"/>
          <w:tab w:val="left" w:pos="426"/>
          <w:tab w:val="num" w:pos="567"/>
        </w:tabs>
        <w:spacing w:after="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B184A">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учителей имеется не соответствие часов по плану и фактически.</w:t>
      </w:r>
    </w:p>
    <w:p w:rsidR="00AA7EF7" w:rsidRDefault="00AA7EF7" w:rsidP="00C70C65">
      <w:pPr>
        <w:numPr>
          <w:ilvl w:val="0"/>
          <w:numId w:val="2"/>
        </w:numPr>
        <w:tabs>
          <w:tab w:val="clear" w:pos="1260"/>
          <w:tab w:val="left" w:pos="426"/>
          <w:tab w:val="num" w:pos="567"/>
        </w:tabs>
        <w:spacing w:after="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используется корректирующая жидкость для исправления написанного</w:t>
      </w:r>
    </w:p>
    <w:p w:rsidR="00AA7EF7" w:rsidRDefault="00AA7EF7" w:rsidP="00C70C65">
      <w:pPr>
        <w:numPr>
          <w:ilvl w:val="0"/>
          <w:numId w:val="2"/>
        </w:numPr>
        <w:tabs>
          <w:tab w:val="clear" w:pos="1260"/>
          <w:tab w:val="left" w:pos="426"/>
          <w:tab w:val="num" w:pos="567"/>
        </w:tabs>
        <w:spacing w:after="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ошибочно выставляются оценки</w:t>
      </w:r>
    </w:p>
    <w:p w:rsidR="00B267C6" w:rsidRDefault="002B184A" w:rsidP="002B184A">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Замечания имеют с</w:t>
      </w:r>
      <w:r w:rsidR="00C70C65">
        <w:rPr>
          <w:rFonts w:ascii="Times New Roman" w:eastAsia="Times New Roman" w:hAnsi="Times New Roman" w:cs="Times New Roman"/>
          <w:sz w:val="24"/>
          <w:szCs w:val="24"/>
        </w:rPr>
        <w:t xml:space="preserve">ледующие учителя: </w:t>
      </w:r>
    </w:p>
    <w:p w:rsidR="00144CDE" w:rsidRDefault="00361816" w:rsidP="004C2ABD">
      <w:pPr>
        <w:tabs>
          <w:tab w:val="left" w:pos="360"/>
        </w:tabs>
        <w:spacing w:after="0" w:line="240" w:lineRule="auto"/>
        <w:jc w:val="both"/>
        <w:rPr>
          <w:rFonts w:ascii="Times New Roman" w:hAnsi="Times New Roman"/>
          <w:sz w:val="24"/>
          <w:szCs w:val="24"/>
        </w:rPr>
      </w:pPr>
      <w:r>
        <w:rPr>
          <w:rFonts w:ascii="Times New Roman" w:hAnsi="Times New Roman"/>
          <w:sz w:val="24"/>
          <w:szCs w:val="24"/>
        </w:rPr>
        <w:t>Мусаева Э.М., Ушакова С.А., Грищенко Е.М., Азябина И.С., Черноголов А.С., ЗиновьеваО.Г.</w:t>
      </w:r>
    </w:p>
    <w:p w:rsidR="00361816" w:rsidRDefault="00361816" w:rsidP="004C2ABD">
      <w:pPr>
        <w:tabs>
          <w:tab w:val="left" w:pos="360"/>
        </w:tabs>
        <w:spacing w:after="0" w:line="240" w:lineRule="auto"/>
        <w:jc w:val="both"/>
        <w:rPr>
          <w:rFonts w:ascii="Times New Roman" w:eastAsia="Times New Roman" w:hAnsi="Times New Roman" w:cs="Times New Roman"/>
          <w:b/>
          <w:sz w:val="24"/>
          <w:szCs w:val="24"/>
          <w:u w:val="single"/>
        </w:rPr>
      </w:pPr>
    </w:p>
    <w:p w:rsidR="004C2ABD" w:rsidRDefault="004C2ABD" w:rsidP="00B267C6">
      <w:pPr>
        <w:spacing w:after="0" w:line="240" w:lineRule="auto"/>
        <w:jc w:val="both"/>
        <w:rPr>
          <w:rFonts w:ascii="Times New Roman" w:eastAsia="Times New Roman" w:hAnsi="Times New Roman" w:cs="Times New Roman"/>
          <w:b/>
          <w:sz w:val="24"/>
          <w:szCs w:val="24"/>
          <w:u w:val="single"/>
        </w:rPr>
      </w:pPr>
    </w:p>
    <w:p w:rsidR="00B267C6" w:rsidRPr="008017CE" w:rsidRDefault="00B267C6" w:rsidP="00B267C6">
      <w:pPr>
        <w:spacing w:after="0" w:line="240" w:lineRule="auto"/>
        <w:jc w:val="both"/>
        <w:rPr>
          <w:rFonts w:ascii="Times New Roman" w:eastAsia="Times New Roman" w:hAnsi="Times New Roman" w:cs="Times New Roman"/>
          <w:b/>
          <w:sz w:val="24"/>
          <w:szCs w:val="24"/>
          <w:u w:val="single"/>
        </w:rPr>
      </w:pPr>
      <w:r w:rsidRPr="008017CE">
        <w:rPr>
          <w:rFonts w:ascii="Times New Roman" w:eastAsia="Times New Roman" w:hAnsi="Times New Roman" w:cs="Times New Roman"/>
          <w:b/>
          <w:sz w:val="24"/>
          <w:szCs w:val="24"/>
          <w:u w:val="single"/>
        </w:rPr>
        <w:t>Выводы</w:t>
      </w:r>
    </w:p>
    <w:p w:rsidR="00B267C6" w:rsidRPr="008017CE" w:rsidRDefault="003C486C" w:rsidP="00B267C6">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67C6" w:rsidRPr="008017CE">
        <w:rPr>
          <w:rFonts w:ascii="Times New Roman" w:eastAsia="Times New Roman" w:hAnsi="Times New Roman" w:cs="Times New Roman"/>
          <w:sz w:val="24"/>
          <w:szCs w:val="24"/>
        </w:rPr>
        <w:t>Уровень компетентности и методической подготовленности членов администрации достаточен для обеспечения квалифицированного руководства всеми направлениями учебно-воспитательного процесса. Анализ хода и итогов учебно-воспитательного процесса достоверен и в достаточной мере полон и глубок. Практически все намеченные мероприятия выполнены. Формы и методы контроля соответствуют задачам, которые ставил педагогический коллектив школы на учебный год.</w:t>
      </w:r>
    </w:p>
    <w:p w:rsidR="00B267C6" w:rsidRDefault="00B267C6" w:rsidP="00B267C6">
      <w:pPr>
        <w:spacing w:after="0" w:line="240" w:lineRule="auto"/>
        <w:jc w:val="both"/>
        <w:rPr>
          <w:rFonts w:ascii="Times New Roman" w:eastAsia="Times New Roman" w:hAnsi="Times New Roman" w:cs="Times New Roman"/>
          <w:b/>
          <w:sz w:val="24"/>
          <w:szCs w:val="24"/>
          <w:u w:val="single"/>
        </w:rPr>
      </w:pPr>
    </w:p>
    <w:p w:rsidR="00B267C6" w:rsidRPr="00226ABC" w:rsidRDefault="00B267C6" w:rsidP="00226ABC">
      <w:pPr>
        <w:pStyle w:val="af1"/>
        <w:numPr>
          <w:ilvl w:val="0"/>
          <w:numId w:val="25"/>
        </w:numPr>
        <w:spacing w:after="0" w:line="240" w:lineRule="auto"/>
        <w:jc w:val="center"/>
        <w:rPr>
          <w:rFonts w:ascii="Times New Roman" w:eastAsia="Times New Roman" w:hAnsi="Times New Roman" w:cs="Times New Roman"/>
          <w:b/>
          <w:sz w:val="28"/>
          <w:szCs w:val="28"/>
        </w:rPr>
      </w:pPr>
      <w:r w:rsidRPr="00226ABC">
        <w:rPr>
          <w:rFonts w:ascii="Times New Roman" w:eastAsia="Times New Roman" w:hAnsi="Times New Roman" w:cs="Times New Roman"/>
          <w:b/>
          <w:sz w:val="28"/>
          <w:szCs w:val="28"/>
        </w:rPr>
        <w:t>Анализ итоговой аттестации</w:t>
      </w:r>
      <w:r w:rsidR="007F7C20" w:rsidRPr="00226ABC">
        <w:rPr>
          <w:rFonts w:ascii="Times New Roman" w:eastAsia="Times New Roman" w:hAnsi="Times New Roman" w:cs="Times New Roman"/>
          <w:b/>
          <w:sz w:val="28"/>
          <w:szCs w:val="28"/>
        </w:rPr>
        <w:t xml:space="preserve"> выпускников</w:t>
      </w:r>
    </w:p>
    <w:p w:rsidR="00B267C6" w:rsidRPr="008017CE" w:rsidRDefault="00B267C6" w:rsidP="00B267C6">
      <w:pPr>
        <w:spacing w:after="0" w:line="240" w:lineRule="auto"/>
        <w:jc w:val="both"/>
        <w:rPr>
          <w:rFonts w:ascii="Times New Roman" w:eastAsia="Times New Roman" w:hAnsi="Times New Roman" w:cs="Times New Roman"/>
          <w:sz w:val="24"/>
          <w:szCs w:val="24"/>
        </w:rPr>
      </w:pPr>
    </w:p>
    <w:p w:rsidR="00AA6017" w:rsidRPr="00AA6017" w:rsidRDefault="0005601B" w:rsidP="00AA6017">
      <w:pPr>
        <w:pStyle w:val="Default"/>
        <w:jc w:val="both"/>
      </w:pPr>
      <w:r>
        <w:t xml:space="preserve">     </w:t>
      </w:r>
      <w:r w:rsidR="00AA6017" w:rsidRPr="00AA6017">
        <w:t xml:space="preserve">Государственная итоговая аттестация в </w:t>
      </w:r>
      <w:r w:rsidR="00656F5D">
        <w:t>202</w:t>
      </w:r>
      <w:r w:rsidR="00361816">
        <w:t>1</w:t>
      </w:r>
      <w:r w:rsidR="00656F5D">
        <w:t>-202</w:t>
      </w:r>
      <w:r w:rsidR="00361816">
        <w:t>2</w:t>
      </w:r>
      <w:r w:rsidR="00EC5A8C">
        <w:t xml:space="preserve"> </w:t>
      </w:r>
      <w:r w:rsidR="00AA6017" w:rsidRPr="00AA6017">
        <w:t xml:space="preserve">учебном году проводилась в строгом соответствии со ст. 59, ч. 9 ст. 47, ч. 1-4 ст. 70 Федерального закона «Об образовании в Российской Федерации» от 29.12.2012 № 273-ФЗ, нормативно - правовыми документами: </w:t>
      </w:r>
    </w:p>
    <w:p w:rsidR="00EC5A8C" w:rsidRDefault="00AA6017" w:rsidP="00EC5A8C">
      <w:pPr>
        <w:pStyle w:val="Default"/>
        <w:spacing w:after="27"/>
        <w:jc w:val="both"/>
      </w:pPr>
      <w:r w:rsidRPr="00AA6017">
        <w:t xml:space="preserve">1. </w:t>
      </w:r>
      <w:r w:rsidR="00EC5A8C" w:rsidRPr="00EC5A8C">
        <w:t xml:space="preserve">Порядок проведения государственной итоговой аттестации по образовательным программам среднего общего образования, утвержденный приказом Минпросвещения России и Рособрнадзора от 07.11.2018 г. №190/1512 (зарегистрирован Минюстом России 10.12.2018, регистрационный № 52952) </w:t>
      </w:r>
    </w:p>
    <w:p w:rsidR="00EC5A8C" w:rsidRPr="00EC5A8C" w:rsidRDefault="00EC5A8C" w:rsidP="00EC5A8C">
      <w:pPr>
        <w:pStyle w:val="Default"/>
        <w:spacing w:after="27"/>
        <w:jc w:val="both"/>
      </w:pPr>
      <w:r>
        <w:t xml:space="preserve">2. </w:t>
      </w:r>
      <w:r w:rsidRPr="00EC5A8C">
        <w:t xml:space="preserve">Порядок проведения государственной итоговой аттестации по образовательным программам </w:t>
      </w:r>
      <w:r w:rsidR="00570425">
        <w:t>основного</w:t>
      </w:r>
      <w:r w:rsidRPr="00EC5A8C">
        <w:t xml:space="preserve"> общего образования, утвержденный приказом Минпросвещения России и Рособрнадзора от 07.11.2018 г. №</w:t>
      </w:r>
      <w:r w:rsidR="00570425">
        <w:t>189/</w:t>
      </w:r>
      <w:r w:rsidR="00377565">
        <w:t>1513</w:t>
      </w:r>
      <w:r w:rsidRPr="00EC5A8C">
        <w:t xml:space="preserve"> (зарегистрирован Минюстом России 10.12.2018, регистрационный № 5295</w:t>
      </w:r>
      <w:r w:rsidR="00377565">
        <w:t>3</w:t>
      </w:r>
      <w:r w:rsidRPr="00EC5A8C">
        <w:t xml:space="preserve">) </w:t>
      </w:r>
    </w:p>
    <w:p w:rsidR="00AA6017" w:rsidRPr="00AA6017" w:rsidRDefault="00AA6017" w:rsidP="00EC5A8C">
      <w:pPr>
        <w:pStyle w:val="Default"/>
        <w:jc w:val="both"/>
      </w:pPr>
      <w:r w:rsidRPr="00AA6017">
        <w:t xml:space="preserve">3. Правилами формирования и ведения ФИС ГИА и приема и РИС ГИА (утв. Постановлением Правительства РФ от 31.08.2013 №755) </w:t>
      </w:r>
    </w:p>
    <w:p w:rsidR="00656F5D" w:rsidRDefault="00656F5D" w:rsidP="00656F5D">
      <w:pPr>
        <w:pStyle w:val="2"/>
        <w:rPr>
          <w:b w:val="0"/>
          <w:szCs w:val="28"/>
        </w:rPr>
      </w:pPr>
      <w:r w:rsidRPr="00656F5D">
        <w:rPr>
          <w:b w:val="0"/>
        </w:rPr>
        <w:t>4.</w:t>
      </w:r>
      <w:r>
        <w:t xml:space="preserve"> </w:t>
      </w:r>
      <w:r w:rsidRPr="00715BFA">
        <w:rPr>
          <w:b w:val="0"/>
          <w:szCs w:val="28"/>
        </w:rPr>
        <w:t>Приказ</w:t>
      </w:r>
      <w:r>
        <w:rPr>
          <w:b w:val="0"/>
          <w:szCs w:val="28"/>
        </w:rPr>
        <w:t xml:space="preserve"> </w:t>
      </w:r>
      <w:r w:rsidRPr="00715BFA">
        <w:rPr>
          <w:b w:val="0"/>
          <w:szCs w:val="28"/>
        </w:rPr>
        <w:t xml:space="preserve"> Минпросвещения России и Рособрнадзора № 104/306 от 16.03.2021«Об особенностях проведения государственной итоговой аттестации по образовательным программам основного общего образования в 202</w:t>
      </w:r>
      <w:r w:rsidR="00CD2CBD">
        <w:rPr>
          <w:b w:val="0"/>
          <w:szCs w:val="28"/>
        </w:rPr>
        <w:t>2</w:t>
      </w:r>
      <w:r w:rsidRPr="00715BFA">
        <w:rPr>
          <w:b w:val="0"/>
          <w:szCs w:val="28"/>
        </w:rPr>
        <w:t xml:space="preserve"> году», </w:t>
      </w:r>
    </w:p>
    <w:p w:rsidR="00656F5D" w:rsidRDefault="00656F5D" w:rsidP="00656F5D">
      <w:pPr>
        <w:pStyle w:val="2"/>
        <w:rPr>
          <w:sz w:val="32"/>
        </w:rPr>
      </w:pPr>
      <w:r>
        <w:rPr>
          <w:b w:val="0"/>
          <w:szCs w:val="28"/>
        </w:rPr>
        <w:t xml:space="preserve">5. </w:t>
      </w:r>
      <w:r w:rsidRPr="00715BFA">
        <w:rPr>
          <w:b w:val="0"/>
          <w:szCs w:val="28"/>
        </w:rPr>
        <w:t>Постановление Правительства РФ от 26 февраля 202</w:t>
      </w:r>
      <w:r w:rsidR="00CD2CBD">
        <w:rPr>
          <w:b w:val="0"/>
          <w:szCs w:val="28"/>
        </w:rPr>
        <w:t>2</w:t>
      </w:r>
      <w:r w:rsidRPr="00715BFA">
        <w:rPr>
          <w:b w:val="0"/>
          <w:szCs w:val="28"/>
        </w:rPr>
        <w:t> г. N 256 “Об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w:t>
      </w:r>
      <w:r w:rsidRPr="00715BFA">
        <w:rPr>
          <w:sz w:val="32"/>
        </w:rPr>
        <w:t xml:space="preserve"> </w:t>
      </w:r>
    </w:p>
    <w:p w:rsidR="00656F5D" w:rsidRPr="00715BFA" w:rsidRDefault="00656F5D" w:rsidP="00656F5D">
      <w:pPr>
        <w:pStyle w:val="2"/>
        <w:rPr>
          <w:b w:val="0"/>
          <w:szCs w:val="28"/>
        </w:rPr>
      </w:pPr>
      <w:r w:rsidRPr="00656F5D">
        <w:rPr>
          <w:b w:val="0"/>
        </w:rPr>
        <w:t>6.</w:t>
      </w:r>
      <w:r>
        <w:rPr>
          <w:sz w:val="32"/>
        </w:rPr>
        <w:t xml:space="preserve"> </w:t>
      </w:r>
      <w:r w:rsidRPr="00715BFA">
        <w:rPr>
          <w:b w:val="0"/>
          <w:szCs w:val="28"/>
        </w:rPr>
        <w:t>Приказ Минпросвещения России, Рособрнадзора от 12.04.202</w:t>
      </w:r>
      <w:r w:rsidR="00CD2CBD">
        <w:rPr>
          <w:b w:val="0"/>
          <w:szCs w:val="28"/>
        </w:rPr>
        <w:t>2</w:t>
      </w:r>
      <w:r w:rsidRPr="00715BFA">
        <w:rPr>
          <w:b w:val="0"/>
          <w:szCs w:val="28"/>
        </w:rPr>
        <w:t xml:space="preserve"> № 163/472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w:t>
      </w:r>
      <w:r w:rsidR="00CD2CBD">
        <w:rPr>
          <w:b w:val="0"/>
          <w:szCs w:val="28"/>
        </w:rPr>
        <w:t>2</w:t>
      </w:r>
      <w:r w:rsidRPr="00715BFA">
        <w:rPr>
          <w:b w:val="0"/>
          <w:szCs w:val="28"/>
        </w:rPr>
        <w:t xml:space="preserve"> году» </w:t>
      </w:r>
    </w:p>
    <w:p w:rsidR="00AA6017" w:rsidRPr="00AA6017" w:rsidRDefault="00AA6017" w:rsidP="002418E7">
      <w:pPr>
        <w:pStyle w:val="Default"/>
        <w:jc w:val="both"/>
      </w:pPr>
      <w:r w:rsidRPr="00AA6017">
        <w:t xml:space="preserve">Согласно </w:t>
      </w:r>
      <w:r w:rsidR="002418E7">
        <w:t xml:space="preserve">плану подготовки к ГИА и ЕГЭ </w:t>
      </w:r>
      <w:r w:rsidRPr="00AA6017">
        <w:t xml:space="preserve"> были проведены следующие мероприятия: </w:t>
      </w:r>
    </w:p>
    <w:p w:rsidR="00AA6017" w:rsidRPr="00AA6017" w:rsidRDefault="00AA6017" w:rsidP="005B4F69">
      <w:pPr>
        <w:pStyle w:val="Default"/>
        <w:spacing w:after="47"/>
        <w:jc w:val="both"/>
      </w:pPr>
      <w:r w:rsidRPr="00AA6017">
        <w:t xml:space="preserve"> Постоянный отбор документов, регламентирующих деятельность администрации школы, учителей и учащихся по проведению итоговой аттестации; знакомство педагогов с ними </w:t>
      </w:r>
      <w:r w:rsidRPr="00AA6017">
        <w:lastRenderedPageBreak/>
        <w:t xml:space="preserve">(документы Министерств образования РФ и </w:t>
      </w:r>
      <w:r w:rsidR="00CD2CBD">
        <w:t>РК</w:t>
      </w:r>
      <w:r w:rsidRPr="00AA6017">
        <w:t xml:space="preserve">, внутришкольные документы). Обзор некоторых документов проводился с использованием стенда «Готовимся к ГИА»; </w:t>
      </w:r>
    </w:p>
    <w:p w:rsidR="00AA6017" w:rsidRPr="00AA6017" w:rsidRDefault="00AA6017" w:rsidP="00144CDE">
      <w:pPr>
        <w:pStyle w:val="Default"/>
        <w:spacing w:after="47"/>
        <w:jc w:val="both"/>
      </w:pPr>
      <w:r w:rsidRPr="00AA6017">
        <w:t> На совещаниях при директоре, при заместителе директора по У</w:t>
      </w:r>
      <w:r w:rsidR="00CD2CBD">
        <w:t>В</w:t>
      </w:r>
      <w:r w:rsidRPr="00AA6017">
        <w:t xml:space="preserve">Р постоянно координировались действия по подготовке к экзаменам, обсуждались новые положения и приказы; </w:t>
      </w:r>
    </w:p>
    <w:p w:rsidR="00AA6017" w:rsidRPr="00AA6017" w:rsidRDefault="00AA6017" w:rsidP="00144CDE">
      <w:pPr>
        <w:pStyle w:val="Default"/>
        <w:spacing w:after="47"/>
        <w:jc w:val="both"/>
      </w:pPr>
      <w:r w:rsidRPr="00AA6017">
        <w:t xml:space="preserve"> Дополнительные занятия, в том числе и индивидуальные с учащимися по выбранным предметам </w:t>
      </w:r>
    </w:p>
    <w:p w:rsidR="00AA6017" w:rsidRPr="00AA6017" w:rsidRDefault="00AA6017" w:rsidP="00144CDE">
      <w:pPr>
        <w:pStyle w:val="Default"/>
        <w:spacing w:after="47"/>
        <w:jc w:val="both"/>
      </w:pPr>
      <w:r w:rsidRPr="00AA6017">
        <w:t> Создание стенд</w:t>
      </w:r>
      <w:r w:rsidR="00FE5C7E">
        <w:t>а</w:t>
      </w:r>
      <w:r w:rsidRPr="00AA6017">
        <w:t xml:space="preserve"> «</w:t>
      </w:r>
      <w:r w:rsidR="00FE5C7E">
        <w:t>Единый государственный экзамен</w:t>
      </w:r>
      <w:r w:rsidRPr="00AA6017">
        <w:t xml:space="preserve">», </w:t>
      </w:r>
      <w:r w:rsidR="00FE5C7E">
        <w:t xml:space="preserve"> </w:t>
      </w:r>
      <w:r w:rsidRPr="00AA6017">
        <w:t xml:space="preserve"> где оперативно сообщались все изменения по проведению экзаменов. </w:t>
      </w:r>
    </w:p>
    <w:p w:rsidR="00AA6017" w:rsidRPr="00AA6017" w:rsidRDefault="00AA6017" w:rsidP="00144CDE">
      <w:pPr>
        <w:pStyle w:val="Default"/>
        <w:spacing w:after="47"/>
        <w:jc w:val="both"/>
      </w:pPr>
      <w:r w:rsidRPr="00AA6017">
        <w:t xml:space="preserve"> Родительские собрания с целью информирования родителей учащихся о порядке подготовки и проведения ГИА </w:t>
      </w:r>
    </w:p>
    <w:p w:rsidR="00AA6017" w:rsidRPr="00AA6017" w:rsidRDefault="00AA6017" w:rsidP="00144CDE">
      <w:pPr>
        <w:pStyle w:val="Default"/>
        <w:spacing w:after="47"/>
        <w:jc w:val="both"/>
      </w:pPr>
      <w:r w:rsidRPr="00AA6017">
        <w:t xml:space="preserve"> Проведение пробных экзаменов, диагностических, тренировочных и проверочных тестирований по учебным предметам и обсуждение их результатов на оперативных совещаниях. </w:t>
      </w:r>
    </w:p>
    <w:p w:rsidR="00AA6017" w:rsidRPr="00AA6017" w:rsidRDefault="00AA6017" w:rsidP="00144CDE">
      <w:pPr>
        <w:pStyle w:val="Default"/>
        <w:spacing w:after="47"/>
        <w:jc w:val="both"/>
      </w:pPr>
      <w:r w:rsidRPr="00AA6017">
        <w:t xml:space="preserve"> Проведение тренировочных занятий по заполнению Бланков регистрации, ответов. </w:t>
      </w:r>
    </w:p>
    <w:p w:rsidR="00AA6017" w:rsidRPr="00AA6017" w:rsidRDefault="00AA6017" w:rsidP="00144CDE">
      <w:pPr>
        <w:pStyle w:val="Default"/>
        <w:spacing w:after="47"/>
        <w:jc w:val="both"/>
      </w:pPr>
      <w:r w:rsidRPr="00AA6017">
        <w:t xml:space="preserve"> Проведение с учителями-предметниками совещаний по правилам подготовки учащихся к сдаче ГИА </w:t>
      </w:r>
    </w:p>
    <w:p w:rsidR="00AA6017" w:rsidRPr="00AA6017" w:rsidRDefault="00AA6017" w:rsidP="00CD2CBD">
      <w:pPr>
        <w:pStyle w:val="Default"/>
        <w:spacing w:after="47"/>
        <w:jc w:val="both"/>
      </w:pPr>
      <w:r w:rsidRPr="00AA6017">
        <w:t> Пос</w:t>
      </w:r>
      <w:r w:rsidR="00CD2CBD">
        <w:t xml:space="preserve">ещение учителями-предметниками </w:t>
      </w:r>
      <w:r w:rsidRPr="00AA6017">
        <w:t xml:space="preserve">МО по подготовке к ГИА </w:t>
      </w:r>
    </w:p>
    <w:p w:rsidR="00AA6017" w:rsidRDefault="00AA6017" w:rsidP="00FE5C7E">
      <w:pPr>
        <w:pStyle w:val="Default"/>
        <w:jc w:val="both"/>
      </w:pPr>
      <w:r w:rsidRPr="00AA6017">
        <w:t xml:space="preserve">Кроме того, подготовка к итоговой аттестации была поставлена на внутришкольный контроль, т.е. постоянно отслеживались результаты обученности учащихся, их подготовка к государственной итоговой аттестации. </w:t>
      </w:r>
    </w:p>
    <w:p w:rsidR="00CD2CBD" w:rsidRDefault="00CD2CBD" w:rsidP="00CD2CBD">
      <w:pPr>
        <w:spacing w:after="0" w:line="240" w:lineRule="auto"/>
        <w:ind w:right="-185"/>
        <w:jc w:val="both"/>
        <w:rPr>
          <w:rFonts w:ascii="Times New Roman" w:eastAsiaTheme="minorHAnsi" w:hAnsi="Times New Roman" w:cs="Times New Roman"/>
          <w:color w:val="000000"/>
          <w:sz w:val="24"/>
          <w:szCs w:val="24"/>
          <w:lang w:eastAsia="en-US"/>
        </w:rPr>
      </w:pPr>
    </w:p>
    <w:p w:rsidR="00CD2CBD" w:rsidRDefault="00CD2CBD" w:rsidP="00CD2CBD">
      <w:pPr>
        <w:spacing w:after="0" w:line="240" w:lineRule="auto"/>
        <w:ind w:right="-185"/>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В 2021-2022 учебном году к испытаниям ОГЭ были допущены все 47 обучающихся ( включая обучающихся, находящихся на семейном обучении). </w:t>
      </w:r>
    </w:p>
    <w:p w:rsidR="00CD2CBD" w:rsidRDefault="00CD2CBD" w:rsidP="00CD2CBD">
      <w:pPr>
        <w:spacing w:after="0" w:line="240" w:lineRule="auto"/>
        <w:ind w:right="-185"/>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По результатам итогового сочинения к ЕГЭ  были допущены 26 обучающихся, включая обучающихся, находящихся на самообразовании. Абсолютный зачет получили 7 обучающихся.</w:t>
      </w:r>
    </w:p>
    <w:p w:rsidR="00CD2CBD" w:rsidRDefault="00CD2CBD" w:rsidP="00CD2CBD">
      <w:pPr>
        <w:spacing w:after="0" w:line="240" w:lineRule="auto"/>
        <w:ind w:right="-185"/>
        <w:jc w:val="both"/>
        <w:rPr>
          <w:rFonts w:ascii="Times New Roman" w:eastAsiaTheme="minorHAnsi" w:hAnsi="Times New Roman" w:cs="Times New Roman"/>
          <w:color w:val="000000"/>
          <w:sz w:val="24"/>
          <w:szCs w:val="24"/>
          <w:lang w:eastAsia="en-US"/>
        </w:rPr>
      </w:pPr>
    </w:p>
    <w:p w:rsidR="00CD2CBD" w:rsidRDefault="00CD2CBD" w:rsidP="00CD2CBD">
      <w:pPr>
        <w:spacing w:after="0" w:line="240" w:lineRule="auto"/>
        <w:ind w:right="-185"/>
        <w:jc w:val="both"/>
        <w:rPr>
          <w:rFonts w:ascii="Times New Roman" w:eastAsiaTheme="minorHAnsi" w:hAnsi="Times New Roman" w:cs="Times New Roman"/>
          <w:b/>
          <w:color w:val="000000"/>
          <w:sz w:val="24"/>
          <w:szCs w:val="24"/>
          <w:lang w:eastAsia="en-US"/>
        </w:rPr>
      </w:pPr>
      <w:r>
        <w:rPr>
          <w:rFonts w:ascii="Times New Roman" w:eastAsiaTheme="minorHAnsi" w:hAnsi="Times New Roman" w:cs="Times New Roman"/>
          <w:b/>
          <w:color w:val="000000"/>
          <w:sz w:val="24"/>
          <w:szCs w:val="24"/>
          <w:lang w:eastAsia="en-US"/>
        </w:rPr>
        <w:t xml:space="preserve">                             </w:t>
      </w:r>
      <w:r w:rsidR="0088467E">
        <w:rPr>
          <w:rFonts w:ascii="Times New Roman" w:eastAsiaTheme="minorHAnsi" w:hAnsi="Times New Roman" w:cs="Times New Roman"/>
          <w:b/>
          <w:color w:val="000000"/>
          <w:sz w:val="24"/>
          <w:szCs w:val="24"/>
          <w:lang w:eastAsia="en-US"/>
        </w:rPr>
        <w:t xml:space="preserve">             Результаты </w:t>
      </w:r>
      <w:r>
        <w:rPr>
          <w:rFonts w:ascii="Times New Roman" w:eastAsiaTheme="minorHAnsi" w:hAnsi="Times New Roman" w:cs="Times New Roman"/>
          <w:b/>
          <w:color w:val="000000"/>
          <w:sz w:val="24"/>
          <w:szCs w:val="24"/>
          <w:lang w:eastAsia="en-US"/>
        </w:rPr>
        <w:t xml:space="preserve"> ГИА ОГЭ</w:t>
      </w:r>
    </w:p>
    <w:p w:rsidR="00CD2CBD" w:rsidRDefault="00CD2CBD" w:rsidP="00CD2CBD">
      <w:pPr>
        <w:spacing w:after="0" w:line="240" w:lineRule="auto"/>
        <w:ind w:right="-185"/>
        <w:jc w:val="both"/>
        <w:rPr>
          <w:rFonts w:ascii="Times New Roman" w:eastAsiaTheme="minorHAnsi" w:hAnsi="Times New Roman" w:cs="Times New Roman"/>
          <w:b/>
          <w:color w:val="000000"/>
          <w:sz w:val="24"/>
          <w:szCs w:val="24"/>
          <w:lang w:eastAsia="en-US"/>
        </w:rPr>
      </w:pPr>
    </w:p>
    <w:tbl>
      <w:tblPr>
        <w:tblStyle w:val="a4"/>
        <w:tblW w:w="0" w:type="auto"/>
        <w:tblLook w:val="04A0"/>
      </w:tblPr>
      <w:tblGrid>
        <w:gridCol w:w="1428"/>
        <w:gridCol w:w="1428"/>
        <w:gridCol w:w="1428"/>
        <w:gridCol w:w="1428"/>
        <w:gridCol w:w="1428"/>
        <w:gridCol w:w="1428"/>
        <w:gridCol w:w="1429"/>
      </w:tblGrid>
      <w:tr w:rsidR="00CD2CBD" w:rsidTr="00CD2CBD">
        <w:tc>
          <w:tcPr>
            <w:tcW w:w="1428" w:type="dxa"/>
          </w:tcPr>
          <w:p w:rsidR="00CD2CBD" w:rsidRDefault="0039224B" w:rsidP="00CD2CBD">
            <w:pPr>
              <w:ind w:right="-185"/>
              <w:jc w:val="both"/>
              <w:rPr>
                <w:rFonts w:eastAsiaTheme="minorHAnsi"/>
                <w:color w:val="000000"/>
                <w:sz w:val="24"/>
                <w:szCs w:val="24"/>
                <w:lang w:eastAsia="en-US"/>
              </w:rPr>
            </w:pPr>
            <w:r>
              <w:rPr>
                <w:rFonts w:eastAsiaTheme="minorHAnsi"/>
                <w:color w:val="000000"/>
                <w:sz w:val="24"/>
                <w:szCs w:val="24"/>
                <w:lang w:eastAsia="en-US"/>
              </w:rPr>
              <w:t>Предмет</w:t>
            </w:r>
          </w:p>
        </w:tc>
        <w:tc>
          <w:tcPr>
            <w:tcW w:w="1428" w:type="dxa"/>
          </w:tcPr>
          <w:p w:rsidR="00CD2CBD" w:rsidRDefault="0039224B" w:rsidP="00CD2CBD">
            <w:pPr>
              <w:ind w:right="-185"/>
              <w:jc w:val="both"/>
              <w:rPr>
                <w:rFonts w:eastAsiaTheme="minorHAnsi"/>
                <w:color w:val="000000"/>
                <w:sz w:val="24"/>
                <w:szCs w:val="24"/>
                <w:lang w:eastAsia="en-US"/>
              </w:rPr>
            </w:pPr>
            <w:r>
              <w:rPr>
                <w:rFonts w:eastAsiaTheme="minorHAnsi"/>
                <w:color w:val="000000"/>
                <w:sz w:val="24"/>
                <w:szCs w:val="24"/>
                <w:lang w:eastAsia="en-US"/>
              </w:rPr>
              <w:t>Количество</w:t>
            </w:r>
          </w:p>
        </w:tc>
        <w:tc>
          <w:tcPr>
            <w:tcW w:w="1428" w:type="dxa"/>
          </w:tcPr>
          <w:p w:rsidR="00CD2CBD" w:rsidRDefault="0039224B" w:rsidP="0039224B">
            <w:pPr>
              <w:ind w:right="-185"/>
              <w:jc w:val="center"/>
              <w:rPr>
                <w:rFonts w:eastAsiaTheme="minorHAnsi"/>
                <w:color w:val="000000"/>
                <w:sz w:val="24"/>
                <w:szCs w:val="24"/>
                <w:lang w:eastAsia="en-US"/>
              </w:rPr>
            </w:pPr>
            <w:r>
              <w:rPr>
                <w:rFonts w:eastAsiaTheme="minorHAnsi"/>
                <w:color w:val="000000"/>
                <w:sz w:val="24"/>
                <w:szCs w:val="24"/>
                <w:lang w:eastAsia="en-US"/>
              </w:rPr>
              <w:t>«5»</w:t>
            </w:r>
          </w:p>
        </w:tc>
        <w:tc>
          <w:tcPr>
            <w:tcW w:w="1428" w:type="dxa"/>
          </w:tcPr>
          <w:p w:rsidR="00CD2CBD" w:rsidRDefault="0039224B" w:rsidP="0039224B">
            <w:pPr>
              <w:ind w:right="-185"/>
              <w:jc w:val="center"/>
              <w:rPr>
                <w:rFonts w:eastAsiaTheme="minorHAnsi"/>
                <w:color w:val="000000"/>
                <w:sz w:val="24"/>
                <w:szCs w:val="24"/>
                <w:lang w:eastAsia="en-US"/>
              </w:rPr>
            </w:pPr>
            <w:r>
              <w:rPr>
                <w:rFonts w:eastAsiaTheme="minorHAnsi"/>
                <w:color w:val="000000"/>
                <w:sz w:val="24"/>
                <w:szCs w:val="24"/>
                <w:lang w:eastAsia="en-US"/>
              </w:rPr>
              <w:t>«4»</w:t>
            </w:r>
          </w:p>
        </w:tc>
        <w:tc>
          <w:tcPr>
            <w:tcW w:w="1428" w:type="dxa"/>
          </w:tcPr>
          <w:p w:rsidR="00CD2CBD" w:rsidRDefault="0039224B" w:rsidP="0039224B">
            <w:pPr>
              <w:ind w:right="-185"/>
              <w:jc w:val="center"/>
              <w:rPr>
                <w:rFonts w:eastAsiaTheme="minorHAnsi"/>
                <w:color w:val="000000"/>
                <w:sz w:val="24"/>
                <w:szCs w:val="24"/>
                <w:lang w:eastAsia="en-US"/>
              </w:rPr>
            </w:pPr>
            <w:r>
              <w:rPr>
                <w:rFonts w:eastAsiaTheme="minorHAnsi"/>
                <w:color w:val="000000"/>
                <w:sz w:val="24"/>
                <w:szCs w:val="24"/>
                <w:lang w:eastAsia="en-US"/>
              </w:rPr>
              <w:t>«3»</w:t>
            </w:r>
          </w:p>
        </w:tc>
        <w:tc>
          <w:tcPr>
            <w:tcW w:w="1428" w:type="dxa"/>
          </w:tcPr>
          <w:p w:rsidR="00CD2CBD" w:rsidRDefault="0039224B" w:rsidP="0039224B">
            <w:pPr>
              <w:ind w:right="-185"/>
              <w:jc w:val="center"/>
              <w:rPr>
                <w:rFonts w:eastAsiaTheme="minorHAnsi"/>
                <w:color w:val="000000"/>
                <w:sz w:val="24"/>
                <w:szCs w:val="24"/>
                <w:lang w:eastAsia="en-US"/>
              </w:rPr>
            </w:pPr>
            <w:r>
              <w:rPr>
                <w:rFonts w:eastAsiaTheme="minorHAnsi"/>
                <w:color w:val="000000"/>
                <w:sz w:val="24"/>
                <w:szCs w:val="24"/>
                <w:lang w:eastAsia="en-US"/>
              </w:rPr>
              <w:t>«2»</w:t>
            </w:r>
          </w:p>
        </w:tc>
        <w:tc>
          <w:tcPr>
            <w:tcW w:w="1429" w:type="dxa"/>
          </w:tcPr>
          <w:p w:rsidR="00CD2CBD" w:rsidRDefault="0039224B" w:rsidP="0039224B">
            <w:pPr>
              <w:ind w:right="-185"/>
              <w:jc w:val="center"/>
              <w:rPr>
                <w:rFonts w:eastAsiaTheme="minorHAnsi"/>
                <w:color w:val="000000"/>
                <w:sz w:val="24"/>
                <w:szCs w:val="24"/>
                <w:lang w:eastAsia="en-US"/>
              </w:rPr>
            </w:pPr>
            <w:r>
              <w:rPr>
                <w:rFonts w:eastAsiaTheme="minorHAnsi"/>
                <w:color w:val="000000"/>
                <w:sz w:val="24"/>
                <w:szCs w:val="24"/>
                <w:lang w:eastAsia="en-US"/>
              </w:rPr>
              <w:t>% сдачи</w:t>
            </w:r>
          </w:p>
        </w:tc>
      </w:tr>
      <w:tr w:rsidR="00CD2CBD" w:rsidTr="00CD2CBD">
        <w:tc>
          <w:tcPr>
            <w:tcW w:w="1428" w:type="dxa"/>
          </w:tcPr>
          <w:p w:rsidR="0039224B" w:rsidRDefault="0039224B" w:rsidP="00CD2CBD">
            <w:pPr>
              <w:ind w:right="-185"/>
              <w:jc w:val="both"/>
              <w:rPr>
                <w:rFonts w:eastAsiaTheme="minorHAnsi"/>
                <w:color w:val="000000"/>
                <w:sz w:val="24"/>
                <w:szCs w:val="24"/>
                <w:lang w:eastAsia="en-US"/>
              </w:rPr>
            </w:pPr>
            <w:r>
              <w:rPr>
                <w:rFonts w:eastAsiaTheme="minorHAnsi"/>
                <w:color w:val="000000"/>
                <w:sz w:val="24"/>
                <w:szCs w:val="24"/>
                <w:lang w:eastAsia="en-US"/>
              </w:rPr>
              <w:t xml:space="preserve">Русский </w:t>
            </w:r>
          </w:p>
          <w:p w:rsidR="00CD2CBD" w:rsidRDefault="0039224B" w:rsidP="00CD2CBD">
            <w:pPr>
              <w:ind w:right="-185"/>
              <w:jc w:val="both"/>
              <w:rPr>
                <w:rFonts w:eastAsiaTheme="minorHAnsi"/>
                <w:color w:val="000000"/>
                <w:sz w:val="24"/>
                <w:szCs w:val="24"/>
                <w:lang w:eastAsia="en-US"/>
              </w:rPr>
            </w:pPr>
            <w:r>
              <w:rPr>
                <w:rFonts w:eastAsiaTheme="minorHAnsi"/>
                <w:color w:val="000000"/>
                <w:sz w:val="24"/>
                <w:szCs w:val="24"/>
                <w:lang w:eastAsia="en-US"/>
              </w:rPr>
              <w:t>язык</w:t>
            </w:r>
          </w:p>
        </w:tc>
        <w:tc>
          <w:tcPr>
            <w:tcW w:w="1428" w:type="dxa"/>
          </w:tcPr>
          <w:p w:rsidR="00CD2CBD" w:rsidRDefault="0039224B" w:rsidP="0039224B">
            <w:pPr>
              <w:ind w:right="-185"/>
              <w:jc w:val="center"/>
              <w:rPr>
                <w:rFonts w:eastAsiaTheme="minorHAnsi"/>
                <w:color w:val="000000"/>
                <w:sz w:val="24"/>
                <w:szCs w:val="24"/>
                <w:lang w:eastAsia="en-US"/>
              </w:rPr>
            </w:pPr>
            <w:r>
              <w:rPr>
                <w:rFonts w:eastAsiaTheme="minorHAnsi"/>
                <w:color w:val="000000"/>
                <w:sz w:val="24"/>
                <w:szCs w:val="24"/>
                <w:lang w:eastAsia="en-US"/>
              </w:rPr>
              <w:t>46</w:t>
            </w:r>
          </w:p>
        </w:tc>
        <w:tc>
          <w:tcPr>
            <w:tcW w:w="1428" w:type="dxa"/>
          </w:tcPr>
          <w:p w:rsidR="00CD2CBD" w:rsidRDefault="0039224B" w:rsidP="0039224B">
            <w:pPr>
              <w:ind w:right="-185"/>
              <w:jc w:val="center"/>
              <w:rPr>
                <w:rFonts w:eastAsiaTheme="minorHAnsi"/>
                <w:color w:val="000000"/>
                <w:sz w:val="24"/>
                <w:szCs w:val="24"/>
                <w:lang w:eastAsia="en-US"/>
              </w:rPr>
            </w:pPr>
            <w:r>
              <w:rPr>
                <w:rFonts w:eastAsiaTheme="minorHAnsi"/>
                <w:color w:val="000000"/>
                <w:sz w:val="24"/>
                <w:szCs w:val="24"/>
                <w:lang w:eastAsia="en-US"/>
              </w:rPr>
              <w:t>18</w:t>
            </w:r>
          </w:p>
        </w:tc>
        <w:tc>
          <w:tcPr>
            <w:tcW w:w="1428" w:type="dxa"/>
          </w:tcPr>
          <w:p w:rsidR="00CD2CBD" w:rsidRDefault="0039224B" w:rsidP="0039224B">
            <w:pPr>
              <w:ind w:right="-185"/>
              <w:jc w:val="center"/>
              <w:rPr>
                <w:rFonts w:eastAsiaTheme="minorHAnsi"/>
                <w:color w:val="000000"/>
                <w:sz w:val="24"/>
                <w:szCs w:val="24"/>
                <w:lang w:eastAsia="en-US"/>
              </w:rPr>
            </w:pPr>
            <w:r>
              <w:rPr>
                <w:rFonts w:eastAsiaTheme="minorHAnsi"/>
                <w:color w:val="000000"/>
                <w:sz w:val="24"/>
                <w:szCs w:val="24"/>
                <w:lang w:eastAsia="en-US"/>
              </w:rPr>
              <w:t>12</w:t>
            </w:r>
          </w:p>
        </w:tc>
        <w:tc>
          <w:tcPr>
            <w:tcW w:w="1428" w:type="dxa"/>
          </w:tcPr>
          <w:p w:rsidR="00CD2CBD" w:rsidRDefault="0039224B" w:rsidP="0039224B">
            <w:pPr>
              <w:ind w:right="-185"/>
              <w:jc w:val="center"/>
              <w:rPr>
                <w:rFonts w:eastAsiaTheme="minorHAnsi"/>
                <w:color w:val="000000"/>
                <w:sz w:val="24"/>
                <w:szCs w:val="24"/>
                <w:lang w:eastAsia="en-US"/>
              </w:rPr>
            </w:pPr>
            <w:r>
              <w:rPr>
                <w:rFonts w:eastAsiaTheme="minorHAnsi"/>
                <w:color w:val="000000"/>
                <w:sz w:val="24"/>
                <w:szCs w:val="24"/>
                <w:lang w:eastAsia="en-US"/>
              </w:rPr>
              <w:t>14</w:t>
            </w:r>
          </w:p>
        </w:tc>
        <w:tc>
          <w:tcPr>
            <w:tcW w:w="1428" w:type="dxa"/>
          </w:tcPr>
          <w:p w:rsidR="00CD2CBD" w:rsidRDefault="0039224B" w:rsidP="0039224B">
            <w:pPr>
              <w:ind w:right="-185"/>
              <w:jc w:val="center"/>
              <w:rPr>
                <w:rFonts w:eastAsiaTheme="minorHAnsi"/>
                <w:color w:val="000000"/>
                <w:sz w:val="24"/>
                <w:szCs w:val="24"/>
                <w:lang w:eastAsia="en-US"/>
              </w:rPr>
            </w:pPr>
            <w:r>
              <w:rPr>
                <w:rFonts w:eastAsiaTheme="minorHAnsi"/>
                <w:color w:val="000000"/>
                <w:sz w:val="24"/>
                <w:szCs w:val="24"/>
                <w:lang w:eastAsia="en-US"/>
              </w:rPr>
              <w:t>2</w:t>
            </w:r>
          </w:p>
        </w:tc>
        <w:tc>
          <w:tcPr>
            <w:tcW w:w="1429" w:type="dxa"/>
          </w:tcPr>
          <w:p w:rsidR="00CD2CBD" w:rsidRDefault="0039224B" w:rsidP="0039224B">
            <w:pPr>
              <w:ind w:right="-185"/>
              <w:jc w:val="center"/>
              <w:rPr>
                <w:rFonts w:eastAsiaTheme="minorHAnsi"/>
                <w:color w:val="000000"/>
                <w:sz w:val="24"/>
                <w:szCs w:val="24"/>
                <w:lang w:eastAsia="en-US"/>
              </w:rPr>
            </w:pPr>
            <w:r>
              <w:rPr>
                <w:rFonts w:eastAsiaTheme="minorHAnsi"/>
                <w:color w:val="000000"/>
                <w:sz w:val="24"/>
                <w:szCs w:val="24"/>
                <w:lang w:eastAsia="en-US"/>
              </w:rPr>
              <w:t>95,1</w:t>
            </w:r>
          </w:p>
        </w:tc>
      </w:tr>
      <w:tr w:rsidR="0039224B" w:rsidTr="00CD2CBD">
        <w:tc>
          <w:tcPr>
            <w:tcW w:w="1428" w:type="dxa"/>
          </w:tcPr>
          <w:p w:rsidR="0039224B" w:rsidRDefault="0039224B" w:rsidP="00CD2CBD">
            <w:pPr>
              <w:ind w:right="-185"/>
              <w:jc w:val="both"/>
              <w:rPr>
                <w:rFonts w:eastAsiaTheme="minorHAnsi"/>
                <w:color w:val="000000"/>
                <w:sz w:val="24"/>
                <w:szCs w:val="24"/>
                <w:lang w:eastAsia="en-US"/>
              </w:rPr>
            </w:pPr>
            <w:r>
              <w:rPr>
                <w:rFonts w:eastAsiaTheme="minorHAnsi"/>
                <w:color w:val="000000"/>
                <w:sz w:val="24"/>
                <w:szCs w:val="24"/>
                <w:lang w:eastAsia="en-US"/>
              </w:rPr>
              <w:t>Математика</w:t>
            </w:r>
          </w:p>
        </w:tc>
        <w:tc>
          <w:tcPr>
            <w:tcW w:w="1428" w:type="dxa"/>
          </w:tcPr>
          <w:p w:rsidR="0039224B" w:rsidRDefault="006F675B" w:rsidP="0039224B">
            <w:pPr>
              <w:ind w:right="-185"/>
              <w:jc w:val="center"/>
              <w:rPr>
                <w:rFonts w:eastAsiaTheme="minorHAnsi"/>
                <w:color w:val="000000"/>
                <w:sz w:val="24"/>
                <w:szCs w:val="24"/>
                <w:lang w:eastAsia="en-US"/>
              </w:rPr>
            </w:pPr>
            <w:r>
              <w:rPr>
                <w:rFonts w:eastAsiaTheme="minorHAnsi"/>
                <w:color w:val="000000"/>
                <w:sz w:val="24"/>
                <w:szCs w:val="24"/>
                <w:lang w:eastAsia="en-US"/>
              </w:rPr>
              <w:t>47</w:t>
            </w:r>
          </w:p>
        </w:tc>
        <w:tc>
          <w:tcPr>
            <w:tcW w:w="1428" w:type="dxa"/>
          </w:tcPr>
          <w:p w:rsidR="0039224B" w:rsidRDefault="006F675B" w:rsidP="0039224B">
            <w:pPr>
              <w:ind w:right="-185"/>
              <w:jc w:val="center"/>
              <w:rPr>
                <w:rFonts w:eastAsiaTheme="minorHAnsi"/>
                <w:color w:val="000000"/>
                <w:sz w:val="24"/>
                <w:szCs w:val="24"/>
                <w:lang w:eastAsia="en-US"/>
              </w:rPr>
            </w:pPr>
            <w:r>
              <w:rPr>
                <w:rFonts w:eastAsiaTheme="minorHAnsi"/>
                <w:color w:val="000000"/>
                <w:sz w:val="24"/>
                <w:szCs w:val="24"/>
                <w:lang w:eastAsia="en-US"/>
              </w:rPr>
              <w:t>1</w:t>
            </w:r>
          </w:p>
        </w:tc>
        <w:tc>
          <w:tcPr>
            <w:tcW w:w="1428" w:type="dxa"/>
          </w:tcPr>
          <w:p w:rsidR="0039224B" w:rsidRDefault="006F675B" w:rsidP="0039224B">
            <w:pPr>
              <w:ind w:right="-185"/>
              <w:jc w:val="center"/>
              <w:rPr>
                <w:rFonts w:eastAsiaTheme="minorHAnsi"/>
                <w:color w:val="000000"/>
                <w:sz w:val="24"/>
                <w:szCs w:val="24"/>
                <w:lang w:eastAsia="en-US"/>
              </w:rPr>
            </w:pPr>
            <w:r>
              <w:rPr>
                <w:rFonts w:eastAsiaTheme="minorHAnsi"/>
                <w:color w:val="000000"/>
                <w:sz w:val="24"/>
                <w:szCs w:val="24"/>
                <w:lang w:eastAsia="en-US"/>
              </w:rPr>
              <w:t>20</w:t>
            </w:r>
          </w:p>
        </w:tc>
        <w:tc>
          <w:tcPr>
            <w:tcW w:w="1428" w:type="dxa"/>
          </w:tcPr>
          <w:p w:rsidR="0039224B" w:rsidRDefault="006F675B" w:rsidP="0039224B">
            <w:pPr>
              <w:ind w:right="-185"/>
              <w:jc w:val="center"/>
              <w:rPr>
                <w:rFonts w:eastAsiaTheme="minorHAnsi"/>
                <w:color w:val="000000"/>
                <w:sz w:val="24"/>
                <w:szCs w:val="24"/>
                <w:lang w:eastAsia="en-US"/>
              </w:rPr>
            </w:pPr>
            <w:r>
              <w:rPr>
                <w:rFonts w:eastAsiaTheme="minorHAnsi"/>
                <w:color w:val="000000"/>
                <w:sz w:val="24"/>
                <w:szCs w:val="24"/>
                <w:lang w:eastAsia="en-US"/>
              </w:rPr>
              <w:t>25</w:t>
            </w:r>
          </w:p>
        </w:tc>
        <w:tc>
          <w:tcPr>
            <w:tcW w:w="1428" w:type="dxa"/>
          </w:tcPr>
          <w:p w:rsidR="0039224B" w:rsidRDefault="006F675B" w:rsidP="0039224B">
            <w:pPr>
              <w:ind w:right="-185"/>
              <w:jc w:val="center"/>
              <w:rPr>
                <w:rFonts w:eastAsiaTheme="minorHAnsi"/>
                <w:color w:val="000000"/>
                <w:sz w:val="24"/>
                <w:szCs w:val="24"/>
                <w:lang w:eastAsia="en-US"/>
              </w:rPr>
            </w:pPr>
            <w:r>
              <w:rPr>
                <w:rFonts w:eastAsiaTheme="minorHAnsi"/>
                <w:color w:val="000000"/>
                <w:sz w:val="24"/>
                <w:szCs w:val="24"/>
                <w:lang w:eastAsia="en-US"/>
              </w:rPr>
              <w:t>1</w:t>
            </w:r>
          </w:p>
        </w:tc>
        <w:tc>
          <w:tcPr>
            <w:tcW w:w="1429" w:type="dxa"/>
          </w:tcPr>
          <w:p w:rsidR="0039224B" w:rsidRDefault="006F675B" w:rsidP="0039224B">
            <w:pPr>
              <w:ind w:right="-185"/>
              <w:jc w:val="center"/>
              <w:rPr>
                <w:rFonts w:eastAsiaTheme="minorHAnsi"/>
                <w:color w:val="000000"/>
                <w:sz w:val="24"/>
                <w:szCs w:val="24"/>
                <w:lang w:eastAsia="en-US"/>
              </w:rPr>
            </w:pPr>
            <w:r>
              <w:rPr>
                <w:rFonts w:eastAsiaTheme="minorHAnsi"/>
                <w:color w:val="000000"/>
                <w:sz w:val="24"/>
                <w:szCs w:val="24"/>
                <w:lang w:eastAsia="en-US"/>
              </w:rPr>
              <w:t>97,9</w:t>
            </w:r>
          </w:p>
        </w:tc>
      </w:tr>
      <w:tr w:rsidR="0039224B" w:rsidTr="00CD2CBD">
        <w:tc>
          <w:tcPr>
            <w:tcW w:w="1428" w:type="dxa"/>
          </w:tcPr>
          <w:p w:rsidR="0039224B" w:rsidRDefault="0039224B" w:rsidP="00CD2CBD">
            <w:pPr>
              <w:ind w:right="-185"/>
              <w:jc w:val="both"/>
              <w:rPr>
                <w:rFonts w:eastAsiaTheme="minorHAnsi"/>
                <w:color w:val="000000"/>
                <w:sz w:val="24"/>
                <w:szCs w:val="24"/>
                <w:lang w:eastAsia="en-US"/>
              </w:rPr>
            </w:pPr>
            <w:r>
              <w:rPr>
                <w:rFonts w:eastAsiaTheme="minorHAnsi"/>
                <w:color w:val="000000"/>
                <w:sz w:val="24"/>
                <w:szCs w:val="24"/>
                <w:lang w:eastAsia="en-US"/>
              </w:rPr>
              <w:t>Биология</w:t>
            </w:r>
          </w:p>
        </w:tc>
        <w:tc>
          <w:tcPr>
            <w:tcW w:w="1428" w:type="dxa"/>
          </w:tcPr>
          <w:p w:rsidR="0039224B" w:rsidRDefault="006F675B" w:rsidP="0039224B">
            <w:pPr>
              <w:ind w:right="-185"/>
              <w:jc w:val="center"/>
              <w:rPr>
                <w:rFonts w:eastAsiaTheme="minorHAnsi"/>
                <w:color w:val="000000"/>
                <w:sz w:val="24"/>
                <w:szCs w:val="24"/>
                <w:lang w:eastAsia="en-US"/>
              </w:rPr>
            </w:pPr>
            <w:r>
              <w:rPr>
                <w:rFonts w:eastAsiaTheme="minorHAnsi"/>
                <w:color w:val="000000"/>
                <w:sz w:val="24"/>
                <w:szCs w:val="24"/>
                <w:lang w:eastAsia="en-US"/>
              </w:rPr>
              <w:t>34</w:t>
            </w:r>
          </w:p>
        </w:tc>
        <w:tc>
          <w:tcPr>
            <w:tcW w:w="1428" w:type="dxa"/>
          </w:tcPr>
          <w:p w:rsidR="0039224B" w:rsidRDefault="006F675B" w:rsidP="0039224B">
            <w:pPr>
              <w:ind w:right="-185"/>
              <w:jc w:val="center"/>
              <w:rPr>
                <w:rFonts w:eastAsiaTheme="minorHAnsi"/>
                <w:color w:val="000000"/>
                <w:sz w:val="24"/>
                <w:szCs w:val="24"/>
                <w:lang w:eastAsia="en-US"/>
              </w:rPr>
            </w:pPr>
            <w:r>
              <w:rPr>
                <w:rFonts w:eastAsiaTheme="minorHAnsi"/>
                <w:color w:val="000000"/>
                <w:sz w:val="24"/>
                <w:szCs w:val="24"/>
                <w:lang w:eastAsia="en-US"/>
              </w:rPr>
              <w:t>5</w:t>
            </w:r>
          </w:p>
        </w:tc>
        <w:tc>
          <w:tcPr>
            <w:tcW w:w="1428" w:type="dxa"/>
          </w:tcPr>
          <w:p w:rsidR="0039224B" w:rsidRDefault="006F675B" w:rsidP="0039224B">
            <w:pPr>
              <w:ind w:right="-185"/>
              <w:jc w:val="center"/>
              <w:rPr>
                <w:rFonts w:eastAsiaTheme="minorHAnsi"/>
                <w:color w:val="000000"/>
                <w:sz w:val="24"/>
                <w:szCs w:val="24"/>
                <w:lang w:eastAsia="en-US"/>
              </w:rPr>
            </w:pPr>
            <w:r>
              <w:rPr>
                <w:rFonts w:eastAsiaTheme="minorHAnsi"/>
                <w:color w:val="000000"/>
                <w:sz w:val="24"/>
                <w:szCs w:val="24"/>
                <w:lang w:eastAsia="en-US"/>
              </w:rPr>
              <w:t>19</w:t>
            </w:r>
          </w:p>
        </w:tc>
        <w:tc>
          <w:tcPr>
            <w:tcW w:w="1428" w:type="dxa"/>
          </w:tcPr>
          <w:p w:rsidR="0039224B" w:rsidRDefault="006F675B" w:rsidP="0039224B">
            <w:pPr>
              <w:ind w:right="-185"/>
              <w:jc w:val="center"/>
              <w:rPr>
                <w:rFonts w:eastAsiaTheme="minorHAnsi"/>
                <w:color w:val="000000"/>
                <w:sz w:val="24"/>
                <w:szCs w:val="24"/>
                <w:lang w:eastAsia="en-US"/>
              </w:rPr>
            </w:pPr>
            <w:r>
              <w:rPr>
                <w:rFonts w:eastAsiaTheme="minorHAnsi"/>
                <w:color w:val="000000"/>
                <w:sz w:val="24"/>
                <w:szCs w:val="24"/>
                <w:lang w:eastAsia="en-US"/>
              </w:rPr>
              <w:t>8</w:t>
            </w:r>
          </w:p>
        </w:tc>
        <w:tc>
          <w:tcPr>
            <w:tcW w:w="1428" w:type="dxa"/>
          </w:tcPr>
          <w:p w:rsidR="0039224B" w:rsidRDefault="006F675B" w:rsidP="0039224B">
            <w:pPr>
              <w:ind w:right="-185"/>
              <w:jc w:val="center"/>
              <w:rPr>
                <w:rFonts w:eastAsiaTheme="minorHAnsi"/>
                <w:color w:val="000000"/>
                <w:sz w:val="24"/>
                <w:szCs w:val="24"/>
                <w:lang w:eastAsia="en-US"/>
              </w:rPr>
            </w:pPr>
            <w:r>
              <w:rPr>
                <w:rFonts w:eastAsiaTheme="minorHAnsi"/>
                <w:color w:val="000000"/>
                <w:sz w:val="24"/>
                <w:szCs w:val="24"/>
                <w:lang w:eastAsia="en-US"/>
              </w:rPr>
              <w:t>2</w:t>
            </w:r>
          </w:p>
        </w:tc>
        <w:tc>
          <w:tcPr>
            <w:tcW w:w="1429" w:type="dxa"/>
          </w:tcPr>
          <w:p w:rsidR="0039224B" w:rsidRDefault="006F675B" w:rsidP="0039224B">
            <w:pPr>
              <w:ind w:right="-185"/>
              <w:jc w:val="center"/>
              <w:rPr>
                <w:rFonts w:eastAsiaTheme="minorHAnsi"/>
                <w:color w:val="000000"/>
                <w:sz w:val="24"/>
                <w:szCs w:val="24"/>
                <w:lang w:eastAsia="en-US"/>
              </w:rPr>
            </w:pPr>
            <w:r>
              <w:rPr>
                <w:rFonts w:eastAsiaTheme="minorHAnsi"/>
                <w:color w:val="000000"/>
                <w:sz w:val="24"/>
                <w:szCs w:val="24"/>
                <w:lang w:eastAsia="en-US"/>
              </w:rPr>
              <w:t>94,2</w:t>
            </w:r>
          </w:p>
        </w:tc>
      </w:tr>
      <w:tr w:rsidR="0039224B" w:rsidTr="00CD2CBD">
        <w:tc>
          <w:tcPr>
            <w:tcW w:w="1428" w:type="dxa"/>
          </w:tcPr>
          <w:p w:rsidR="0039224B" w:rsidRDefault="0039224B" w:rsidP="00CD2CBD">
            <w:pPr>
              <w:ind w:right="-185"/>
              <w:jc w:val="both"/>
              <w:rPr>
                <w:rFonts w:eastAsiaTheme="minorHAnsi"/>
                <w:color w:val="000000"/>
                <w:sz w:val="24"/>
                <w:szCs w:val="24"/>
                <w:lang w:eastAsia="en-US"/>
              </w:rPr>
            </w:pPr>
            <w:r>
              <w:rPr>
                <w:rFonts w:eastAsiaTheme="minorHAnsi"/>
                <w:color w:val="000000"/>
                <w:sz w:val="24"/>
                <w:szCs w:val="24"/>
                <w:lang w:eastAsia="en-US"/>
              </w:rPr>
              <w:t>География</w:t>
            </w:r>
          </w:p>
        </w:tc>
        <w:tc>
          <w:tcPr>
            <w:tcW w:w="1428" w:type="dxa"/>
          </w:tcPr>
          <w:p w:rsidR="0039224B" w:rsidRDefault="006F675B" w:rsidP="0039224B">
            <w:pPr>
              <w:ind w:right="-185"/>
              <w:jc w:val="center"/>
              <w:rPr>
                <w:rFonts w:eastAsiaTheme="minorHAnsi"/>
                <w:color w:val="000000"/>
                <w:sz w:val="24"/>
                <w:szCs w:val="24"/>
                <w:lang w:eastAsia="en-US"/>
              </w:rPr>
            </w:pPr>
            <w:r>
              <w:rPr>
                <w:rFonts w:eastAsiaTheme="minorHAnsi"/>
                <w:color w:val="000000"/>
                <w:sz w:val="24"/>
                <w:szCs w:val="24"/>
                <w:lang w:eastAsia="en-US"/>
              </w:rPr>
              <w:t>33</w:t>
            </w:r>
          </w:p>
        </w:tc>
        <w:tc>
          <w:tcPr>
            <w:tcW w:w="1428" w:type="dxa"/>
          </w:tcPr>
          <w:p w:rsidR="0039224B" w:rsidRDefault="006F675B" w:rsidP="0039224B">
            <w:pPr>
              <w:ind w:right="-185"/>
              <w:jc w:val="center"/>
              <w:rPr>
                <w:rFonts w:eastAsiaTheme="minorHAnsi"/>
                <w:color w:val="000000"/>
                <w:sz w:val="24"/>
                <w:szCs w:val="24"/>
                <w:lang w:eastAsia="en-US"/>
              </w:rPr>
            </w:pPr>
            <w:r>
              <w:rPr>
                <w:rFonts w:eastAsiaTheme="minorHAnsi"/>
                <w:color w:val="000000"/>
                <w:sz w:val="24"/>
                <w:szCs w:val="24"/>
                <w:lang w:eastAsia="en-US"/>
              </w:rPr>
              <w:t>14</w:t>
            </w:r>
          </w:p>
        </w:tc>
        <w:tc>
          <w:tcPr>
            <w:tcW w:w="1428" w:type="dxa"/>
          </w:tcPr>
          <w:p w:rsidR="0039224B" w:rsidRDefault="00226ABC" w:rsidP="0039224B">
            <w:pPr>
              <w:ind w:right="-185"/>
              <w:jc w:val="center"/>
              <w:rPr>
                <w:rFonts w:eastAsiaTheme="minorHAnsi"/>
                <w:color w:val="000000"/>
                <w:sz w:val="24"/>
                <w:szCs w:val="24"/>
                <w:lang w:eastAsia="en-US"/>
              </w:rPr>
            </w:pPr>
            <w:r>
              <w:rPr>
                <w:rFonts w:eastAsiaTheme="minorHAnsi"/>
                <w:color w:val="000000"/>
                <w:sz w:val="24"/>
                <w:szCs w:val="24"/>
                <w:lang w:eastAsia="en-US"/>
              </w:rPr>
              <w:t>8</w:t>
            </w:r>
          </w:p>
        </w:tc>
        <w:tc>
          <w:tcPr>
            <w:tcW w:w="1428" w:type="dxa"/>
          </w:tcPr>
          <w:p w:rsidR="0039224B" w:rsidRDefault="00226ABC" w:rsidP="0039224B">
            <w:pPr>
              <w:ind w:right="-185"/>
              <w:jc w:val="center"/>
              <w:rPr>
                <w:rFonts w:eastAsiaTheme="minorHAnsi"/>
                <w:color w:val="000000"/>
                <w:sz w:val="24"/>
                <w:szCs w:val="24"/>
                <w:lang w:eastAsia="en-US"/>
              </w:rPr>
            </w:pPr>
            <w:r>
              <w:rPr>
                <w:rFonts w:eastAsiaTheme="minorHAnsi"/>
                <w:color w:val="000000"/>
                <w:sz w:val="24"/>
                <w:szCs w:val="24"/>
                <w:lang w:eastAsia="en-US"/>
              </w:rPr>
              <w:t>7</w:t>
            </w:r>
          </w:p>
        </w:tc>
        <w:tc>
          <w:tcPr>
            <w:tcW w:w="1428" w:type="dxa"/>
          </w:tcPr>
          <w:p w:rsidR="0039224B" w:rsidRDefault="00226ABC" w:rsidP="0039224B">
            <w:pPr>
              <w:ind w:right="-185"/>
              <w:jc w:val="center"/>
              <w:rPr>
                <w:rFonts w:eastAsiaTheme="minorHAnsi"/>
                <w:color w:val="000000"/>
                <w:sz w:val="24"/>
                <w:szCs w:val="24"/>
                <w:lang w:eastAsia="en-US"/>
              </w:rPr>
            </w:pPr>
            <w:r>
              <w:rPr>
                <w:rFonts w:eastAsiaTheme="minorHAnsi"/>
                <w:color w:val="000000"/>
                <w:sz w:val="24"/>
                <w:szCs w:val="24"/>
                <w:lang w:eastAsia="en-US"/>
              </w:rPr>
              <w:t>4</w:t>
            </w:r>
          </w:p>
        </w:tc>
        <w:tc>
          <w:tcPr>
            <w:tcW w:w="1429" w:type="dxa"/>
          </w:tcPr>
          <w:p w:rsidR="0039224B" w:rsidRDefault="00226ABC" w:rsidP="0039224B">
            <w:pPr>
              <w:ind w:right="-185"/>
              <w:jc w:val="center"/>
              <w:rPr>
                <w:rFonts w:eastAsiaTheme="minorHAnsi"/>
                <w:color w:val="000000"/>
                <w:sz w:val="24"/>
                <w:szCs w:val="24"/>
                <w:lang w:eastAsia="en-US"/>
              </w:rPr>
            </w:pPr>
            <w:r>
              <w:rPr>
                <w:rFonts w:eastAsiaTheme="minorHAnsi"/>
                <w:color w:val="000000"/>
                <w:sz w:val="24"/>
                <w:szCs w:val="24"/>
                <w:lang w:eastAsia="en-US"/>
              </w:rPr>
              <w:t>87,9</w:t>
            </w:r>
          </w:p>
        </w:tc>
      </w:tr>
      <w:tr w:rsidR="0039224B" w:rsidTr="00CD2CBD">
        <w:tc>
          <w:tcPr>
            <w:tcW w:w="1428" w:type="dxa"/>
          </w:tcPr>
          <w:p w:rsidR="0039224B" w:rsidRDefault="0039224B" w:rsidP="00CD2CBD">
            <w:pPr>
              <w:ind w:right="-185"/>
              <w:jc w:val="both"/>
              <w:rPr>
                <w:rFonts w:eastAsiaTheme="minorHAnsi"/>
                <w:color w:val="000000"/>
                <w:sz w:val="24"/>
                <w:szCs w:val="24"/>
                <w:lang w:eastAsia="en-US"/>
              </w:rPr>
            </w:pPr>
            <w:r>
              <w:rPr>
                <w:rFonts w:eastAsiaTheme="minorHAnsi"/>
                <w:color w:val="000000"/>
                <w:sz w:val="24"/>
                <w:szCs w:val="24"/>
                <w:lang w:eastAsia="en-US"/>
              </w:rPr>
              <w:t>Общество-знание</w:t>
            </w:r>
          </w:p>
        </w:tc>
        <w:tc>
          <w:tcPr>
            <w:tcW w:w="1428" w:type="dxa"/>
          </w:tcPr>
          <w:p w:rsidR="0039224B" w:rsidRDefault="00226ABC" w:rsidP="0039224B">
            <w:pPr>
              <w:ind w:right="-185"/>
              <w:jc w:val="center"/>
              <w:rPr>
                <w:rFonts w:eastAsiaTheme="minorHAnsi"/>
                <w:color w:val="000000"/>
                <w:sz w:val="24"/>
                <w:szCs w:val="24"/>
                <w:lang w:eastAsia="en-US"/>
              </w:rPr>
            </w:pPr>
            <w:r>
              <w:rPr>
                <w:rFonts w:eastAsiaTheme="minorHAnsi"/>
                <w:color w:val="000000"/>
                <w:sz w:val="24"/>
                <w:szCs w:val="24"/>
                <w:lang w:eastAsia="en-US"/>
              </w:rPr>
              <w:t>19</w:t>
            </w:r>
          </w:p>
        </w:tc>
        <w:tc>
          <w:tcPr>
            <w:tcW w:w="1428" w:type="dxa"/>
          </w:tcPr>
          <w:p w:rsidR="0039224B" w:rsidRDefault="00226ABC" w:rsidP="0039224B">
            <w:pPr>
              <w:ind w:right="-185"/>
              <w:jc w:val="center"/>
              <w:rPr>
                <w:rFonts w:eastAsiaTheme="minorHAnsi"/>
                <w:color w:val="000000"/>
                <w:sz w:val="24"/>
                <w:szCs w:val="24"/>
                <w:lang w:eastAsia="en-US"/>
              </w:rPr>
            </w:pPr>
            <w:r>
              <w:rPr>
                <w:rFonts w:eastAsiaTheme="minorHAnsi"/>
                <w:color w:val="000000"/>
                <w:sz w:val="24"/>
                <w:szCs w:val="24"/>
                <w:lang w:eastAsia="en-US"/>
              </w:rPr>
              <w:t>0</w:t>
            </w:r>
          </w:p>
        </w:tc>
        <w:tc>
          <w:tcPr>
            <w:tcW w:w="1428" w:type="dxa"/>
          </w:tcPr>
          <w:p w:rsidR="0039224B" w:rsidRDefault="00226ABC" w:rsidP="0039224B">
            <w:pPr>
              <w:ind w:right="-185"/>
              <w:jc w:val="center"/>
              <w:rPr>
                <w:rFonts w:eastAsiaTheme="minorHAnsi"/>
                <w:color w:val="000000"/>
                <w:sz w:val="24"/>
                <w:szCs w:val="24"/>
                <w:lang w:eastAsia="en-US"/>
              </w:rPr>
            </w:pPr>
            <w:r>
              <w:rPr>
                <w:rFonts w:eastAsiaTheme="minorHAnsi"/>
                <w:color w:val="000000"/>
                <w:sz w:val="24"/>
                <w:szCs w:val="24"/>
                <w:lang w:eastAsia="en-US"/>
              </w:rPr>
              <w:t>1</w:t>
            </w:r>
          </w:p>
        </w:tc>
        <w:tc>
          <w:tcPr>
            <w:tcW w:w="1428"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17</w:t>
            </w:r>
          </w:p>
        </w:tc>
        <w:tc>
          <w:tcPr>
            <w:tcW w:w="1428"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1</w:t>
            </w:r>
          </w:p>
        </w:tc>
        <w:tc>
          <w:tcPr>
            <w:tcW w:w="1429"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94,8</w:t>
            </w:r>
          </w:p>
        </w:tc>
      </w:tr>
      <w:tr w:rsidR="0039224B" w:rsidTr="00CD2CBD">
        <w:tc>
          <w:tcPr>
            <w:tcW w:w="1428" w:type="dxa"/>
          </w:tcPr>
          <w:p w:rsidR="0039224B" w:rsidRDefault="0039224B" w:rsidP="00CD2CBD">
            <w:pPr>
              <w:ind w:right="-185"/>
              <w:jc w:val="both"/>
              <w:rPr>
                <w:rFonts w:eastAsiaTheme="minorHAnsi"/>
                <w:color w:val="000000"/>
                <w:sz w:val="24"/>
                <w:szCs w:val="24"/>
                <w:lang w:eastAsia="en-US"/>
              </w:rPr>
            </w:pPr>
            <w:r>
              <w:rPr>
                <w:rFonts w:eastAsiaTheme="minorHAnsi"/>
                <w:color w:val="000000"/>
                <w:sz w:val="24"/>
                <w:szCs w:val="24"/>
                <w:lang w:eastAsia="en-US"/>
              </w:rPr>
              <w:t xml:space="preserve">Английский </w:t>
            </w:r>
          </w:p>
          <w:p w:rsidR="0039224B" w:rsidRDefault="0039224B" w:rsidP="00CD2CBD">
            <w:pPr>
              <w:ind w:right="-185"/>
              <w:jc w:val="both"/>
              <w:rPr>
                <w:rFonts w:eastAsiaTheme="minorHAnsi"/>
                <w:color w:val="000000"/>
                <w:sz w:val="24"/>
                <w:szCs w:val="24"/>
                <w:lang w:eastAsia="en-US"/>
              </w:rPr>
            </w:pPr>
            <w:r>
              <w:rPr>
                <w:rFonts w:eastAsiaTheme="minorHAnsi"/>
                <w:color w:val="000000"/>
                <w:sz w:val="24"/>
                <w:szCs w:val="24"/>
                <w:lang w:eastAsia="en-US"/>
              </w:rPr>
              <w:t>Язык</w:t>
            </w:r>
          </w:p>
        </w:tc>
        <w:tc>
          <w:tcPr>
            <w:tcW w:w="1428"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2</w:t>
            </w:r>
          </w:p>
        </w:tc>
        <w:tc>
          <w:tcPr>
            <w:tcW w:w="1428"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0</w:t>
            </w:r>
          </w:p>
        </w:tc>
        <w:tc>
          <w:tcPr>
            <w:tcW w:w="1428"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0</w:t>
            </w:r>
          </w:p>
        </w:tc>
        <w:tc>
          <w:tcPr>
            <w:tcW w:w="1428"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2</w:t>
            </w:r>
          </w:p>
        </w:tc>
        <w:tc>
          <w:tcPr>
            <w:tcW w:w="1428"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0</w:t>
            </w:r>
          </w:p>
        </w:tc>
        <w:tc>
          <w:tcPr>
            <w:tcW w:w="1429"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100</w:t>
            </w:r>
          </w:p>
        </w:tc>
      </w:tr>
      <w:tr w:rsidR="0039224B" w:rsidTr="00CD2CBD">
        <w:tc>
          <w:tcPr>
            <w:tcW w:w="1428" w:type="dxa"/>
          </w:tcPr>
          <w:p w:rsidR="0039224B" w:rsidRDefault="0039224B" w:rsidP="00CD2CBD">
            <w:pPr>
              <w:ind w:right="-185"/>
              <w:jc w:val="both"/>
              <w:rPr>
                <w:rFonts w:eastAsiaTheme="minorHAnsi"/>
                <w:color w:val="000000"/>
                <w:sz w:val="24"/>
                <w:szCs w:val="24"/>
                <w:lang w:eastAsia="en-US"/>
              </w:rPr>
            </w:pPr>
            <w:r>
              <w:rPr>
                <w:rFonts w:eastAsiaTheme="minorHAnsi"/>
                <w:color w:val="000000"/>
                <w:sz w:val="24"/>
                <w:szCs w:val="24"/>
                <w:lang w:eastAsia="en-US"/>
              </w:rPr>
              <w:t>Литература</w:t>
            </w:r>
          </w:p>
        </w:tc>
        <w:tc>
          <w:tcPr>
            <w:tcW w:w="1428"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1</w:t>
            </w:r>
          </w:p>
        </w:tc>
        <w:tc>
          <w:tcPr>
            <w:tcW w:w="1428"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0</w:t>
            </w:r>
          </w:p>
        </w:tc>
        <w:tc>
          <w:tcPr>
            <w:tcW w:w="1428"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0</w:t>
            </w:r>
          </w:p>
        </w:tc>
        <w:tc>
          <w:tcPr>
            <w:tcW w:w="1428"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1</w:t>
            </w:r>
          </w:p>
        </w:tc>
        <w:tc>
          <w:tcPr>
            <w:tcW w:w="1428"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0</w:t>
            </w:r>
          </w:p>
        </w:tc>
        <w:tc>
          <w:tcPr>
            <w:tcW w:w="1429"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100</w:t>
            </w:r>
          </w:p>
        </w:tc>
      </w:tr>
      <w:tr w:rsidR="0039224B" w:rsidTr="00CD2CBD">
        <w:tc>
          <w:tcPr>
            <w:tcW w:w="1428" w:type="dxa"/>
          </w:tcPr>
          <w:p w:rsidR="0039224B" w:rsidRDefault="0039224B" w:rsidP="00CD2CBD">
            <w:pPr>
              <w:ind w:right="-185"/>
              <w:jc w:val="both"/>
              <w:rPr>
                <w:rFonts w:eastAsiaTheme="minorHAnsi"/>
                <w:color w:val="000000"/>
                <w:sz w:val="24"/>
                <w:szCs w:val="24"/>
                <w:lang w:eastAsia="en-US"/>
              </w:rPr>
            </w:pPr>
            <w:r>
              <w:rPr>
                <w:rFonts w:eastAsiaTheme="minorHAnsi"/>
                <w:color w:val="000000"/>
                <w:sz w:val="24"/>
                <w:szCs w:val="24"/>
                <w:lang w:eastAsia="en-US"/>
              </w:rPr>
              <w:t>Информа-тика</w:t>
            </w:r>
          </w:p>
        </w:tc>
        <w:tc>
          <w:tcPr>
            <w:tcW w:w="1428"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1</w:t>
            </w:r>
          </w:p>
        </w:tc>
        <w:tc>
          <w:tcPr>
            <w:tcW w:w="1428"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0</w:t>
            </w:r>
          </w:p>
        </w:tc>
        <w:tc>
          <w:tcPr>
            <w:tcW w:w="1428"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1</w:t>
            </w:r>
          </w:p>
        </w:tc>
        <w:tc>
          <w:tcPr>
            <w:tcW w:w="1428"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0</w:t>
            </w:r>
          </w:p>
        </w:tc>
        <w:tc>
          <w:tcPr>
            <w:tcW w:w="1428"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0</w:t>
            </w:r>
          </w:p>
        </w:tc>
        <w:tc>
          <w:tcPr>
            <w:tcW w:w="1429" w:type="dxa"/>
          </w:tcPr>
          <w:p w:rsidR="0039224B" w:rsidRDefault="00250629" w:rsidP="0039224B">
            <w:pPr>
              <w:ind w:right="-185"/>
              <w:jc w:val="center"/>
              <w:rPr>
                <w:rFonts w:eastAsiaTheme="minorHAnsi"/>
                <w:color w:val="000000"/>
                <w:sz w:val="24"/>
                <w:szCs w:val="24"/>
                <w:lang w:eastAsia="en-US"/>
              </w:rPr>
            </w:pPr>
            <w:r>
              <w:rPr>
                <w:rFonts w:eastAsiaTheme="minorHAnsi"/>
                <w:color w:val="000000"/>
                <w:sz w:val="24"/>
                <w:szCs w:val="24"/>
                <w:lang w:eastAsia="en-US"/>
              </w:rPr>
              <w:t>100</w:t>
            </w:r>
          </w:p>
        </w:tc>
      </w:tr>
    </w:tbl>
    <w:p w:rsidR="00CD2CBD" w:rsidRDefault="00CD2CBD" w:rsidP="00CD2CBD">
      <w:pPr>
        <w:spacing w:after="0" w:line="240" w:lineRule="auto"/>
        <w:ind w:right="-185"/>
        <w:jc w:val="both"/>
        <w:rPr>
          <w:rFonts w:ascii="Times New Roman" w:eastAsiaTheme="minorHAnsi" w:hAnsi="Times New Roman" w:cs="Times New Roman"/>
          <w:color w:val="000000"/>
          <w:sz w:val="24"/>
          <w:szCs w:val="24"/>
          <w:lang w:eastAsia="en-US"/>
        </w:rPr>
      </w:pPr>
    </w:p>
    <w:p w:rsidR="0088467E" w:rsidRDefault="0088467E" w:rsidP="0088467E">
      <w:pPr>
        <w:spacing w:after="0" w:line="240" w:lineRule="auto"/>
        <w:ind w:right="-185"/>
        <w:jc w:val="both"/>
        <w:rPr>
          <w:rFonts w:ascii="Times New Roman" w:eastAsiaTheme="minorHAnsi" w:hAnsi="Times New Roman" w:cs="Times New Roman"/>
          <w:b/>
          <w:color w:val="000000"/>
          <w:sz w:val="24"/>
          <w:szCs w:val="24"/>
          <w:lang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b/>
          <w:color w:val="000000"/>
          <w:sz w:val="24"/>
          <w:szCs w:val="24"/>
          <w:lang w:eastAsia="en-US"/>
        </w:rPr>
        <w:t>Результаты  ГИА ЕГЭ</w:t>
      </w:r>
    </w:p>
    <w:p w:rsidR="0088467E" w:rsidRDefault="0088467E" w:rsidP="00CD2CBD">
      <w:pPr>
        <w:spacing w:after="0" w:line="240" w:lineRule="auto"/>
        <w:ind w:right="-185"/>
        <w:jc w:val="both"/>
        <w:rPr>
          <w:rFonts w:ascii="Times New Roman" w:eastAsiaTheme="minorHAnsi" w:hAnsi="Times New Roman" w:cs="Times New Roman"/>
          <w:color w:val="000000"/>
          <w:sz w:val="24"/>
          <w:szCs w:val="24"/>
          <w:lang w:eastAsia="en-US"/>
        </w:rPr>
      </w:pPr>
    </w:p>
    <w:tbl>
      <w:tblPr>
        <w:tblStyle w:val="a4"/>
        <w:tblW w:w="0" w:type="auto"/>
        <w:tblLook w:val="04A0"/>
      </w:tblPr>
      <w:tblGrid>
        <w:gridCol w:w="1428"/>
        <w:gridCol w:w="1428"/>
        <w:gridCol w:w="1428"/>
        <w:gridCol w:w="1428"/>
        <w:gridCol w:w="1428"/>
        <w:gridCol w:w="1428"/>
        <w:gridCol w:w="1429"/>
      </w:tblGrid>
      <w:tr w:rsidR="0088467E" w:rsidTr="004675BC">
        <w:tc>
          <w:tcPr>
            <w:tcW w:w="1428" w:type="dxa"/>
          </w:tcPr>
          <w:p w:rsidR="0088467E" w:rsidRDefault="0088467E" w:rsidP="004675BC">
            <w:pPr>
              <w:ind w:right="-185"/>
              <w:jc w:val="both"/>
              <w:rPr>
                <w:rFonts w:eastAsiaTheme="minorHAnsi"/>
                <w:color w:val="000000"/>
                <w:sz w:val="24"/>
                <w:szCs w:val="24"/>
                <w:lang w:eastAsia="en-US"/>
              </w:rPr>
            </w:pPr>
            <w:r>
              <w:rPr>
                <w:rFonts w:eastAsiaTheme="minorHAnsi"/>
                <w:color w:val="000000"/>
                <w:sz w:val="24"/>
                <w:szCs w:val="24"/>
                <w:lang w:eastAsia="en-US"/>
              </w:rPr>
              <w:t>Предмет</w:t>
            </w:r>
          </w:p>
        </w:tc>
        <w:tc>
          <w:tcPr>
            <w:tcW w:w="1428" w:type="dxa"/>
          </w:tcPr>
          <w:p w:rsidR="0088467E" w:rsidRDefault="0088467E" w:rsidP="004675BC">
            <w:pPr>
              <w:ind w:right="-185"/>
              <w:jc w:val="both"/>
              <w:rPr>
                <w:rFonts w:eastAsiaTheme="minorHAnsi"/>
                <w:color w:val="000000"/>
                <w:sz w:val="24"/>
                <w:szCs w:val="24"/>
                <w:lang w:eastAsia="en-US"/>
              </w:rPr>
            </w:pPr>
            <w:r>
              <w:rPr>
                <w:rFonts w:eastAsiaTheme="minorHAnsi"/>
                <w:color w:val="000000"/>
                <w:sz w:val="24"/>
                <w:szCs w:val="24"/>
                <w:lang w:eastAsia="en-US"/>
              </w:rPr>
              <w:t>Количество</w:t>
            </w:r>
          </w:p>
        </w:tc>
        <w:tc>
          <w:tcPr>
            <w:tcW w:w="1428" w:type="dxa"/>
          </w:tcPr>
          <w:p w:rsidR="0088467E" w:rsidRDefault="0088467E" w:rsidP="004675BC">
            <w:pPr>
              <w:ind w:right="-185"/>
              <w:jc w:val="center"/>
              <w:rPr>
                <w:rFonts w:eastAsiaTheme="minorHAnsi"/>
                <w:color w:val="000000"/>
                <w:sz w:val="24"/>
                <w:szCs w:val="24"/>
                <w:lang w:eastAsia="en-US"/>
              </w:rPr>
            </w:pPr>
            <w:r>
              <w:rPr>
                <w:rFonts w:eastAsiaTheme="minorHAnsi"/>
                <w:color w:val="000000"/>
                <w:sz w:val="24"/>
                <w:szCs w:val="24"/>
                <w:lang w:eastAsia="en-US"/>
              </w:rPr>
              <w:t>«5»</w:t>
            </w:r>
            <w:r>
              <w:rPr>
                <w:rFonts w:eastAsiaTheme="minorHAnsi"/>
                <w:color w:val="000000"/>
                <w:sz w:val="24"/>
                <w:szCs w:val="24"/>
                <w:lang w:eastAsia="en-US"/>
              </w:rPr>
              <w:t xml:space="preserve"> </w:t>
            </w:r>
          </w:p>
          <w:p w:rsidR="0088467E" w:rsidRDefault="0088467E" w:rsidP="004675BC">
            <w:pPr>
              <w:ind w:right="-185"/>
              <w:jc w:val="center"/>
              <w:rPr>
                <w:rFonts w:eastAsiaTheme="minorHAnsi"/>
                <w:color w:val="000000"/>
                <w:sz w:val="24"/>
                <w:szCs w:val="24"/>
                <w:lang w:eastAsia="en-US"/>
              </w:rPr>
            </w:pPr>
            <w:r>
              <w:rPr>
                <w:rFonts w:eastAsiaTheme="minorHAnsi"/>
                <w:color w:val="000000"/>
                <w:sz w:val="24"/>
                <w:szCs w:val="24"/>
                <w:lang w:eastAsia="en-US"/>
              </w:rPr>
              <w:t>более 60 б</w:t>
            </w:r>
          </w:p>
        </w:tc>
        <w:tc>
          <w:tcPr>
            <w:tcW w:w="1428" w:type="dxa"/>
          </w:tcPr>
          <w:p w:rsidR="0088467E" w:rsidRDefault="0088467E" w:rsidP="004675BC">
            <w:pPr>
              <w:ind w:right="-185"/>
              <w:jc w:val="center"/>
              <w:rPr>
                <w:rFonts w:eastAsiaTheme="minorHAnsi"/>
                <w:color w:val="000000"/>
                <w:sz w:val="24"/>
                <w:szCs w:val="24"/>
                <w:lang w:eastAsia="en-US"/>
              </w:rPr>
            </w:pPr>
            <w:r>
              <w:rPr>
                <w:rFonts w:eastAsiaTheme="minorHAnsi"/>
                <w:color w:val="000000"/>
                <w:sz w:val="24"/>
                <w:szCs w:val="24"/>
                <w:lang w:eastAsia="en-US"/>
              </w:rPr>
              <w:t>«4»</w:t>
            </w:r>
          </w:p>
          <w:p w:rsidR="0088467E" w:rsidRDefault="0088467E" w:rsidP="004675BC">
            <w:pPr>
              <w:ind w:right="-185"/>
              <w:jc w:val="center"/>
              <w:rPr>
                <w:rFonts w:eastAsiaTheme="minorHAnsi"/>
                <w:color w:val="000000"/>
                <w:sz w:val="24"/>
                <w:szCs w:val="24"/>
                <w:lang w:eastAsia="en-US"/>
              </w:rPr>
            </w:pPr>
            <w:r>
              <w:rPr>
                <w:rFonts w:eastAsiaTheme="minorHAnsi"/>
                <w:color w:val="000000"/>
                <w:sz w:val="24"/>
                <w:szCs w:val="24"/>
                <w:lang w:eastAsia="en-US"/>
              </w:rPr>
              <w:t>более 38 б</w:t>
            </w:r>
          </w:p>
        </w:tc>
        <w:tc>
          <w:tcPr>
            <w:tcW w:w="1428" w:type="dxa"/>
          </w:tcPr>
          <w:p w:rsidR="0088467E" w:rsidRDefault="0088467E" w:rsidP="004675BC">
            <w:pPr>
              <w:ind w:right="-185"/>
              <w:jc w:val="center"/>
              <w:rPr>
                <w:rFonts w:eastAsiaTheme="minorHAnsi"/>
                <w:color w:val="000000"/>
                <w:sz w:val="24"/>
                <w:szCs w:val="24"/>
                <w:lang w:eastAsia="en-US"/>
              </w:rPr>
            </w:pPr>
            <w:r>
              <w:rPr>
                <w:rFonts w:eastAsiaTheme="minorHAnsi"/>
                <w:color w:val="000000"/>
                <w:sz w:val="24"/>
                <w:szCs w:val="24"/>
                <w:lang w:eastAsia="en-US"/>
              </w:rPr>
              <w:t>«3»</w:t>
            </w:r>
          </w:p>
          <w:p w:rsidR="0088467E" w:rsidRDefault="0088467E" w:rsidP="004675BC">
            <w:pPr>
              <w:ind w:right="-185"/>
              <w:jc w:val="center"/>
              <w:rPr>
                <w:rFonts w:eastAsiaTheme="minorHAnsi"/>
                <w:color w:val="000000"/>
                <w:sz w:val="24"/>
                <w:szCs w:val="24"/>
                <w:lang w:eastAsia="en-US"/>
              </w:rPr>
            </w:pPr>
          </w:p>
        </w:tc>
        <w:tc>
          <w:tcPr>
            <w:tcW w:w="1428" w:type="dxa"/>
          </w:tcPr>
          <w:p w:rsidR="0088467E" w:rsidRDefault="0088467E" w:rsidP="004675BC">
            <w:pPr>
              <w:ind w:right="-185"/>
              <w:jc w:val="center"/>
              <w:rPr>
                <w:rFonts w:eastAsiaTheme="minorHAnsi"/>
                <w:color w:val="000000"/>
                <w:sz w:val="24"/>
                <w:szCs w:val="24"/>
                <w:lang w:eastAsia="en-US"/>
              </w:rPr>
            </w:pPr>
            <w:r>
              <w:rPr>
                <w:rFonts w:eastAsiaTheme="minorHAnsi"/>
                <w:color w:val="000000"/>
                <w:sz w:val="24"/>
                <w:szCs w:val="24"/>
                <w:lang w:eastAsia="en-US"/>
              </w:rPr>
              <w:t>«2»</w:t>
            </w:r>
          </w:p>
          <w:p w:rsidR="0088467E" w:rsidRDefault="0088467E" w:rsidP="004675BC">
            <w:pPr>
              <w:ind w:right="-185"/>
              <w:jc w:val="center"/>
              <w:rPr>
                <w:rFonts w:eastAsiaTheme="minorHAnsi"/>
                <w:color w:val="000000"/>
                <w:sz w:val="24"/>
                <w:szCs w:val="24"/>
                <w:lang w:eastAsia="en-US"/>
              </w:rPr>
            </w:pPr>
            <w:r>
              <w:rPr>
                <w:rFonts w:eastAsiaTheme="minorHAnsi"/>
                <w:color w:val="000000"/>
                <w:sz w:val="24"/>
                <w:szCs w:val="24"/>
                <w:lang w:eastAsia="en-US"/>
              </w:rPr>
              <w:t>менее 38 б</w:t>
            </w:r>
          </w:p>
        </w:tc>
        <w:tc>
          <w:tcPr>
            <w:tcW w:w="1429" w:type="dxa"/>
          </w:tcPr>
          <w:p w:rsidR="0088467E" w:rsidRDefault="0088467E" w:rsidP="004675BC">
            <w:pPr>
              <w:ind w:right="-185"/>
              <w:jc w:val="center"/>
              <w:rPr>
                <w:rFonts w:eastAsiaTheme="minorHAnsi"/>
                <w:color w:val="000000"/>
                <w:sz w:val="24"/>
                <w:szCs w:val="24"/>
                <w:lang w:eastAsia="en-US"/>
              </w:rPr>
            </w:pPr>
            <w:r>
              <w:rPr>
                <w:rFonts w:eastAsiaTheme="minorHAnsi"/>
                <w:color w:val="000000"/>
                <w:sz w:val="24"/>
                <w:szCs w:val="24"/>
                <w:lang w:eastAsia="en-US"/>
              </w:rPr>
              <w:t>% сдачи</w:t>
            </w:r>
          </w:p>
        </w:tc>
      </w:tr>
      <w:tr w:rsidR="0088467E" w:rsidTr="004675BC">
        <w:tc>
          <w:tcPr>
            <w:tcW w:w="1428" w:type="dxa"/>
          </w:tcPr>
          <w:p w:rsidR="0088467E" w:rsidRDefault="0088467E" w:rsidP="004675BC">
            <w:pPr>
              <w:ind w:right="-185"/>
              <w:jc w:val="both"/>
              <w:rPr>
                <w:rFonts w:eastAsiaTheme="minorHAnsi"/>
                <w:color w:val="000000"/>
                <w:sz w:val="24"/>
                <w:szCs w:val="24"/>
                <w:lang w:eastAsia="en-US"/>
              </w:rPr>
            </w:pPr>
            <w:r>
              <w:rPr>
                <w:rFonts w:eastAsiaTheme="minorHAnsi"/>
                <w:color w:val="000000"/>
                <w:sz w:val="24"/>
                <w:szCs w:val="24"/>
                <w:lang w:eastAsia="en-US"/>
              </w:rPr>
              <w:t xml:space="preserve">Русский </w:t>
            </w:r>
          </w:p>
          <w:p w:rsidR="0088467E" w:rsidRDefault="0088467E" w:rsidP="004675BC">
            <w:pPr>
              <w:ind w:right="-185"/>
              <w:jc w:val="both"/>
              <w:rPr>
                <w:rFonts w:eastAsiaTheme="minorHAnsi"/>
                <w:color w:val="000000"/>
                <w:sz w:val="24"/>
                <w:szCs w:val="24"/>
                <w:lang w:eastAsia="en-US"/>
              </w:rPr>
            </w:pPr>
            <w:r>
              <w:rPr>
                <w:rFonts w:eastAsiaTheme="minorHAnsi"/>
                <w:color w:val="000000"/>
                <w:sz w:val="24"/>
                <w:szCs w:val="24"/>
                <w:lang w:eastAsia="en-US"/>
              </w:rPr>
              <w:t>язык</w:t>
            </w:r>
          </w:p>
        </w:tc>
        <w:tc>
          <w:tcPr>
            <w:tcW w:w="1428" w:type="dxa"/>
          </w:tcPr>
          <w:p w:rsidR="0088467E" w:rsidRDefault="0088467E" w:rsidP="004675BC">
            <w:pPr>
              <w:ind w:right="-185"/>
              <w:jc w:val="center"/>
              <w:rPr>
                <w:rFonts w:eastAsiaTheme="minorHAnsi"/>
                <w:color w:val="000000"/>
                <w:sz w:val="24"/>
                <w:szCs w:val="24"/>
                <w:lang w:eastAsia="en-US"/>
              </w:rPr>
            </w:pPr>
            <w:r>
              <w:rPr>
                <w:rFonts w:eastAsiaTheme="minorHAnsi"/>
                <w:color w:val="000000"/>
                <w:sz w:val="24"/>
                <w:szCs w:val="24"/>
                <w:lang w:eastAsia="en-US"/>
              </w:rPr>
              <w:t>25</w:t>
            </w:r>
          </w:p>
        </w:tc>
        <w:tc>
          <w:tcPr>
            <w:tcW w:w="1428" w:type="dxa"/>
          </w:tcPr>
          <w:p w:rsidR="0088467E" w:rsidRDefault="0088467E" w:rsidP="004675BC">
            <w:pPr>
              <w:ind w:right="-185"/>
              <w:jc w:val="center"/>
              <w:rPr>
                <w:rFonts w:eastAsiaTheme="minorHAnsi"/>
                <w:color w:val="000000"/>
                <w:sz w:val="24"/>
                <w:szCs w:val="24"/>
                <w:lang w:eastAsia="en-US"/>
              </w:rPr>
            </w:pPr>
            <w:r>
              <w:rPr>
                <w:rFonts w:eastAsiaTheme="minorHAnsi"/>
                <w:color w:val="000000"/>
                <w:sz w:val="24"/>
                <w:szCs w:val="24"/>
                <w:lang w:eastAsia="en-US"/>
              </w:rPr>
              <w:t>7</w:t>
            </w:r>
          </w:p>
        </w:tc>
        <w:tc>
          <w:tcPr>
            <w:tcW w:w="1428" w:type="dxa"/>
          </w:tcPr>
          <w:p w:rsidR="0088467E" w:rsidRDefault="0088467E" w:rsidP="004675BC">
            <w:pPr>
              <w:ind w:right="-185"/>
              <w:jc w:val="center"/>
              <w:rPr>
                <w:rFonts w:eastAsiaTheme="minorHAnsi"/>
                <w:color w:val="000000"/>
                <w:sz w:val="24"/>
                <w:szCs w:val="24"/>
                <w:lang w:eastAsia="en-US"/>
              </w:rPr>
            </w:pPr>
            <w:r>
              <w:rPr>
                <w:rFonts w:eastAsiaTheme="minorHAnsi"/>
                <w:color w:val="000000"/>
                <w:sz w:val="24"/>
                <w:szCs w:val="24"/>
                <w:lang w:eastAsia="en-US"/>
              </w:rPr>
              <w:t>6</w:t>
            </w:r>
          </w:p>
        </w:tc>
        <w:tc>
          <w:tcPr>
            <w:tcW w:w="1428" w:type="dxa"/>
          </w:tcPr>
          <w:p w:rsidR="0088467E" w:rsidRDefault="0088467E" w:rsidP="0088467E">
            <w:pPr>
              <w:ind w:right="-185"/>
              <w:rPr>
                <w:rFonts w:eastAsiaTheme="minorHAnsi"/>
                <w:color w:val="000000"/>
                <w:sz w:val="24"/>
                <w:szCs w:val="24"/>
                <w:lang w:eastAsia="en-US"/>
              </w:rPr>
            </w:pPr>
          </w:p>
        </w:tc>
        <w:tc>
          <w:tcPr>
            <w:tcW w:w="1428" w:type="dxa"/>
          </w:tcPr>
          <w:p w:rsidR="0088467E" w:rsidRDefault="0088467E" w:rsidP="004675BC">
            <w:pPr>
              <w:ind w:right="-185"/>
              <w:jc w:val="center"/>
              <w:rPr>
                <w:rFonts w:eastAsiaTheme="minorHAnsi"/>
                <w:color w:val="000000"/>
                <w:sz w:val="24"/>
                <w:szCs w:val="24"/>
                <w:lang w:eastAsia="en-US"/>
              </w:rPr>
            </w:pPr>
            <w:r>
              <w:rPr>
                <w:rFonts w:eastAsiaTheme="minorHAnsi"/>
                <w:color w:val="000000"/>
                <w:sz w:val="24"/>
                <w:szCs w:val="24"/>
                <w:lang w:eastAsia="en-US"/>
              </w:rPr>
              <w:t>12</w:t>
            </w:r>
          </w:p>
        </w:tc>
        <w:tc>
          <w:tcPr>
            <w:tcW w:w="1429" w:type="dxa"/>
          </w:tcPr>
          <w:p w:rsidR="0088467E" w:rsidRDefault="0088467E" w:rsidP="004675BC">
            <w:pPr>
              <w:ind w:right="-185"/>
              <w:jc w:val="center"/>
              <w:rPr>
                <w:rFonts w:eastAsiaTheme="minorHAnsi"/>
                <w:color w:val="000000"/>
                <w:sz w:val="24"/>
                <w:szCs w:val="24"/>
                <w:lang w:eastAsia="en-US"/>
              </w:rPr>
            </w:pPr>
            <w:r>
              <w:rPr>
                <w:rFonts w:eastAsiaTheme="minorHAnsi"/>
                <w:color w:val="000000"/>
                <w:sz w:val="24"/>
                <w:szCs w:val="24"/>
                <w:lang w:eastAsia="en-US"/>
              </w:rPr>
              <w:t>52</w:t>
            </w:r>
          </w:p>
        </w:tc>
      </w:tr>
      <w:tr w:rsidR="0088467E" w:rsidTr="004675BC">
        <w:tc>
          <w:tcPr>
            <w:tcW w:w="1428" w:type="dxa"/>
          </w:tcPr>
          <w:p w:rsidR="0088467E" w:rsidRDefault="0088467E" w:rsidP="004675BC">
            <w:pPr>
              <w:ind w:right="-185"/>
              <w:jc w:val="both"/>
              <w:rPr>
                <w:rFonts w:eastAsiaTheme="minorHAnsi"/>
                <w:color w:val="000000"/>
                <w:sz w:val="24"/>
                <w:szCs w:val="24"/>
                <w:lang w:eastAsia="en-US"/>
              </w:rPr>
            </w:pPr>
            <w:r>
              <w:rPr>
                <w:rFonts w:eastAsiaTheme="minorHAnsi"/>
                <w:color w:val="000000"/>
                <w:sz w:val="24"/>
                <w:szCs w:val="24"/>
                <w:lang w:eastAsia="en-US"/>
              </w:rPr>
              <w:t>Математика</w:t>
            </w:r>
          </w:p>
        </w:tc>
        <w:tc>
          <w:tcPr>
            <w:tcW w:w="1428" w:type="dxa"/>
          </w:tcPr>
          <w:p w:rsidR="0088467E" w:rsidRDefault="0088467E" w:rsidP="004675BC">
            <w:pPr>
              <w:ind w:right="-185"/>
              <w:jc w:val="center"/>
              <w:rPr>
                <w:rFonts w:eastAsiaTheme="minorHAnsi"/>
                <w:color w:val="000000"/>
                <w:sz w:val="24"/>
                <w:szCs w:val="24"/>
                <w:lang w:eastAsia="en-US"/>
              </w:rPr>
            </w:pPr>
            <w:r>
              <w:rPr>
                <w:rFonts w:eastAsiaTheme="minorHAnsi"/>
                <w:color w:val="000000"/>
                <w:sz w:val="24"/>
                <w:szCs w:val="24"/>
                <w:lang w:eastAsia="en-US"/>
              </w:rPr>
              <w:t>24</w:t>
            </w:r>
          </w:p>
        </w:tc>
        <w:tc>
          <w:tcPr>
            <w:tcW w:w="1428" w:type="dxa"/>
          </w:tcPr>
          <w:p w:rsidR="0088467E" w:rsidRDefault="0088467E" w:rsidP="004675BC">
            <w:pPr>
              <w:ind w:right="-185"/>
              <w:jc w:val="center"/>
              <w:rPr>
                <w:rFonts w:eastAsiaTheme="minorHAnsi"/>
                <w:color w:val="000000"/>
                <w:sz w:val="24"/>
                <w:szCs w:val="24"/>
                <w:lang w:eastAsia="en-US"/>
              </w:rPr>
            </w:pPr>
            <w:r>
              <w:rPr>
                <w:rFonts w:eastAsiaTheme="minorHAnsi"/>
                <w:color w:val="000000"/>
                <w:sz w:val="24"/>
                <w:szCs w:val="24"/>
                <w:lang w:eastAsia="en-US"/>
              </w:rPr>
              <w:t>1</w:t>
            </w:r>
          </w:p>
        </w:tc>
        <w:tc>
          <w:tcPr>
            <w:tcW w:w="1428" w:type="dxa"/>
          </w:tcPr>
          <w:p w:rsidR="0088467E" w:rsidRDefault="0088467E" w:rsidP="004675BC">
            <w:pPr>
              <w:ind w:right="-185"/>
              <w:jc w:val="center"/>
              <w:rPr>
                <w:rFonts w:eastAsiaTheme="minorHAnsi"/>
                <w:color w:val="000000"/>
                <w:sz w:val="24"/>
                <w:szCs w:val="24"/>
                <w:lang w:eastAsia="en-US"/>
              </w:rPr>
            </w:pPr>
            <w:r>
              <w:rPr>
                <w:rFonts w:eastAsiaTheme="minorHAnsi"/>
                <w:color w:val="000000"/>
                <w:sz w:val="24"/>
                <w:szCs w:val="24"/>
                <w:lang w:eastAsia="en-US"/>
              </w:rPr>
              <w:t>6</w:t>
            </w:r>
          </w:p>
        </w:tc>
        <w:tc>
          <w:tcPr>
            <w:tcW w:w="1428" w:type="dxa"/>
          </w:tcPr>
          <w:p w:rsidR="0088467E" w:rsidRDefault="0088467E" w:rsidP="004675BC">
            <w:pPr>
              <w:ind w:right="-185"/>
              <w:jc w:val="center"/>
              <w:rPr>
                <w:rFonts w:eastAsiaTheme="minorHAnsi"/>
                <w:color w:val="000000"/>
                <w:sz w:val="24"/>
                <w:szCs w:val="24"/>
                <w:lang w:eastAsia="en-US"/>
              </w:rPr>
            </w:pPr>
            <w:r>
              <w:rPr>
                <w:rFonts w:eastAsiaTheme="minorHAnsi"/>
                <w:color w:val="000000"/>
                <w:sz w:val="24"/>
                <w:szCs w:val="24"/>
                <w:lang w:eastAsia="en-US"/>
              </w:rPr>
              <w:t>6</w:t>
            </w:r>
          </w:p>
        </w:tc>
        <w:tc>
          <w:tcPr>
            <w:tcW w:w="1428" w:type="dxa"/>
          </w:tcPr>
          <w:p w:rsidR="0088467E" w:rsidRDefault="0088467E" w:rsidP="004675BC">
            <w:pPr>
              <w:ind w:right="-185"/>
              <w:jc w:val="center"/>
              <w:rPr>
                <w:rFonts w:eastAsiaTheme="minorHAnsi"/>
                <w:color w:val="000000"/>
                <w:sz w:val="24"/>
                <w:szCs w:val="24"/>
                <w:lang w:eastAsia="en-US"/>
              </w:rPr>
            </w:pPr>
            <w:r>
              <w:rPr>
                <w:rFonts w:eastAsiaTheme="minorHAnsi"/>
                <w:color w:val="000000"/>
                <w:sz w:val="24"/>
                <w:szCs w:val="24"/>
                <w:lang w:eastAsia="en-US"/>
              </w:rPr>
              <w:t>11</w:t>
            </w:r>
          </w:p>
        </w:tc>
        <w:tc>
          <w:tcPr>
            <w:tcW w:w="1429" w:type="dxa"/>
          </w:tcPr>
          <w:p w:rsidR="0088467E" w:rsidRDefault="0088467E" w:rsidP="004675BC">
            <w:pPr>
              <w:ind w:right="-185"/>
              <w:jc w:val="center"/>
              <w:rPr>
                <w:rFonts w:eastAsiaTheme="minorHAnsi"/>
                <w:color w:val="000000"/>
                <w:sz w:val="24"/>
                <w:szCs w:val="24"/>
                <w:lang w:eastAsia="en-US"/>
              </w:rPr>
            </w:pPr>
            <w:r>
              <w:rPr>
                <w:rFonts w:eastAsiaTheme="minorHAnsi"/>
                <w:color w:val="000000"/>
                <w:sz w:val="24"/>
                <w:szCs w:val="24"/>
                <w:lang w:eastAsia="en-US"/>
              </w:rPr>
              <w:t>54,2</w:t>
            </w:r>
          </w:p>
        </w:tc>
      </w:tr>
    </w:tbl>
    <w:p w:rsidR="0088467E" w:rsidRPr="00CD2CBD" w:rsidRDefault="0088467E" w:rsidP="00CD2CBD">
      <w:pPr>
        <w:spacing w:after="0" w:line="240" w:lineRule="auto"/>
        <w:ind w:right="-185"/>
        <w:jc w:val="both"/>
        <w:rPr>
          <w:rFonts w:ascii="Times New Roman" w:eastAsiaTheme="minorHAnsi" w:hAnsi="Times New Roman" w:cs="Times New Roman"/>
          <w:color w:val="000000"/>
          <w:sz w:val="24"/>
          <w:szCs w:val="24"/>
          <w:lang w:eastAsia="en-US"/>
        </w:rPr>
      </w:pPr>
    </w:p>
    <w:p w:rsidR="0088467E" w:rsidRDefault="0088467E" w:rsidP="00CD2CBD">
      <w:pPr>
        <w:spacing w:after="0" w:line="240" w:lineRule="auto"/>
        <w:ind w:right="-18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Претенденты на «Золотую медаль в обучении» 4 обучающихся не подтвердили результатами ЕГЭ.</w:t>
      </w:r>
    </w:p>
    <w:p w:rsidR="0088467E" w:rsidRDefault="0088467E" w:rsidP="00CD2CBD">
      <w:pPr>
        <w:spacing w:after="0" w:line="240" w:lineRule="auto"/>
        <w:ind w:right="-185"/>
        <w:jc w:val="both"/>
        <w:rPr>
          <w:rFonts w:ascii="Times New Roman" w:eastAsia="Times New Roman" w:hAnsi="Times New Roman" w:cs="Times New Roman"/>
          <w:b/>
          <w:sz w:val="24"/>
          <w:szCs w:val="24"/>
        </w:rPr>
      </w:pPr>
    </w:p>
    <w:p w:rsidR="00CA55DB" w:rsidRPr="008017CE" w:rsidRDefault="00CA55DB" w:rsidP="00CD2CBD">
      <w:pPr>
        <w:spacing w:after="0" w:line="240" w:lineRule="auto"/>
        <w:ind w:right="-185"/>
        <w:jc w:val="both"/>
        <w:rPr>
          <w:rFonts w:ascii="Times New Roman" w:eastAsia="Times New Roman" w:hAnsi="Times New Roman" w:cs="Times New Roman"/>
          <w:b/>
          <w:sz w:val="24"/>
          <w:szCs w:val="24"/>
        </w:rPr>
      </w:pPr>
      <w:r w:rsidRPr="008017CE">
        <w:rPr>
          <w:rFonts w:ascii="Times New Roman" w:eastAsia="Times New Roman" w:hAnsi="Times New Roman" w:cs="Times New Roman"/>
          <w:b/>
          <w:sz w:val="24"/>
          <w:szCs w:val="24"/>
        </w:rPr>
        <w:t>Основные</w:t>
      </w:r>
      <w:r>
        <w:rPr>
          <w:rFonts w:ascii="Times New Roman" w:eastAsia="Times New Roman" w:hAnsi="Times New Roman" w:cs="Times New Roman"/>
          <w:b/>
          <w:sz w:val="24"/>
          <w:szCs w:val="24"/>
        </w:rPr>
        <w:t xml:space="preserve"> выводы по проведению ЕГЭ в 20</w:t>
      </w:r>
      <w:r w:rsidR="00FD0DA9">
        <w:rPr>
          <w:rFonts w:ascii="Times New Roman" w:eastAsia="Times New Roman" w:hAnsi="Times New Roman" w:cs="Times New Roman"/>
          <w:b/>
          <w:sz w:val="24"/>
          <w:szCs w:val="24"/>
        </w:rPr>
        <w:t>21</w:t>
      </w:r>
      <w:r w:rsidR="006B77BB">
        <w:rPr>
          <w:rFonts w:ascii="Times New Roman" w:eastAsia="Times New Roman" w:hAnsi="Times New Roman" w:cs="Times New Roman"/>
          <w:b/>
          <w:sz w:val="24"/>
          <w:szCs w:val="24"/>
        </w:rPr>
        <w:t xml:space="preserve"> </w:t>
      </w:r>
      <w:r w:rsidRPr="008017CE">
        <w:rPr>
          <w:rFonts w:ascii="Times New Roman" w:eastAsia="Times New Roman" w:hAnsi="Times New Roman" w:cs="Times New Roman"/>
          <w:b/>
          <w:sz w:val="24"/>
          <w:szCs w:val="24"/>
        </w:rPr>
        <w:t>году</w:t>
      </w:r>
    </w:p>
    <w:p w:rsidR="00CA55DB" w:rsidRPr="008017CE" w:rsidRDefault="00CA55DB" w:rsidP="00270B89">
      <w:pPr>
        <w:numPr>
          <w:ilvl w:val="1"/>
          <w:numId w:val="4"/>
        </w:numPr>
        <w:tabs>
          <w:tab w:val="left" w:pos="540"/>
        </w:tabs>
        <w:spacing w:after="0" w:line="240" w:lineRule="auto"/>
        <w:jc w:val="both"/>
        <w:rPr>
          <w:rFonts w:ascii="Times New Roman" w:eastAsia="Times New Roman" w:hAnsi="Times New Roman" w:cs="Times New Roman"/>
          <w:sz w:val="24"/>
          <w:szCs w:val="24"/>
        </w:rPr>
      </w:pPr>
      <w:r w:rsidRPr="008017CE">
        <w:rPr>
          <w:rFonts w:ascii="Times New Roman" w:eastAsia="Times New Roman" w:hAnsi="Times New Roman" w:cs="Times New Roman"/>
          <w:sz w:val="24"/>
          <w:szCs w:val="24"/>
        </w:rPr>
        <w:t>в школе сложилась система подготовки к единому государственному экзамену;</w:t>
      </w:r>
    </w:p>
    <w:p w:rsidR="00CA55DB" w:rsidRDefault="00CA55DB" w:rsidP="00270B89">
      <w:pPr>
        <w:numPr>
          <w:ilvl w:val="1"/>
          <w:numId w:val="4"/>
        </w:numPr>
        <w:spacing w:after="0" w:line="240" w:lineRule="auto"/>
        <w:ind w:left="540" w:hanging="370"/>
        <w:jc w:val="both"/>
        <w:rPr>
          <w:rFonts w:ascii="Times New Roman" w:eastAsia="Times New Roman" w:hAnsi="Times New Roman" w:cs="Times New Roman"/>
          <w:sz w:val="24"/>
          <w:szCs w:val="24"/>
        </w:rPr>
      </w:pPr>
      <w:r w:rsidRPr="008017CE">
        <w:rPr>
          <w:rFonts w:ascii="Times New Roman" w:eastAsia="Times New Roman" w:hAnsi="Times New Roman" w:cs="Times New Roman"/>
          <w:sz w:val="24"/>
          <w:szCs w:val="24"/>
        </w:rPr>
        <w:t>начала складываться система психолого-педагогического сопровождения при подготовке выпускников к сдаче ЕГЭ.</w:t>
      </w:r>
    </w:p>
    <w:p w:rsidR="002331C4" w:rsidRDefault="002331C4" w:rsidP="00270B89">
      <w:pPr>
        <w:numPr>
          <w:ilvl w:val="1"/>
          <w:numId w:val="4"/>
        </w:numPr>
        <w:spacing w:after="0" w:line="240" w:lineRule="auto"/>
        <w:ind w:left="540"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изменении заданий в КИМах наблюдается </w:t>
      </w:r>
      <w:r w:rsidR="00FD0DA9">
        <w:rPr>
          <w:rFonts w:ascii="Times New Roman" w:eastAsia="Times New Roman" w:hAnsi="Times New Roman" w:cs="Times New Roman"/>
          <w:sz w:val="24"/>
          <w:szCs w:val="24"/>
        </w:rPr>
        <w:t>снижение</w:t>
      </w:r>
      <w:r w:rsidR="006B77BB">
        <w:rPr>
          <w:rFonts w:ascii="Times New Roman" w:eastAsia="Times New Roman" w:hAnsi="Times New Roman" w:cs="Times New Roman"/>
          <w:sz w:val="24"/>
          <w:szCs w:val="24"/>
        </w:rPr>
        <w:t xml:space="preserve"> среднего балла по школе.</w:t>
      </w:r>
    </w:p>
    <w:p w:rsidR="006B77BB" w:rsidRDefault="006B77BB" w:rsidP="006B77BB">
      <w:pPr>
        <w:spacing w:after="0" w:line="240" w:lineRule="auto"/>
        <w:ind w:left="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результаты ЕГЭ </w:t>
      </w:r>
      <w:r w:rsidR="00FD0DA9">
        <w:rPr>
          <w:rFonts w:ascii="Times New Roman" w:eastAsia="Times New Roman" w:hAnsi="Times New Roman" w:cs="Times New Roman"/>
          <w:sz w:val="24"/>
          <w:szCs w:val="24"/>
        </w:rPr>
        <w:t>ухудшились</w:t>
      </w:r>
      <w:r>
        <w:rPr>
          <w:rFonts w:ascii="Times New Roman" w:eastAsia="Times New Roman" w:hAnsi="Times New Roman" w:cs="Times New Roman"/>
          <w:sz w:val="24"/>
          <w:szCs w:val="24"/>
        </w:rPr>
        <w:t xml:space="preserve"> по сравнению с предыдущем учебным годом.</w:t>
      </w:r>
    </w:p>
    <w:p w:rsidR="0041366F" w:rsidRDefault="0041366F" w:rsidP="006B77BB">
      <w:pPr>
        <w:spacing w:after="0" w:line="240" w:lineRule="auto"/>
        <w:ind w:left="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результаты ЕГЭ предметов по выбору  по </w:t>
      </w:r>
      <w:r w:rsidR="00FD0DA9">
        <w:rPr>
          <w:rFonts w:ascii="Times New Roman" w:eastAsia="Times New Roman" w:hAnsi="Times New Roman" w:cs="Times New Roman"/>
          <w:sz w:val="24"/>
          <w:szCs w:val="24"/>
        </w:rPr>
        <w:t>химии</w:t>
      </w:r>
      <w:r>
        <w:rPr>
          <w:rFonts w:ascii="Times New Roman" w:eastAsia="Times New Roman" w:hAnsi="Times New Roman" w:cs="Times New Roman"/>
          <w:sz w:val="24"/>
          <w:szCs w:val="24"/>
        </w:rPr>
        <w:t xml:space="preserve">, обществознанию, биологии меньше 100%. </w:t>
      </w:r>
    </w:p>
    <w:p w:rsidR="002331C4" w:rsidRPr="008017CE" w:rsidRDefault="002331C4" w:rsidP="002331C4">
      <w:pPr>
        <w:spacing w:after="0" w:line="240" w:lineRule="auto"/>
        <w:ind w:left="540"/>
        <w:jc w:val="both"/>
        <w:rPr>
          <w:rFonts w:ascii="Times New Roman" w:eastAsia="Times New Roman" w:hAnsi="Times New Roman" w:cs="Times New Roman"/>
          <w:sz w:val="24"/>
          <w:szCs w:val="24"/>
        </w:rPr>
      </w:pPr>
    </w:p>
    <w:p w:rsidR="00CA55DB" w:rsidRPr="008017CE" w:rsidRDefault="00CA55DB" w:rsidP="00CA55DB">
      <w:pPr>
        <w:tabs>
          <w:tab w:val="left" w:pos="540"/>
        </w:tabs>
        <w:spacing w:after="0" w:line="240" w:lineRule="auto"/>
        <w:jc w:val="both"/>
        <w:rPr>
          <w:rFonts w:ascii="Times New Roman" w:eastAsia="Times New Roman" w:hAnsi="Times New Roman" w:cs="Times New Roman"/>
          <w:b/>
          <w:sz w:val="24"/>
          <w:szCs w:val="24"/>
        </w:rPr>
      </w:pPr>
      <w:r w:rsidRPr="008017CE">
        <w:rPr>
          <w:rFonts w:ascii="Times New Roman" w:eastAsia="Times New Roman" w:hAnsi="Times New Roman" w:cs="Times New Roman"/>
          <w:b/>
          <w:sz w:val="24"/>
          <w:szCs w:val="24"/>
        </w:rPr>
        <w:t>Основные проблемы</w:t>
      </w:r>
    </w:p>
    <w:p w:rsidR="00CA55DB" w:rsidRPr="008017CE" w:rsidRDefault="00CA55DB" w:rsidP="00270B89">
      <w:pPr>
        <w:numPr>
          <w:ilvl w:val="0"/>
          <w:numId w:val="5"/>
        </w:numPr>
        <w:spacing w:after="0" w:line="240" w:lineRule="auto"/>
        <w:ind w:left="540"/>
        <w:jc w:val="both"/>
        <w:rPr>
          <w:rFonts w:ascii="Times New Roman" w:eastAsia="Times New Roman" w:hAnsi="Times New Roman" w:cs="Times New Roman"/>
          <w:sz w:val="24"/>
          <w:szCs w:val="24"/>
        </w:rPr>
      </w:pPr>
      <w:r w:rsidRPr="008017CE">
        <w:rPr>
          <w:rFonts w:ascii="Times New Roman" w:eastAsia="Times New Roman" w:hAnsi="Times New Roman" w:cs="Times New Roman"/>
          <w:sz w:val="24"/>
          <w:szCs w:val="24"/>
        </w:rPr>
        <w:t>повышение личной ответственности учителей школы за все этапы подготовки ЕГЭ;</w:t>
      </w:r>
    </w:p>
    <w:p w:rsidR="00CA55DB" w:rsidRPr="008017CE" w:rsidRDefault="00CA55DB" w:rsidP="00270B89">
      <w:pPr>
        <w:numPr>
          <w:ilvl w:val="0"/>
          <w:numId w:val="5"/>
        </w:numPr>
        <w:spacing w:after="0" w:line="240" w:lineRule="auto"/>
        <w:ind w:left="540"/>
        <w:jc w:val="both"/>
        <w:rPr>
          <w:rFonts w:ascii="Times New Roman" w:eastAsia="Times New Roman" w:hAnsi="Times New Roman" w:cs="Times New Roman"/>
          <w:sz w:val="24"/>
          <w:szCs w:val="24"/>
        </w:rPr>
      </w:pPr>
      <w:r w:rsidRPr="008017CE">
        <w:rPr>
          <w:rFonts w:ascii="Times New Roman" w:eastAsia="Times New Roman" w:hAnsi="Times New Roman" w:cs="Times New Roman"/>
          <w:sz w:val="24"/>
          <w:szCs w:val="24"/>
        </w:rPr>
        <w:t>совершенствование системы индивидуальной работы с обучающимися и их родителями по подготовке к ЕГЭ;</w:t>
      </w:r>
    </w:p>
    <w:p w:rsidR="00CA55DB" w:rsidRPr="008017CE" w:rsidRDefault="00CA55DB" w:rsidP="00270B89">
      <w:pPr>
        <w:numPr>
          <w:ilvl w:val="0"/>
          <w:numId w:val="5"/>
        </w:numPr>
        <w:spacing w:after="0" w:line="240" w:lineRule="auto"/>
        <w:ind w:left="540"/>
        <w:jc w:val="both"/>
        <w:rPr>
          <w:rFonts w:ascii="Times New Roman" w:eastAsia="Times New Roman" w:hAnsi="Times New Roman" w:cs="Times New Roman"/>
          <w:sz w:val="24"/>
          <w:szCs w:val="24"/>
        </w:rPr>
      </w:pPr>
      <w:r w:rsidRPr="008017CE">
        <w:rPr>
          <w:rFonts w:ascii="Times New Roman" w:eastAsia="Times New Roman" w:hAnsi="Times New Roman" w:cs="Times New Roman"/>
          <w:sz w:val="24"/>
          <w:szCs w:val="24"/>
        </w:rPr>
        <w:t>проведение работы по профессиональной ориентации обучающихся</w:t>
      </w:r>
      <w:r>
        <w:rPr>
          <w:rFonts w:ascii="Times New Roman" w:eastAsia="Times New Roman" w:hAnsi="Times New Roman" w:cs="Times New Roman"/>
          <w:sz w:val="24"/>
          <w:szCs w:val="24"/>
        </w:rPr>
        <w:t xml:space="preserve"> </w:t>
      </w:r>
    </w:p>
    <w:p w:rsidR="00CA55DB" w:rsidRDefault="00CA55DB" w:rsidP="00270B89">
      <w:pPr>
        <w:numPr>
          <w:ilvl w:val="0"/>
          <w:numId w:val="5"/>
        </w:numPr>
        <w:spacing w:after="0" w:line="240" w:lineRule="auto"/>
        <w:ind w:left="540"/>
        <w:jc w:val="both"/>
        <w:rPr>
          <w:rFonts w:ascii="Times New Roman" w:eastAsia="Times New Roman" w:hAnsi="Times New Roman" w:cs="Times New Roman"/>
          <w:sz w:val="24"/>
          <w:szCs w:val="24"/>
        </w:rPr>
      </w:pPr>
      <w:r w:rsidRPr="008017CE">
        <w:rPr>
          <w:rFonts w:ascii="Times New Roman" w:eastAsia="Times New Roman" w:hAnsi="Times New Roman" w:cs="Times New Roman"/>
          <w:sz w:val="24"/>
          <w:szCs w:val="24"/>
        </w:rPr>
        <w:t>создание  системы психолого-педагогического сопровождения подготовки к экзамену участников ЕГЭ.</w:t>
      </w:r>
    </w:p>
    <w:p w:rsidR="006B77BB" w:rsidRPr="00CA55DB" w:rsidRDefault="006B77BB" w:rsidP="00270B89">
      <w:pPr>
        <w:numPr>
          <w:ilvl w:val="0"/>
          <w:numId w:val="5"/>
        </w:numPr>
        <w:spacing w:after="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качества ЕГЭ по предметам</w:t>
      </w:r>
    </w:p>
    <w:p w:rsidR="00CA55DB" w:rsidRDefault="00CA55DB" w:rsidP="00B267C6">
      <w:pPr>
        <w:spacing w:after="0" w:line="240" w:lineRule="auto"/>
        <w:jc w:val="both"/>
        <w:rPr>
          <w:rFonts w:ascii="Times New Roman" w:eastAsia="Times New Roman" w:hAnsi="Times New Roman" w:cs="Times New Roman"/>
          <w:b/>
          <w:sz w:val="24"/>
          <w:szCs w:val="24"/>
        </w:rPr>
      </w:pPr>
    </w:p>
    <w:p w:rsidR="00B267C6" w:rsidRPr="008017CE" w:rsidRDefault="00B267C6" w:rsidP="002331C4">
      <w:pPr>
        <w:spacing w:after="0" w:line="240" w:lineRule="auto"/>
        <w:jc w:val="center"/>
        <w:rPr>
          <w:rFonts w:ascii="Times New Roman" w:eastAsia="Times New Roman" w:hAnsi="Times New Roman" w:cs="Times New Roman"/>
          <w:b/>
          <w:sz w:val="24"/>
          <w:szCs w:val="24"/>
          <w:u w:val="single"/>
        </w:rPr>
      </w:pPr>
      <w:r w:rsidRPr="008017CE">
        <w:rPr>
          <w:rFonts w:ascii="Times New Roman" w:eastAsia="Times New Roman" w:hAnsi="Times New Roman" w:cs="Times New Roman"/>
          <w:b/>
          <w:sz w:val="24"/>
          <w:szCs w:val="24"/>
          <w:u w:val="single"/>
        </w:rPr>
        <w:t>Общие  выводы</w:t>
      </w:r>
      <w:r w:rsidR="00F97F53">
        <w:rPr>
          <w:rFonts w:ascii="Times New Roman" w:eastAsia="Times New Roman" w:hAnsi="Times New Roman" w:cs="Times New Roman"/>
          <w:b/>
          <w:sz w:val="24"/>
          <w:szCs w:val="24"/>
          <w:u w:val="single"/>
        </w:rPr>
        <w:t xml:space="preserve"> по ГИА и ЕГЭ</w:t>
      </w:r>
    </w:p>
    <w:p w:rsidR="00B267C6" w:rsidRPr="008017CE" w:rsidRDefault="00B267C6" w:rsidP="002331C4">
      <w:pPr>
        <w:spacing w:after="0" w:line="240" w:lineRule="auto"/>
        <w:jc w:val="center"/>
        <w:rPr>
          <w:rFonts w:ascii="Times New Roman" w:eastAsia="Times New Roman" w:hAnsi="Times New Roman" w:cs="Times New Roman"/>
          <w:b/>
          <w:sz w:val="24"/>
          <w:szCs w:val="24"/>
          <w:u w:val="single"/>
        </w:rPr>
      </w:pPr>
    </w:p>
    <w:p w:rsidR="00B267C6" w:rsidRPr="008017CE" w:rsidRDefault="002331C4" w:rsidP="00B26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67C6" w:rsidRPr="008017CE">
        <w:rPr>
          <w:rFonts w:ascii="Times New Roman" w:eastAsia="Times New Roman" w:hAnsi="Times New Roman" w:cs="Times New Roman"/>
          <w:sz w:val="24"/>
          <w:szCs w:val="24"/>
        </w:rPr>
        <w:t>При проведении государственной итоговой аттестации учащихся выпускных 9-х и 11-го классов школа руководствовалась Положением о проведении итоговой аттестации, Положением о ЕГЭ</w:t>
      </w:r>
      <w:r w:rsidR="00B267C6">
        <w:rPr>
          <w:rFonts w:ascii="Times New Roman" w:eastAsia="Times New Roman" w:hAnsi="Times New Roman" w:cs="Times New Roman"/>
          <w:sz w:val="24"/>
          <w:szCs w:val="24"/>
        </w:rPr>
        <w:t>.</w:t>
      </w:r>
      <w:r w:rsidR="00B267C6" w:rsidRPr="008017CE">
        <w:rPr>
          <w:rFonts w:ascii="Times New Roman" w:eastAsia="Times New Roman" w:hAnsi="Times New Roman" w:cs="Times New Roman"/>
          <w:sz w:val="24"/>
          <w:szCs w:val="24"/>
        </w:rPr>
        <w:t xml:space="preserve"> </w:t>
      </w:r>
      <w:r w:rsidR="00B267C6">
        <w:rPr>
          <w:rFonts w:ascii="Times New Roman" w:eastAsia="Times New Roman" w:hAnsi="Times New Roman" w:cs="Times New Roman"/>
          <w:sz w:val="24"/>
          <w:szCs w:val="24"/>
        </w:rPr>
        <w:t xml:space="preserve"> </w:t>
      </w:r>
      <w:r w:rsidR="00B267C6" w:rsidRPr="008017CE">
        <w:rPr>
          <w:rFonts w:ascii="Times New Roman" w:eastAsia="Times New Roman" w:hAnsi="Times New Roman" w:cs="Times New Roman"/>
          <w:sz w:val="24"/>
          <w:szCs w:val="24"/>
        </w:rPr>
        <w:t xml:space="preserve"> </w:t>
      </w:r>
      <w:r w:rsidR="00FE5830" w:rsidRPr="008017CE">
        <w:rPr>
          <w:rFonts w:ascii="Times New Roman" w:eastAsia="Times New Roman" w:hAnsi="Times New Roman" w:cs="Times New Roman"/>
          <w:sz w:val="24"/>
          <w:szCs w:val="24"/>
        </w:rPr>
        <w:t>Д</w:t>
      </w:r>
      <w:r w:rsidR="00B267C6" w:rsidRPr="008017CE">
        <w:rPr>
          <w:rFonts w:ascii="Times New Roman" w:eastAsia="Times New Roman" w:hAnsi="Times New Roman" w:cs="Times New Roman"/>
          <w:sz w:val="24"/>
          <w:szCs w:val="24"/>
        </w:rPr>
        <w:t>ля</w:t>
      </w:r>
      <w:r w:rsidR="00FE5830">
        <w:rPr>
          <w:rFonts w:ascii="Times New Roman" w:eastAsia="Times New Roman" w:hAnsi="Times New Roman" w:cs="Times New Roman"/>
          <w:sz w:val="24"/>
          <w:szCs w:val="24"/>
        </w:rPr>
        <w:t xml:space="preserve"> </w:t>
      </w:r>
      <w:r w:rsidR="00B267C6" w:rsidRPr="008017CE">
        <w:rPr>
          <w:rFonts w:ascii="Times New Roman" w:eastAsia="Times New Roman" w:hAnsi="Times New Roman" w:cs="Times New Roman"/>
          <w:sz w:val="24"/>
          <w:szCs w:val="24"/>
        </w:rPr>
        <w:t xml:space="preserve"> учителей и учащихся были оформлены стенды в соответствии с инструкцией.</w:t>
      </w:r>
    </w:p>
    <w:p w:rsidR="00B267C6" w:rsidRPr="008017CE" w:rsidRDefault="002331C4" w:rsidP="00B26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67C6" w:rsidRPr="008017CE">
        <w:rPr>
          <w:rFonts w:ascii="Times New Roman" w:eastAsia="Times New Roman" w:hAnsi="Times New Roman" w:cs="Times New Roman"/>
          <w:sz w:val="24"/>
          <w:szCs w:val="24"/>
        </w:rPr>
        <w:t xml:space="preserve">Из </w:t>
      </w:r>
      <w:r w:rsidR="00C01FB2">
        <w:rPr>
          <w:rFonts w:ascii="Times New Roman" w:eastAsia="Times New Roman" w:hAnsi="Times New Roman" w:cs="Times New Roman"/>
          <w:sz w:val="24"/>
          <w:szCs w:val="24"/>
        </w:rPr>
        <w:t>73</w:t>
      </w:r>
      <w:r w:rsidR="006B77BB">
        <w:rPr>
          <w:rFonts w:ascii="Times New Roman" w:eastAsia="Times New Roman" w:hAnsi="Times New Roman" w:cs="Times New Roman"/>
          <w:sz w:val="24"/>
          <w:szCs w:val="24"/>
        </w:rPr>
        <w:t xml:space="preserve"> </w:t>
      </w:r>
      <w:r w:rsidR="00B267C6" w:rsidRPr="008017CE">
        <w:rPr>
          <w:rFonts w:ascii="Times New Roman" w:eastAsia="Times New Roman" w:hAnsi="Times New Roman" w:cs="Times New Roman"/>
          <w:sz w:val="24"/>
          <w:szCs w:val="24"/>
        </w:rPr>
        <w:t xml:space="preserve"> учащихся, обучавшихся в 9-х  и 11-м классах, </w:t>
      </w:r>
      <w:r w:rsidR="00C01FB2">
        <w:rPr>
          <w:rFonts w:ascii="Times New Roman" w:eastAsia="Times New Roman" w:hAnsi="Times New Roman" w:cs="Times New Roman"/>
          <w:sz w:val="24"/>
          <w:szCs w:val="24"/>
        </w:rPr>
        <w:t xml:space="preserve"> </w:t>
      </w:r>
      <w:r w:rsidR="00B267C6" w:rsidRPr="008017CE">
        <w:rPr>
          <w:rFonts w:ascii="Times New Roman" w:eastAsia="Times New Roman" w:hAnsi="Times New Roman" w:cs="Times New Roman"/>
          <w:sz w:val="24"/>
          <w:szCs w:val="24"/>
        </w:rPr>
        <w:t xml:space="preserve">все овладели требованиями программ по всем предметам, были допущены к государственной итоговой аттестации и </w:t>
      </w:r>
      <w:r w:rsidR="00C01FB2">
        <w:rPr>
          <w:rFonts w:ascii="Times New Roman" w:eastAsia="Times New Roman" w:hAnsi="Times New Roman" w:cs="Times New Roman"/>
          <w:sz w:val="24"/>
          <w:szCs w:val="24"/>
        </w:rPr>
        <w:t>80,8</w:t>
      </w:r>
      <w:r w:rsidR="00326CC5">
        <w:rPr>
          <w:rFonts w:ascii="Times New Roman" w:eastAsia="Times New Roman" w:hAnsi="Times New Roman" w:cs="Times New Roman"/>
          <w:sz w:val="24"/>
          <w:szCs w:val="24"/>
        </w:rPr>
        <w:t xml:space="preserve">% </w:t>
      </w:r>
      <w:r w:rsidR="00B267C6" w:rsidRPr="008017CE">
        <w:rPr>
          <w:rFonts w:ascii="Times New Roman" w:eastAsia="Times New Roman" w:hAnsi="Times New Roman" w:cs="Times New Roman"/>
          <w:sz w:val="24"/>
          <w:szCs w:val="24"/>
        </w:rPr>
        <w:t>успешно ее прошли</w:t>
      </w:r>
      <w:r w:rsidR="00326CC5">
        <w:rPr>
          <w:rFonts w:ascii="Times New Roman" w:eastAsia="Times New Roman" w:hAnsi="Times New Roman" w:cs="Times New Roman"/>
          <w:sz w:val="24"/>
          <w:szCs w:val="24"/>
        </w:rPr>
        <w:t>.</w:t>
      </w:r>
    </w:p>
    <w:p w:rsidR="00B267C6" w:rsidRPr="008017CE" w:rsidRDefault="002331C4" w:rsidP="00B267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67C6" w:rsidRPr="008017CE">
        <w:rPr>
          <w:rFonts w:ascii="Times New Roman" w:eastAsia="Times New Roman" w:hAnsi="Times New Roman" w:cs="Times New Roman"/>
          <w:sz w:val="24"/>
          <w:szCs w:val="24"/>
        </w:rPr>
        <w:t xml:space="preserve">Анализ </w:t>
      </w:r>
      <w:r w:rsidR="00DB6583">
        <w:rPr>
          <w:rFonts w:ascii="Times New Roman" w:eastAsia="Times New Roman" w:hAnsi="Times New Roman" w:cs="Times New Roman"/>
          <w:sz w:val="24"/>
          <w:szCs w:val="24"/>
        </w:rPr>
        <w:t xml:space="preserve"> </w:t>
      </w:r>
      <w:r w:rsidR="00B267C6" w:rsidRPr="008017CE">
        <w:rPr>
          <w:rFonts w:ascii="Times New Roman" w:eastAsia="Times New Roman" w:hAnsi="Times New Roman" w:cs="Times New Roman"/>
          <w:sz w:val="24"/>
          <w:szCs w:val="24"/>
        </w:rPr>
        <w:t xml:space="preserve"> экзаменационной сессии за </w:t>
      </w:r>
      <w:r w:rsidR="00C01FB2">
        <w:rPr>
          <w:rFonts w:ascii="Times New Roman" w:eastAsia="Times New Roman" w:hAnsi="Times New Roman" w:cs="Times New Roman"/>
          <w:sz w:val="24"/>
          <w:szCs w:val="24"/>
        </w:rPr>
        <w:t>2021-2022</w:t>
      </w:r>
      <w:r w:rsidR="00B267C6" w:rsidRPr="008017CE">
        <w:rPr>
          <w:rFonts w:ascii="Times New Roman" w:eastAsia="Times New Roman" w:hAnsi="Times New Roman" w:cs="Times New Roman"/>
          <w:sz w:val="24"/>
          <w:szCs w:val="24"/>
        </w:rPr>
        <w:t xml:space="preserve"> учебный год показал, что за последние </w:t>
      </w:r>
      <w:r w:rsidR="00FE5830">
        <w:rPr>
          <w:rFonts w:ascii="Times New Roman" w:eastAsia="Times New Roman" w:hAnsi="Times New Roman" w:cs="Times New Roman"/>
          <w:sz w:val="24"/>
          <w:szCs w:val="24"/>
        </w:rPr>
        <w:t xml:space="preserve">годы </w:t>
      </w:r>
      <w:r w:rsidR="00B267C6" w:rsidRPr="008017CE">
        <w:rPr>
          <w:rFonts w:ascii="Times New Roman" w:eastAsia="Times New Roman" w:hAnsi="Times New Roman" w:cs="Times New Roman"/>
          <w:sz w:val="24"/>
          <w:szCs w:val="24"/>
        </w:rPr>
        <w:t xml:space="preserve"> наблюдается </w:t>
      </w:r>
      <w:r w:rsidR="00DB6583">
        <w:rPr>
          <w:rFonts w:ascii="Times New Roman" w:eastAsia="Times New Roman" w:hAnsi="Times New Roman" w:cs="Times New Roman"/>
          <w:sz w:val="24"/>
          <w:szCs w:val="24"/>
        </w:rPr>
        <w:t xml:space="preserve">снижение </w:t>
      </w:r>
      <w:r w:rsidR="00B267C6" w:rsidRPr="008017CE">
        <w:rPr>
          <w:rFonts w:ascii="Times New Roman" w:eastAsia="Times New Roman" w:hAnsi="Times New Roman" w:cs="Times New Roman"/>
          <w:sz w:val="24"/>
          <w:szCs w:val="24"/>
        </w:rPr>
        <w:t xml:space="preserve"> среднего уровня подготовки выпускников основной</w:t>
      </w:r>
      <w:r w:rsidR="00DB6583">
        <w:rPr>
          <w:rFonts w:ascii="Times New Roman" w:eastAsia="Times New Roman" w:hAnsi="Times New Roman" w:cs="Times New Roman"/>
          <w:sz w:val="24"/>
          <w:szCs w:val="24"/>
        </w:rPr>
        <w:t xml:space="preserve"> и средней</w:t>
      </w:r>
      <w:r w:rsidR="00B267C6" w:rsidRPr="008017CE">
        <w:rPr>
          <w:rFonts w:ascii="Times New Roman" w:eastAsia="Times New Roman" w:hAnsi="Times New Roman" w:cs="Times New Roman"/>
          <w:sz w:val="24"/>
          <w:szCs w:val="24"/>
        </w:rPr>
        <w:t xml:space="preserve"> школы к итоговой аттестации</w:t>
      </w:r>
      <w:r w:rsidR="00B267C6">
        <w:rPr>
          <w:rFonts w:ascii="Times New Roman" w:eastAsia="Times New Roman" w:hAnsi="Times New Roman" w:cs="Times New Roman"/>
          <w:sz w:val="24"/>
          <w:szCs w:val="24"/>
        </w:rPr>
        <w:t xml:space="preserve">. </w:t>
      </w:r>
      <w:r w:rsidR="00B267C6" w:rsidRPr="008017CE">
        <w:rPr>
          <w:rFonts w:ascii="Times New Roman" w:eastAsia="Times New Roman" w:hAnsi="Times New Roman" w:cs="Times New Roman"/>
          <w:sz w:val="24"/>
          <w:szCs w:val="24"/>
        </w:rPr>
        <w:t xml:space="preserve"> </w:t>
      </w:r>
      <w:r w:rsidR="00B267C6">
        <w:rPr>
          <w:rFonts w:ascii="Times New Roman" w:eastAsia="Times New Roman" w:hAnsi="Times New Roman" w:cs="Times New Roman"/>
          <w:sz w:val="24"/>
          <w:szCs w:val="24"/>
        </w:rPr>
        <w:t xml:space="preserve"> </w:t>
      </w:r>
      <w:r w:rsidR="00B267C6" w:rsidRPr="008017CE">
        <w:rPr>
          <w:rFonts w:ascii="Times New Roman" w:eastAsia="Times New Roman" w:hAnsi="Times New Roman" w:cs="Times New Roman"/>
          <w:sz w:val="24"/>
          <w:szCs w:val="24"/>
        </w:rPr>
        <w:t xml:space="preserve"> При этом следует отметить стабильно хороший уровень качества знаний учащихся по письменным экзаменам (см. таблицу). А также результаты экзаменов, в основном, оказались выше результатов годовой аттестации. Большинство учащихся подтвердили годовую оценку или повысили ее, что объясняется ответственным отношением к подготовке к экзаменам учителей и учащихся школы.</w:t>
      </w:r>
    </w:p>
    <w:p w:rsidR="00C01FB2" w:rsidRDefault="00C01FB2" w:rsidP="00391962">
      <w:pPr>
        <w:spacing w:before="100" w:beforeAutospacing="1" w:after="100" w:afterAutospacing="1"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Кадровое обеспечение</w:t>
      </w:r>
    </w:p>
    <w:p w:rsidR="00C01FB2" w:rsidRPr="00C01FB2" w:rsidRDefault="00C01FB2" w:rsidP="00C01FB2">
      <w:pPr>
        <w:pStyle w:val="af9"/>
        <w:rPr>
          <w:rFonts w:ascii="Times New Roman" w:hAnsi="Times New Roman" w:cs="Times New Roman"/>
          <w:sz w:val="24"/>
          <w:szCs w:val="24"/>
        </w:rPr>
      </w:pPr>
      <w:r w:rsidRPr="00C01FB2">
        <w:rPr>
          <w:rFonts w:ascii="Times New Roman" w:hAnsi="Times New Roman" w:cs="Times New Roman"/>
          <w:sz w:val="24"/>
          <w:szCs w:val="24"/>
        </w:rPr>
        <w:t>В 2021-2022 учебном году в  школе работало 50  учителей, из них 2 – внутренние совместители, 2 –внешних совместителя.</w:t>
      </w:r>
    </w:p>
    <w:p w:rsidR="00C01FB2" w:rsidRPr="00C01FB2" w:rsidRDefault="00C01FB2" w:rsidP="00C01FB2">
      <w:pPr>
        <w:pStyle w:val="af9"/>
        <w:rPr>
          <w:rFonts w:ascii="Times New Roman" w:hAnsi="Times New Roman" w:cs="Times New Roman"/>
          <w:sz w:val="24"/>
          <w:szCs w:val="24"/>
        </w:rPr>
      </w:pPr>
      <w:r w:rsidRPr="00C01FB2">
        <w:rPr>
          <w:rFonts w:ascii="Times New Roman" w:hAnsi="Times New Roman" w:cs="Times New Roman"/>
          <w:sz w:val="24"/>
          <w:szCs w:val="24"/>
        </w:rPr>
        <w:t xml:space="preserve">          </w:t>
      </w:r>
    </w:p>
    <w:tbl>
      <w:tblPr>
        <w:tblW w:w="12791" w:type="dxa"/>
        <w:tblInd w:w="-312" w:type="dxa"/>
        <w:tblLayout w:type="fixed"/>
        <w:tblLook w:val="0000"/>
      </w:tblPr>
      <w:tblGrid>
        <w:gridCol w:w="452"/>
        <w:gridCol w:w="6646"/>
        <w:gridCol w:w="2924"/>
        <w:gridCol w:w="2769"/>
      </w:tblGrid>
      <w:tr w:rsidR="00C01FB2" w:rsidRPr="00C01FB2" w:rsidTr="004675BC">
        <w:trPr>
          <w:gridAfter w:val="1"/>
          <w:wAfter w:w="2769" w:type="dxa"/>
          <w:trHeight w:val="255"/>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b/>
                <w:bCs/>
                <w:sz w:val="24"/>
                <w:szCs w:val="24"/>
              </w:rPr>
            </w:pPr>
            <w:r w:rsidRPr="00C01FB2">
              <w:rPr>
                <w:rFonts w:ascii="Times New Roman" w:hAnsi="Times New Roman" w:cs="Times New Roman"/>
                <w:b/>
                <w:bCs/>
                <w:sz w:val="24"/>
                <w:szCs w:val="24"/>
              </w:rPr>
              <w:t> </w:t>
            </w:r>
          </w:p>
        </w:tc>
        <w:tc>
          <w:tcPr>
            <w:tcW w:w="6646" w:type="dxa"/>
            <w:tcBorders>
              <w:top w:val="single" w:sz="4" w:space="0" w:color="auto"/>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bCs/>
                <w:sz w:val="24"/>
                <w:szCs w:val="24"/>
              </w:rPr>
            </w:pPr>
            <w:r w:rsidRPr="00C01FB2">
              <w:rPr>
                <w:rFonts w:ascii="Times New Roman" w:hAnsi="Times New Roman" w:cs="Times New Roman"/>
                <w:bCs/>
                <w:sz w:val="24"/>
                <w:szCs w:val="24"/>
              </w:rPr>
              <w:t>Показатели (абсолютные)</w:t>
            </w:r>
          </w:p>
        </w:tc>
        <w:tc>
          <w:tcPr>
            <w:tcW w:w="2924" w:type="dxa"/>
            <w:tcBorders>
              <w:top w:val="single" w:sz="4" w:space="0" w:color="auto"/>
              <w:left w:val="nil"/>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b/>
                <w:bCs/>
                <w:sz w:val="24"/>
                <w:szCs w:val="24"/>
              </w:rPr>
            </w:pPr>
            <w:r w:rsidRPr="00C01FB2">
              <w:rPr>
                <w:rFonts w:ascii="Times New Roman" w:hAnsi="Times New Roman" w:cs="Times New Roman"/>
                <w:b/>
                <w:bCs/>
                <w:sz w:val="24"/>
                <w:szCs w:val="24"/>
              </w:rPr>
              <w:t>2021-2022 учебный  год</w:t>
            </w: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1</w:t>
            </w: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Общее количество учителей (основные работники)</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50</w:t>
            </w: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из них:</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xml:space="preserve">        1 категории</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7(15,9%)</w:t>
            </w: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xml:space="preserve">        высшей категории</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8(18,1%)</w:t>
            </w: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xml:space="preserve">        с высшим образованием</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39(88,6%)</w:t>
            </w: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xml:space="preserve">        с высшим педагогическим образованием</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39(88:%)</w:t>
            </w: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xml:space="preserve">        без категории</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2(4,54%)</w:t>
            </w: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xml:space="preserve">        работающих  пенсионеров</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9(20,4%)</w:t>
            </w: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xml:space="preserve">        молодых специалистов (всего)</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lastRenderedPageBreak/>
              <w:t> </w:t>
            </w: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xml:space="preserve">         из них:</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xml:space="preserve">            работают 1-ый год</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1</w:t>
            </w: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xml:space="preserve">            работают 2-ой  год</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1</w:t>
            </w: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xml:space="preserve">            работают 3-ий  год</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xml:space="preserve">        кандидатов наук</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xml:space="preserve">        докторов наук</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xml:space="preserve">        обучающихся в педагогических ВУЗах</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1</w:t>
            </w: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xml:space="preserve">        обучающихся в аспирантуре</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2</w:t>
            </w: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Стаж работы по специальности:</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xml:space="preserve"> от 1 до 3 лет</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от 3 до 5 лет</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 xml:space="preserve">2  </w:t>
            </w: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от 5 до 10 лет</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5</w:t>
            </w: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от 10 до 20 лет</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12</w:t>
            </w: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Свыше 20 лет</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25</w:t>
            </w:r>
          </w:p>
        </w:tc>
      </w:tr>
      <w:tr w:rsidR="00C01FB2" w:rsidRPr="00C01FB2" w:rsidTr="004675BC">
        <w:trPr>
          <w:gridAfter w:val="1"/>
          <w:wAfter w:w="2769" w:type="dxa"/>
          <w:trHeight w:val="255"/>
        </w:trPr>
        <w:tc>
          <w:tcPr>
            <w:tcW w:w="452" w:type="dxa"/>
            <w:tcBorders>
              <w:top w:val="nil"/>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3</w:t>
            </w:r>
          </w:p>
        </w:tc>
        <w:tc>
          <w:tcPr>
            <w:tcW w:w="6646" w:type="dxa"/>
            <w:tcBorders>
              <w:top w:val="nil"/>
              <w:left w:val="nil"/>
              <w:bottom w:val="single" w:sz="4" w:space="0" w:color="auto"/>
              <w:right w:val="single" w:sz="4" w:space="0" w:color="auto"/>
            </w:tcBorders>
            <w:shd w:val="clear" w:color="auto" w:fill="auto"/>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Средний возраст учителей</w:t>
            </w:r>
          </w:p>
        </w:tc>
        <w:tc>
          <w:tcPr>
            <w:tcW w:w="2924" w:type="dxa"/>
            <w:tcBorders>
              <w:top w:val="nil"/>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50</w:t>
            </w:r>
          </w:p>
        </w:tc>
      </w:tr>
      <w:tr w:rsidR="00C01FB2" w:rsidRPr="00C01FB2" w:rsidTr="004675BC">
        <w:trPr>
          <w:trHeight w:val="255"/>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4</w:t>
            </w:r>
          </w:p>
        </w:tc>
        <w:tc>
          <w:tcPr>
            <w:tcW w:w="6646" w:type="dxa"/>
            <w:tcBorders>
              <w:top w:val="single" w:sz="4" w:space="0" w:color="auto"/>
              <w:left w:val="nil"/>
              <w:bottom w:val="single" w:sz="4" w:space="0" w:color="auto"/>
              <w:right w:val="single" w:sz="4" w:space="0" w:color="auto"/>
            </w:tcBorders>
            <w:shd w:val="clear" w:color="auto" w:fill="auto"/>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Кол-во педагогических работников, имеющих ведомственные государственные награды («Отличник народного образования», «Почетный работник общего образования», «Заслуженный учитель РФ», Заслуженный учитель Украины»)</w:t>
            </w:r>
          </w:p>
        </w:tc>
        <w:tc>
          <w:tcPr>
            <w:tcW w:w="2924" w:type="dxa"/>
            <w:tcBorders>
              <w:top w:val="single" w:sz="4" w:space="0" w:color="auto"/>
              <w:left w:val="nil"/>
              <w:bottom w:val="single" w:sz="4" w:space="0" w:color="auto"/>
              <w:right w:val="single" w:sz="4" w:space="0" w:color="auto"/>
            </w:tcBorders>
            <w:shd w:val="clear" w:color="auto" w:fill="auto"/>
            <w:noWrap/>
            <w:vAlign w:val="center"/>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2</w:t>
            </w:r>
          </w:p>
        </w:tc>
        <w:tc>
          <w:tcPr>
            <w:tcW w:w="2769" w:type="dxa"/>
            <w:vAlign w:val="center"/>
          </w:tcPr>
          <w:p w:rsidR="00C01FB2" w:rsidRPr="00C01FB2" w:rsidRDefault="00C01FB2" w:rsidP="004675BC">
            <w:pPr>
              <w:pStyle w:val="af9"/>
              <w:rPr>
                <w:rFonts w:ascii="Times New Roman" w:hAnsi="Times New Roman" w:cs="Times New Roman"/>
                <w:sz w:val="24"/>
                <w:szCs w:val="24"/>
              </w:rPr>
            </w:pPr>
          </w:p>
        </w:tc>
      </w:tr>
    </w:tbl>
    <w:p w:rsidR="00C01FB2" w:rsidRPr="00C01FB2" w:rsidRDefault="00C01FB2" w:rsidP="00C01FB2">
      <w:pPr>
        <w:pStyle w:val="af9"/>
        <w:rPr>
          <w:rFonts w:ascii="Times New Roman" w:hAnsi="Times New Roman" w:cs="Times New Roman"/>
          <w:b/>
          <w:sz w:val="24"/>
          <w:szCs w:val="24"/>
        </w:rPr>
      </w:pPr>
    </w:p>
    <w:p w:rsidR="00C01FB2" w:rsidRPr="00C01FB2" w:rsidRDefault="00C01FB2" w:rsidP="00C01FB2">
      <w:pPr>
        <w:pStyle w:val="af9"/>
        <w:rPr>
          <w:rFonts w:ascii="Times New Roman" w:hAnsi="Times New Roman" w:cs="Times New Roman"/>
          <w:b/>
          <w:sz w:val="24"/>
          <w:szCs w:val="24"/>
        </w:rPr>
      </w:pPr>
      <w:r w:rsidRPr="00C01FB2">
        <w:rPr>
          <w:rFonts w:ascii="Times New Roman" w:hAnsi="Times New Roman" w:cs="Times New Roman"/>
          <w:b/>
          <w:sz w:val="24"/>
          <w:szCs w:val="24"/>
        </w:rPr>
        <w:t>Сравнительный анализ качественного состава педагогического коллектива за пять последних лет.</w:t>
      </w:r>
    </w:p>
    <w:p w:rsidR="00C01FB2" w:rsidRPr="00C01FB2" w:rsidRDefault="00C01FB2" w:rsidP="00C01FB2">
      <w:pPr>
        <w:pStyle w:val="af9"/>
        <w:rPr>
          <w:rFonts w:ascii="Times New Roman" w:hAnsi="Times New Roman" w:cs="Times New Roman"/>
          <w:b/>
          <w:sz w:val="24"/>
          <w:szCs w:val="24"/>
        </w:rPr>
      </w:pPr>
    </w:p>
    <w:tbl>
      <w:tblPr>
        <w:tblW w:w="0" w:type="auto"/>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6"/>
        <w:gridCol w:w="1587"/>
        <w:gridCol w:w="1617"/>
        <w:gridCol w:w="1617"/>
        <w:gridCol w:w="1617"/>
      </w:tblGrid>
      <w:tr w:rsidR="00C01FB2" w:rsidRPr="00C01FB2" w:rsidTr="004675BC">
        <w:tc>
          <w:tcPr>
            <w:tcW w:w="1516"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Учебный год</w:t>
            </w:r>
          </w:p>
        </w:tc>
        <w:tc>
          <w:tcPr>
            <w:tcW w:w="158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Общее количество учителей</w:t>
            </w:r>
          </w:p>
        </w:tc>
        <w:tc>
          <w:tcPr>
            <w:tcW w:w="161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Количество учителей, без категории, %</w:t>
            </w:r>
          </w:p>
        </w:tc>
        <w:tc>
          <w:tcPr>
            <w:tcW w:w="161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Количество учителей, имеющих 1 категорию, %</w:t>
            </w:r>
          </w:p>
        </w:tc>
        <w:tc>
          <w:tcPr>
            <w:tcW w:w="161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Количество учителей, имеющих высшую категорию, %</w:t>
            </w:r>
          </w:p>
        </w:tc>
      </w:tr>
      <w:tr w:rsidR="00C01FB2" w:rsidRPr="00C01FB2" w:rsidTr="004675BC">
        <w:tc>
          <w:tcPr>
            <w:tcW w:w="1516"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2017-2018 уч.год</w:t>
            </w:r>
          </w:p>
        </w:tc>
        <w:tc>
          <w:tcPr>
            <w:tcW w:w="158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47</w:t>
            </w:r>
          </w:p>
        </w:tc>
        <w:tc>
          <w:tcPr>
            <w:tcW w:w="161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6%</w:t>
            </w:r>
          </w:p>
        </w:tc>
        <w:tc>
          <w:tcPr>
            <w:tcW w:w="161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20%</w:t>
            </w:r>
          </w:p>
        </w:tc>
        <w:tc>
          <w:tcPr>
            <w:tcW w:w="161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17%</w:t>
            </w:r>
          </w:p>
        </w:tc>
      </w:tr>
      <w:tr w:rsidR="00C01FB2" w:rsidRPr="00C01FB2" w:rsidTr="004675BC">
        <w:tc>
          <w:tcPr>
            <w:tcW w:w="1516"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2018-2019 уч.года</w:t>
            </w:r>
          </w:p>
        </w:tc>
        <w:tc>
          <w:tcPr>
            <w:tcW w:w="158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47</w:t>
            </w:r>
          </w:p>
        </w:tc>
        <w:tc>
          <w:tcPr>
            <w:tcW w:w="161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6%</w:t>
            </w:r>
          </w:p>
        </w:tc>
        <w:tc>
          <w:tcPr>
            <w:tcW w:w="161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18%</w:t>
            </w:r>
          </w:p>
        </w:tc>
        <w:tc>
          <w:tcPr>
            <w:tcW w:w="161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17%</w:t>
            </w:r>
          </w:p>
        </w:tc>
      </w:tr>
      <w:tr w:rsidR="00C01FB2" w:rsidRPr="00C01FB2" w:rsidTr="004675BC">
        <w:tc>
          <w:tcPr>
            <w:tcW w:w="1516"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2019-2020 уч.год</w:t>
            </w:r>
          </w:p>
        </w:tc>
        <w:tc>
          <w:tcPr>
            <w:tcW w:w="158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46</w:t>
            </w:r>
          </w:p>
        </w:tc>
        <w:tc>
          <w:tcPr>
            <w:tcW w:w="161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6%</w:t>
            </w:r>
          </w:p>
        </w:tc>
        <w:tc>
          <w:tcPr>
            <w:tcW w:w="161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17%</w:t>
            </w:r>
          </w:p>
        </w:tc>
        <w:tc>
          <w:tcPr>
            <w:tcW w:w="161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16%</w:t>
            </w:r>
          </w:p>
        </w:tc>
      </w:tr>
      <w:tr w:rsidR="00C01FB2" w:rsidRPr="00C01FB2" w:rsidTr="004675BC">
        <w:tc>
          <w:tcPr>
            <w:tcW w:w="1516"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2020-2021 уч.год</w:t>
            </w:r>
          </w:p>
        </w:tc>
        <w:tc>
          <w:tcPr>
            <w:tcW w:w="158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47</w:t>
            </w:r>
          </w:p>
        </w:tc>
        <w:tc>
          <w:tcPr>
            <w:tcW w:w="161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5,6%</w:t>
            </w:r>
          </w:p>
        </w:tc>
        <w:tc>
          <w:tcPr>
            <w:tcW w:w="161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17%</w:t>
            </w:r>
          </w:p>
        </w:tc>
        <w:tc>
          <w:tcPr>
            <w:tcW w:w="161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16%</w:t>
            </w:r>
          </w:p>
        </w:tc>
      </w:tr>
      <w:tr w:rsidR="00C01FB2" w:rsidRPr="00C01FB2" w:rsidTr="004675BC">
        <w:tc>
          <w:tcPr>
            <w:tcW w:w="1516"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2021-2022 уч.год</w:t>
            </w:r>
          </w:p>
        </w:tc>
        <w:tc>
          <w:tcPr>
            <w:tcW w:w="158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50</w:t>
            </w:r>
          </w:p>
        </w:tc>
        <w:tc>
          <w:tcPr>
            <w:tcW w:w="161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4,54%</w:t>
            </w:r>
          </w:p>
        </w:tc>
        <w:tc>
          <w:tcPr>
            <w:tcW w:w="161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15,9%</w:t>
            </w:r>
          </w:p>
        </w:tc>
        <w:tc>
          <w:tcPr>
            <w:tcW w:w="1617" w:type="dxa"/>
          </w:tcPr>
          <w:p w:rsidR="00C01FB2" w:rsidRPr="00C01FB2" w:rsidRDefault="00C01FB2" w:rsidP="004675BC">
            <w:pPr>
              <w:pStyle w:val="af9"/>
              <w:rPr>
                <w:rFonts w:ascii="Times New Roman" w:hAnsi="Times New Roman" w:cs="Times New Roman"/>
                <w:sz w:val="24"/>
                <w:szCs w:val="24"/>
              </w:rPr>
            </w:pPr>
            <w:r w:rsidRPr="00C01FB2">
              <w:rPr>
                <w:rFonts w:ascii="Times New Roman" w:hAnsi="Times New Roman" w:cs="Times New Roman"/>
                <w:sz w:val="24"/>
                <w:szCs w:val="24"/>
              </w:rPr>
              <w:t>18,1%</w:t>
            </w:r>
          </w:p>
        </w:tc>
      </w:tr>
    </w:tbl>
    <w:p w:rsidR="00C01FB2" w:rsidRPr="00C01FB2" w:rsidRDefault="00C01FB2" w:rsidP="00C01FB2">
      <w:pPr>
        <w:pStyle w:val="af9"/>
        <w:rPr>
          <w:rFonts w:ascii="Times New Roman" w:hAnsi="Times New Roman" w:cs="Times New Roman"/>
          <w:sz w:val="24"/>
          <w:szCs w:val="24"/>
        </w:rPr>
      </w:pPr>
    </w:p>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t xml:space="preserve">       Из приведенных данных видно, что качественный состав педагогического коллектива остается стабильным на протяжении последних трех лет.    Администрация школы проводит целенаправленную работу по подготовке аттестации педагогических работников.  В 2021-2022 учебном году прошли аттестацию  10 педагогических работников.  Учитель Гушневская Г.В. подтвердила высшую квалификационную категорию, учитель Грищенко Е.М. аттестована на высшую квалификационную категорию, Учителя Ерникеева Л.Б., Войткова М.А. и Эминова Э.А.  были аттестованы на первую квалификационную категорию, учителя Гудзенко А.П., Османова М.М., Черноголов А.С., Бадиева С.Б., Умерова Г.К.  аттестовались на соответствие занимаемой должности. </w:t>
      </w:r>
    </w:p>
    <w:p w:rsidR="00C01FB2" w:rsidRPr="00C01FB2" w:rsidRDefault="00C01FB2" w:rsidP="00C01FB2">
      <w:pPr>
        <w:pStyle w:val="af9"/>
        <w:jc w:val="both"/>
        <w:rPr>
          <w:rFonts w:ascii="Times New Roman" w:hAnsi="Times New Roman" w:cs="Times New Roman"/>
          <w:b/>
          <w:sz w:val="24"/>
          <w:szCs w:val="24"/>
        </w:rPr>
      </w:pPr>
    </w:p>
    <w:p w:rsidR="00C01FB2" w:rsidRPr="00C01FB2" w:rsidRDefault="00C01FB2" w:rsidP="00C01FB2">
      <w:pPr>
        <w:pStyle w:val="af9"/>
        <w:jc w:val="both"/>
        <w:rPr>
          <w:rFonts w:ascii="Times New Roman" w:hAnsi="Times New Roman" w:cs="Times New Roman"/>
          <w:b/>
          <w:sz w:val="24"/>
          <w:szCs w:val="24"/>
        </w:rPr>
      </w:pPr>
      <w:r w:rsidRPr="00C01FB2">
        <w:rPr>
          <w:rFonts w:ascii="Times New Roman" w:hAnsi="Times New Roman" w:cs="Times New Roman"/>
          <w:b/>
          <w:sz w:val="24"/>
          <w:szCs w:val="24"/>
        </w:rPr>
        <w:t xml:space="preserve">  Повышение квалификации педагогических кадров.</w:t>
      </w:r>
    </w:p>
    <w:p w:rsidR="00C01FB2" w:rsidRPr="00C01FB2" w:rsidRDefault="00C01FB2" w:rsidP="00C01FB2">
      <w:pPr>
        <w:pStyle w:val="af9"/>
        <w:jc w:val="both"/>
        <w:rPr>
          <w:rFonts w:ascii="Times New Roman" w:hAnsi="Times New Roman" w:cs="Times New Roman"/>
          <w:sz w:val="24"/>
          <w:szCs w:val="24"/>
        </w:rPr>
      </w:pPr>
    </w:p>
    <w:p w:rsidR="00C01FB2" w:rsidRPr="00C01FB2" w:rsidRDefault="00C01FB2" w:rsidP="00C01FB2">
      <w:pPr>
        <w:pStyle w:val="af9"/>
        <w:rPr>
          <w:rFonts w:ascii="Times New Roman" w:hAnsi="Times New Roman" w:cs="Times New Roman"/>
          <w:sz w:val="24"/>
          <w:szCs w:val="24"/>
        </w:rPr>
      </w:pPr>
      <w:r w:rsidRPr="00C01FB2">
        <w:rPr>
          <w:rFonts w:ascii="Times New Roman" w:hAnsi="Times New Roman" w:cs="Times New Roman"/>
          <w:sz w:val="24"/>
          <w:szCs w:val="24"/>
        </w:rPr>
        <w:lastRenderedPageBreak/>
        <w:t xml:space="preserve">       В 2021-2022 учебном году курсы повышения квалификации различных форм организации прошли 25 (56,8%) педагогических работников.  В 2021-2022 учебном году  учителя  Алексеева О.А., Аметова М.М., Грабивская С.А., Жданова Е.Г., Жукова С.А., Лебедева О.Ю., Мазур Л.Н., Мусаева Э.М., Черноголова О.А., Черноголов А.С.,  проходили дистанционные курсы повышения квалификации по различной тематике в несетевых образовательных учреждениях (ООО «Инфоурок»). Азябина И.С., Арзуманян Е.А., Бауэр А.Ю., Боюрова В.С., Войткова М.А., Гафарова Л.Р., Грищенко Е.М., Еникеева Л.Б., Калинина Е.П.,Махова Н.И., Мустафаева Л.К., Сеитмеметова Э.С., Умерова Г.К. прошли курсы повышения квалификации на базе КРИППО в г.Симферополь. </w:t>
      </w:r>
    </w:p>
    <w:p w:rsidR="00C01FB2" w:rsidRPr="00C01FB2" w:rsidRDefault="00C01FB2" w:rsidP="00C01FB2">
      <w:pPr>
        <w:pStyle w:val="af9"/>
        <w:rPr>
          <w:rFonts w:ascii="Times New Roman" w:hAnsi="Times New Roman" w:cs="Times New Roman"/>
          <w:sz w:val="24"/>
          <w:szCs w:val="24"/>
        </w:rPr>
      </w:pPr>
    </w:p>
    <w:p w:rsidR="00C01FB2" w:rsidRPr="00C01FB2" w:rsidRDefault="00C01FB2" w:rsidP="00C01FB2">
      <w:pPr>
        <w:pStyle w:val="af9"/>
        <w:numPr>
          <w:ilvl w:val="0"/>
          <w:numId w:val="35"/>
        </w:numPr>
        <w:rPr>
          <w:rFonts w:ascii="Times New Roman" w:hAnsi="Times New Roman" w:cs="Times New Roman"/>
          <w:b/>
          <w:sz w:val="24"/>
          <w:szCs w:val="24"/>
        </w:rPr>
      </w:pPr>
      <w:r w:rsidRPr="00C01FB2">
        <w:rPr>
          <w:rFonts w:ascii="Times New Roman" w:hAnsi="Times New Roman" w:cs="Times New Roman"/>
          <w:b/>
          <w:sz w:val="24"/>
          <w:szCs w:val="24"/>
        </w:rPr>
        <w:t>Контингент обучающихся:</w:t>
      </w:r>
    </w:p>
    <w:p w:rsidR="00C01FB2" w:rsidRPr="00C01FB2" w:rsidRDefault="00C01FB2" w:rsidP="00C01FB2">
      <w:pPr>
        <w:pStyle w:val="af9"/>
        <w:jc w:val="both"/>
        <w:rPr>
          <w:rFonts w:ascii="Times New Roman" w:hAnsi="Times New Roman" w:cs="Times New Roman"/>
          <w:sz w:val="24"/>
          <w:szCs w:val="24"/>
          <w:shd w:val="clear" w:color="auto" w:fill="FFFFFF"/>
        </w:rPr>
      </w:pPr>
    </w:p>
    <w:p w:rsidR="00C01FB2" w:rsidRPr="00C01FB2" w:rsidRDefault="00C01FB2" w:rsidP="00C01FB2">
      <w:pPr>
        <w:pStyle w:val="af9"/>
        <w:jc w:val="both"/>
        <w:rPr>
          <w:rFonts w:ascii="Times New Roman" w:hAnsi="Times New Roman" w:cs="Times New Roman"/>
          <w:sz w:val="24"/>
          <w:szCs w:val="24"/>
          <w:shd w:val="clear" w:color="auto" w:fill="FFFFFF"/>
        </w:rPr>
      </w:pPr>
      <w:r w:rsidRPr="00C01FB2">
        <w:rPr>
          <w:rFonts w:ascii="Times New Roman" w:hAnsi="Times New Roman" w:cs="Times New Roman"/>
          <w:sz w:val="24"/>
          <w:szCs w:val="24"/>
          <w:shd w:val="clear" w:color="auto" w:fill="FFFFFF"/>
        </w:rPr>
        <w:t>Начальное общее образование (1 – 4 классы) -  10 общеобразовательных классов;</w:t>
      </w:r>
    </w:p>
    <w:p w:rsidR="00C01FB2" w:rsidRPr="00C01FB2" w:rsidRDefault="00C01FB2" w:rsidP="00C01FB2">
      <w:pPr>
        <w:pStyle w:val="af9"/>
        <w:jc w:val="both"/>
        <w:rPr>
          <w:rFonts w:ascii="Times New Roman" w:hAnsi="Times New Roman" w:cs="Times New Roman"/>
          <w:sz w:val="24"/>
          <w:szCs w:val="24"/>
          <w:shd w:val="clear" w:color="auto" w:fill="FFFFFF"/>
        </w:rPr>
      </w:pPr>
      <w:r w:rsidRPr="00C01FB2">
        <w:rPr>
          <w:rFonts w:ascii="Times New Roman" w:hAnsi="Times New Roman" w:cs="Times New Roman"/>
          <w:sz w:val="24"/>
          <w:szCs w:val="24"/>
          <w:shd w:val="clear" w:color="auto" w:fill="FFFFFF"/>
        </w:rPr>
        <w:t>основное общее образование (5 – 9 классы) – 11 общеобразовательных классов;</w:t>
      </w:r>
    </w:p>
    <w:p w:rsidR="00C01FB2" w:rsidRPr="00C01FB2" w:rsidRDefault="00C01FB2" w:rsidP="00C01FB2">
      <w:pPr>
        <w:pStyle w:val="af9"/>
        <w:jc w:val="both"/>
        <w:rPr>
          <w:rFonts w:ascii="Times New Roman" w:hAnsi="Times New Roman" w:cs="Times New Roman"/>
          <w:sz w:val="24"/>
          <w:szCs w:val="24"/>
          <w:shd w:val="clear" w:color="auto" w:fill="FFFFFF"/>
        </w:rPr>
      </w:pPr>
      <w:r w:rsidRPr="00C01FB2">
        <w:rPr>
          <w:rFonts w:ascii="Times New Roman" w:hAnsi="Times New Roman" w:cs="Times New Roman"/>
          <w:sz w:val="24"/>
          <w:szCs w:val="24"/>
          <w:shd w:val="clear" w:color="auto" w:fill="FFFFFF"/>
        </w:rPr>
        <w:t>среднее (полное) общее образование (10 –11 классы) – 2 общеобразовательных класса.</w:t>
      </w:r>
    </w:p>
    <w:p w:rsidR="00C01FB2" w:rsidRPr="00C01FB2" w:rsidRDefault="00C01FB2" w:rsidP="00C01FB2">
      <w:pPr>
        <w:pStyle w:val="af9"/>
        <w:jc w:val="both"/>
        <w:rPr>
          <w:rFonts w:ascii="Times New Roman" w:hAnsi="Times New Roman" w:cs="Times New Roman"/>
          <w:b/>
          <w:sz w:val="24"/>
          <w:szCs w:val="24"/>
          <w:shd w:val="clear" w:color="auto" w:fill="FFFFFF"/>
        </w:rPr>
      </w:pPr>
      <w:r w:rsidRPr="00C01FB2">
        <w:rPr>
          <w:rFonts w:ascii="Times New Roman" w:hAnsi="Times New Roman" w:cs="Times New Roman"/>
          <w:b/>
          <w:sz w:val="24"/>
          <w:szCs w:val="24"/>
          <w:shd w:val="clear" w:color="auto" w:fill="FFFFFF"/>
        </w:rPr>
        <w:t xml:space="preserve">                                    Контингент образовательного учреждения.</w:t>
      </w:r>
    </w:p>
    <w:p w:rsidR="00C01FB2" w:rsidRPr="00C01FB2" w:rsidRDefault="00C01FB2" w:rsidP="00C01FB2">
      <w:pPr>
        <w:pStyle w:val="af9"/>
        <w:jc w:val="both"/>
        <w:rPr>
          <w:rFonts w:ascii="Times New Roman" w:hAnsi="Times New Roman" w:cs="Times New Roman"/>
          <w:b/>
          <w:sz w:val="24"/>
          <w:szCs w:val="24"/>
          <w:shd w:val="clear" w:color="auto" w:fill="FFFFFF"/>
        </w:rPr>
      </w:pPr>
    </w:p>
    <w:tbl>
      <w:tblPr>
        <w:tblW w:w="9919" w:type="dxa"/>
        <w:tblInd w:w="-30" w:type="dxa"/>
        <w:tblLayout w:type="fixed"/>
        <w:tblLook w:val="0000"/>
      </w:tblPr>
      <w:tblGrid>
        <w:gridCol w:w="2123"/>
        <w:gridCol w:w="1134"/>
        <w:gridCol w:w="1699"/>
        <w:gridCol w:w="1419"/>
        <w:gridCol w:w="1274"/>
        <w:gridCol w:w="1278"/>
        <w:gridCol w:w="992"/>
      </w:tblGrid>
      <w:tr w:rsidR="00C01FB2" w:rsidRPr="00C01FB2" w:rsidTr="004675BC">
        <w:tc>
          <w:tcPr>
            <w:tcW w:w="2123" w:type="dxa"/>
            <w:vMerge w:val="restart"/>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rPr>
            </w:pPr>
          </w:p>
        </w:tc>
        <w:tc>
          <w:tcPr>
            <w:tcW w:w="2833" w:type="dxa"/>
            <w:gridSpan w:val="2"/>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b/>
                <w:sz w:val="24"/>
                <w:szCs w:val="24"/>
              </w:rPr>
            </w:pPr>
            <w:r w:rsidRPr="00C01FB2">
              <w:rPr>
                <w:rFonts w:ascii="Times New Roman" w:hAnsi="Times New Roman" w:cs="Times New Roman"/>
                <w:b/>
                <w:sz w:val="24"/>
                <w:szCs w:val="24"/>
              </w:rPr>
              <w:t>2019 – 2020 уч.год</w:t>
            </w:r>
          </w:p>
        </w:tc>
        <w:tc>
          <w:tcPr>
            <w:tcW w:w="2693" w:type="dxa"/>
            <w:gridSpan w:val="2"/>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b/>
                <w:sz w:val="24"/>
                <w:szCs w:val="24"/>
              </w:rPr>
            </w:pPr>
            <w:r w:rsidRPr="00C01FB2">
              <w:rPr>
                <w:rFonts w:ascii="Times New Roman" w:hAnsi="Times New Roman" w:cs="Times New Roman"/>
                <w:b/>
                <w:sz w:val="24"/>
                <w:szCs w:val="24"/>
              </w:rPr>
              <w:t>2020-2021 уч.год</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Pr>
          <w:p w:rsidR="00C01FB2" w:rsidRPr="00C01FB2" w:rsidRDefault="00C01FB2" w:rsidP="004675BC">
            <w:pPr>
              <w:pStyle w:val="af9"/>
              <w:jc w:val="both"/>
              <w:rPr>
                <w:rFonts w:ascii="Times New Roman" w:hAnsi="Times New Roman" w:cs="Times New Roman"/>
                <w:b/>
                <w:sz w:val="24"/>
                <w:szCs w:val="24"/>
              </w:rPr>
            </w:pPr>
            <w:r w:rsidRPr="00C01FB2">
              <w:rPr>
                <w:rFonts w:ascii="Times New Roman" w:hAnsi="Times New Roman" w:cs="Times New Roman"/>
                <w:b/>
                <w:sz w:val="24"/>
                <w:szCs w:val="24"/>
              </w:rPr>
              <w:t>2021-2022 уч.год</w:t>
            </w:r>
          </w:p>
        </w:tc>
      </w:tr>
      <w:tr w:rsidR="00C01FB2" w:rsidRPr="00C01FB2" w:rsidTr="004675BC">
        <w:tc>
          <w:tcPr>
            <w:tcW w:w="2123" w:type="dxa"/>
            <w:vMerge/>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Кол-во классов</w:t>
            </w:r>
          </w:p>
        </w:tc>
        <w:tc>
          <w:tcPr>
            <w:tcW w:w="1699"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Кол-во классов</w:t>
            </w:r>
          </w:p>
        </w:tc>
        <w:tc>
          <w:tcPr>
            <w:tcW w:w="1419"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Кол-во классов</w:t>
            </w:r>
          </w:p>
        </w:tc>
        <w:tc>
          <w:tcPr>
            <w:tcW w:w="1274"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Кол-во обучающихся</w:t>
            </w:r>
          </w:p>
        </w:tc>
        <w:tc>
          <w:tcPr>
            <w:tcW w:w="1278"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Кол-во классов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Кол-во обучающихся</w:t>
            </w:r>
          </w:p>
        </w:tc>
      </w:tr>
      <w:tr w:rsidR="00C01FB2" w:rsidRPr="00C01FB2" w:rsidTr="004675BC">
        <w:tc>
          <w:tcPr>
            <w:tcW w:w="2123"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Начальная школа</w:t>
            </w:r>
          </w:p>
        </w:tc>
        <w:tc>
          <w:tcPr>
            <w:tcW w:w="1134"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9</w:t>
            </w:r>
          </w:p>
        </w:tc>
        <w:tc>
          <w:tcPr>
            <w:tcW w:w="1699"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shd w:val="clear" w:color="auto" w:fill="FFFFFF"/>
              </w:rPr>
            </w:pPr>
            <w:r w:rsidRPr="00C01FB2">
              <w:rPr>
                <w:rFonts w:ascii="Times New Roman" w:hAnsi="Times New Roman" w:cs="Times New Roman"/>
                <w:sz w:val="24"/>
                <w:szCs w:val="24"/>
                <w:shd w:val="clear" w:color="auto" w:fill="FFFFFF"/>
              </w:rPr>
              <w:t>237</w:t>
            </w:r>
          </w:p>
        </w:tc>
        <w:tc>
          <w:tcPr>
            <w:tcW w:w="1419"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11</w:t>
            </w:r>
          </w:p>
        </w:tc>
        <w:tc>
          <w:tcPr>
            <w:tcW w:w="1274"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shd w:val="clear" w:color="auto" w:fill="FFFFFF"/>
              </w:rPr>
            </w:pPr>
            <w:r w:rsidRPr="00C01FB2">
              <w:rPr>
                <w:rFonts w:ascii="Times New Roman" w:hAnsi="Times New Roman" w:cs="Times New Roman"/>
                <w:sz w:val="24"/>
                <w:szCs w:val="24"/>
                <w:shd w:val="clear" w:color="auto" w:fill="FFFFFF"/>
              </w:rPr>
              <w:t>253</w:t>
            </w:r>
          </w:p>
        </w:tc>
        <w:tc>
          <w:tcPr>
            <w:tcW w:w="1278"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shd w:val="clear" w:color="auto" w:fill="FFFFFF"/>
              </w:rPr>
            </w:pPr>
            <w:r w:rsidRPr="00C01FB2">
              <w:rPr>
                <w:rFonts w:ascii="Times New Roman" w:hAnsi="Times New Roman" w:cs="Times New Roman"/>
                <w:sz w:val="24"/>
                <w:szCs w:val="24"/>
                <w:shd w:val="clear" w:color="auto" w:fill="FFFFFF"/>
              </w:rPr>
              <w:t>234</w:t>
            </w:r>
          </w:p>
        </w:tc>
      </w:tr>
      <w:tr w:rsidR="00C01FB2" w:rsidRPr="00C01FB2" w:rsidTr="004675BC">
        <w:tc>
          <w:tcPr>
            <w:tcW w:w="2123"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Основная школа</w:t>
            </w:r>
          </w:p>
        </w:tc>
        <w:tc>
          <w:tcPr>
            <w:tcW w:w="1134"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10</w:t>
            </w:r>
          </w:p>
        </w:tc>
        <w:tc>
          <w:tcPr>
            <w:tcW w:w="1699"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shd w:val="clear" w:color="auto" w:fill="FFFFFF"/>
              </w:rPr>
            </w:pPr>
            <w:r w:rsidRPr="00C01FB2">
              <w:rPr>
                <w:rFonts w:ascii="Times New Roman" w:hAnsi="Times New Roman" w:cs="Times New Roman"/>
                <w:sz w:val="24"/>
                <w:szCs w:val="24"/>
                <w:shd w:val="clear" w:color="auto" w:fill="FFFFFF"/>
              </w:rPr>
              <w:t>216</w:t>
            </w:r>
          </w:p>
        </w:tc>
        <w:tc>
          <w:tcPr>
            <w:tcW w:w="1419"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10</w:t>
            </w:r>
          </w:p>
        </w:tc>
        <w:tc>
          <w:tcPr>
            <w:tcW w:w="1274"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shd w:val="clear" w:color="auto" w:fill="FFFFFF"/>
              </w:rPr>
            </w:pPr>
            <w:r w:rsidRPr="00C01FB2">
              <w:rPr>
                <w:rFonts w:ascii="Times New Roman" w:hAnsi="Times New Roman" w:cs="Times New Roman"/>
                <w:sz w:val="24"/>
                <w:szCs w:val="24"/>
                <w:shd w:val="clear" w:color="auto" w:fill="FFFFFF"/>
              </w:rPr>
              <w:t>227</w:t>
            </w:r>
          </w:p>
        </w:tc>
        <w:tc>
          <w:tcPr>
            <w:tcW w:w="1278"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shd w:val="clear" w:color="auto" w:fill="FFFFFF"/>
              </w:rPr>
            </w:pPr>
            <w:r w:rsidRPr="00C01FB2">
              <w:rPr>
                <w:rFonts w:ascii="Times New Roman" w:hAnsi="Times New Roman" w:cs="Times New Roman"/>
                <w:sz w:val="24"/>
                <w:szCs w:val="24"/>
                <w:shd w:val="clear" w:color="auto" w:fill="FFFFFF"/>
              </w:rPr>
              <w:t>251</w:t>
            </w:r>
          </w:p>
        </w:tc>
      </w:tr>
      <w:tr w:rsidR="00C01FB2" w:rsidRPr="00C01FB2" w:rsidTr="004675BC">
        <w:tc>
          <w:tcPr>
            <w:tcW w:w="2123"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Средняя школа</w:t>
            </w:r>
          </w:p>
        </w:tc>
        <w:tc>
          <w:tcPr>
            <w:tcW w:w="1134"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shd w:val="clear" w:color="auto" w:fill="FFFFFF"/>
              </w:rPr>
            </w:pPr>
            <w:r w:rsidRPr="00C01FB2">
              <w:rPr>
                <w:rFonts w:ascii="Times New Roman" w:hAnsi="Times New Roman" w:cs="Times New Roman"/>
                <w:sz w:val="24"/>
                <w:szCs w:val="24"/>
                <w:shd w:val="clear" w:color="auto" w:fill="FFFFFF"/>
              </w:rPr>
              <w:t>61</w:t>
            </w:r>
          </w:p>
        </w:tc>
        <w:tc>
          <w:tcPr>
            <w:tcW w:w="1699"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shd w:val="clear" w:color="auto" w:fill="FFFFFF"/>
              </w:rPr>
            </w:pPr>
            <w:r w:rsidRPr="00C01FB2">
              <w:rPr>
                <w:rFonts w:ascii="Times New Roman" w:hAnsi="Times New Roman" w:cs="Times New Roman"/>
                <w:sz w:val="24"/>
                <w:szCs w:val="24"/>
                <w:shd w:val="clear" w:color="auto" w:fill="FFFFFF"/>
              </w:rPr>
              <w:t>51</w:t>
            </w:r>
          </w:p>
        </w:tc>
        <w:tc>
          <w:tcPr>
            <w:tcW w:w="1419"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3</w:t>
            </w:r>
          </w:p>
        </w:tc>
        <w:tc>
          <w:tcPr>
            <w:tcW w:w="1274"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shd w:val="clear" w:color="auto" w:fill="FFFFFF"/>
              </w:rPr>
            </w:pPr>
            <w:r w:rsidRPr="00C01FB2">
              <w:rPr>
                <w:rFonts w:ascii="Times New Roman" w:hAnsi="Times New Roman" w:cs="Times New Roman"/>
                <w:sz w:val="24"/>
                <w:szCs w:val="24"/>
                <w:shd w:val="clear" w:color="auto" w:fill="FFFFFF"/>
              </w:rPr>
              <w:t>62</w:t>
            </w:r>
          </w:p>
        </w:tc>
        <w:tc>
          <w:tcPr>
            <w:tcW w:w="1278"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shd w:val="clear" w:color="auto" w:fill="FFFFFF"/>
              </w:rPr>
            </w:pPr>
            <w:r w:rsidRPr="00C01FB2">
              <w:rPr>
                <w:rFonts w:ascii="Times New Roman" w:hAnsi="Times New Roman" w:cs="Times New Roman"/>
                <w:sz w:val="24"/>
                <w:szCs w:val="24"/>
                <w:shd w:val="clear" w:color="auto" w:fill="FFFFFF"/>
              </w:rPr>
              <w:t>45</w:t>
            </w:r>
          </w:p>
        </w:tc>
      </w:tr>
      <w:tr w:rsidR="00C01FB2" w:rsidRPr="00C01FB2" w:rsidTr="004675BC">
        <w:tc>
          <w:tcPr>
            <w:tcW w:w="2123"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b/>
                <w:sz w:val="24"/>
                <w:szCs w:val="24"/>
              </w:rPr>
            </w:pPr>
            <w:r w:rsidRPr="00C01FB2">
              <w:rPr>
                <w:rFonts w:ascii="Times New Roman" w:hAnsi="Times New Roman" w:cs="Times New Roman"/>
                <w:b/>
                <w:sz w:val="24"/>
                <w:szCs w:val="24"/>
              </w:rPr>
              <w:t>22</w:t>
            </w:r>
          </w:p>
        </w:tc>
        <w:tc>
          <w:tcPr>
            <w:tcW w:w="1699"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b/>
                <w:sz w:val="24"/>
                <w:szCs w:val="24"/>
              </w:rPr>
            </w:pPr>
            <w:r w:rsidRPr="00C01FB2">
              <w:rPr>
                <w:rFonts w:ascii="Times New Roman" w:hAnsi="Times New Roman" w:cs="Times New Roman"/>
                <w:b/>
                <w:sz w:val="24"/>
                <w:szCs w:val="24"/>
              </w:rPr>
              <w:t>515</w:t>
            </w:r>
          </w:p>
        </w:tc>
        <w:tc>
          <w:tcPr>
            <w:tcW w:w="1419"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b/>
                <w:sz w:val="24"/>
                <w:szCs w:val="24"/>
              </w:rPr>
            </w:pPr>
            <w:r w:rsidRPr="00C01FB2">
              <w:rPr>
                <w:rFonts w:ascii="Times New Roman" w:hAnsi="Times New Roman" w:cs="Times New Roman"/>
                <w:b/>
                <w:sz w:val="24"/>
                <w:szCs w:val="24"/>
              </w:rPr>
              <w:t>24</w:t>
            </w:r>
          </w:p>
        </w:tc>
        <w:tc>
          <w:tcPr>
            <w:tcW w:w="1274"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b/>
                <w:sz w:val="24"/>
                <w:szCs w:val="24"/>
              </w:rPr>
            </w:pPr>
            <w:r w:rsidRPr="00C01FB2">
              <w:rPr>
                <w:rFonts w:ascii="Times New Roman" w:hAnsi="Times New Roman" w:cs="Times New Roman"/>
                <w:b/>
                <w:sz w:val="24"/>
                <w:szCs w:val="24"/>
              </w:rPr>
              <w:t>541</w:t>
            </w:r>
          </w:p>
        </w:tc>
        <w:tc>
          <w:tcPr>
            <w:tcW w:w="1278" w:type="dxa"/>
            <w:tcBorders>
              <w:top w:val="single" w:sz="4" w:space="0" w:color="000000"/>
              <w:left w:val="single" w:sz="4" w:space="0" w:color="000000"/>
              <w:bottom w:val="single" w:sz="4" w:space="0" w:color="000000"/>
            </w:tcBorders>
            <w:shd w:val="clear" w:color="auto" w:fill="auto"/>
          </w:tcPr>
          <w:p w:rsidR="00C01FB2" w:rsidRPr="00C01FB2" w:rsidRDefault="00C01FB2" w:rsidP="004675BC">
            <w:pPr>
              <w:pStyle w:val="af9"/>
              <w:jc w:val="both"/>
              <w:rPr>
                <w:rFonts w:ascii="Times New Roman" w:hAnsi="Times New Roman" w:cs="Times New Roman"/>
                <w:b/>
                <w:sz w:val="24"/>
                <w:szCs w:val="24"/>
              </w:rPr>
            </w:pPr>
            <w:r w:rsidRPr="00C01FB2">
              <w:rPr>
                <w:rFonts w:ascii="Times New Roman" w:hAnsi="Times New Roman" w:cs="Times New Roman"/>
                <w:b/>
                <w:sz w:val="24"/>
                <w:szCs w:val="24"/>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1FB2" w:rsidRPr="00C01FB2" w:rsidRDefault="00C01FB2" w:rsidP="004675BC">
            <w:pPr>
              <w:pStyle w:val="af9"/>
              <w:jc w:val="both"/>
              <w:rPr>
                <w:rFonts w:ascii="Times New Roman" w:hAnsi="Times New Roman" w:cs="Times New Roman"/>
                <w:b/>
                <w:sz w:val="24"/>
                <w:szCs w:val="24"/>
              </w:rPr>
            </w:pPr>
            <w:r w:rsidRPr="00C01FB2">
              <w:rPr>
                <w:rFonts w:ascii="Times New Roman" w:hAnsi="Times New Roman" w:cs="Times New Roman"/>
                <w:b/>
                <w:sz w:val="24"/>
                <w:szCs w:val="24"/>
              </w:rPr>
              <w:t>530</w:t>
            </w:r>
          </w:p>
        </w:tc>
      </w:tr>
    </w:tbl>
    <w:p w:rsidR="00C01FB2" w:rsidRPr="00C01FB2" w:rsidRDefault="00C01FB2" w:rsidP="00C01FB2">
      <w:pPr>
        <w:pStyle w:val="af9"/>
        <w:jc w:val="both"/>
        <w:rPr>
          <w:rFonts w:ascii="Times New Roman" w:hAnsi="Times New Roman" w:cs="Times New Roman"/>
          <w:b/>
          <w:sz w:val="24"/>
          <w:szCs w:val="24"/>
          <w:shd w:val="clear" w:color="auto" w:fill="FFFFFF"/>
        </w:rPr>
      </w:pPr>
      <w:bookmarkStart w:id="1" w:name="bookmark4"/>
    </w:p>
    <w:p w:rsidR="00C01FB2" w:rsidRPr="00C01FB2" w:rsidRDefault="00C01FB2" w:rsidP="00C01FB2">
      <w:pPr>
        <w:pStyle w:val="af9"/>
        <w:jc w:val="both"/>
        <w:rPr>
          <w:rFonts w:ascii="Times New Roman" w:hAnsi="Times New Roman" w:cs="Times New Roman"/>
          <w:b/>
          <w:sz w:val="24"/>
          <w:szCs w:val="24"/>
          <w:shd w:val="clear" w:color="auto" w:fill="FFFFFF"/>
        </w:rPr>
      </w:pPr>
      <w:r w:rsidRPr="00C01FB2">
        <w:rPr>
          <w:rFonts w:ascii="Times New Roman" w:hAnsi="Times New Roman" w:cs="Times New Roman"/>
          <w:b/>
          <w:sz w:val="24"/>
          <w:szCs w:val="24"/>
          <w:shd w:val="clear" w:color="auto" w:fill="FFFFFF"/>
        </w:rPr>
        <w:t>Реализуемые образовательные программы</w:t>
      </w:r>
    </w:p>
    <w:p w:rsidR="00C01FB2" w:rsidRPr="00C01FB2" w:rsidRDefault="00C01FB2" w:rsidP="00C01FB2">
      <w:pPr>
        <w:pStyle w:val="af9"/>
        <w:jc w:val="both"/>
        <w:rPr>
          <w:rFonts w:ascii="Times New Roman" w:hAnsi="Times New Roman" w:cs="Times New Roman"/>
          <w:sz w:val="24"/>
          <w:szCs w:val="24"/>
          <w:shd w:val="clear" w:color="auto" w:fill="FFFFFF"/>
        </w:rPr>
      </w:pPr>
    </w:p>
    <w:p w:rsidR="00C01FB2" w:rsidRPr="00C01FB2" w:rsidRDefault="00C01FB2" w:rsidP="00C01FB2">
      <w:pPr>
        <w:pStyle w:val="af9"/>
        <w:jc w:val="both"/>
        <w:rPr>
          <w:rFonts w:ascii="Times New Roman" w:hAnsi="Times New Roman" w:cs="Times New Roman"/>
          <w:sz w:val="24"/>
          <w:szCs w:val="24"/>
          <w:shd w:val="clear" w:color="auto" w:fill="FFFFFF"/>
        </w:rPr>
      </w:pPr>
      <w:r w:rsidRPr="00C01FB2">
        <w:rPr>
          <w:rFonts w:ascii="Times New Roman" w:hAnsi="Times New Roman" w:cs="Times New Roman"/>
          <w:sz w:val="24"/>
          <w:szCs w:val="24"/>
          <w:shd w:val="clear" w:color="auto" w:fill="FFFFFF"/>
        </w:rPr>
        <w:t xml:space="preserve">     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через:</w:t>
      </w:r>
    </w:p>
    <w:p w:rsidR="00C01FB2" w:rsidRPr="00C01FB2" w:rsidRDefault="00C01FB2" w:rsidP="00C01FB2">
      <w:pPr>
        <w:pStyle w:val="af9"/>
        <w:numPr>
          <w:ilvl w:val="0"/>
          <w:numId w:val="36"/>
        </w:numPr>
        <w:jc w:val="both"/>
        <w:rPr>
          <w:rFonts w:ascii="Times New Roman" w:hAnsi="Times New Roman" w:cs="Times New Roman"/>
          <w:sz w:val="24"/>
          <w:szCs w:val="24"/>
          <w:shd w:val="clear" w:color="auto" w:fill="FFFFFF"/>
        </w:rPr>
      </w:pPr>
      <w:r w:rsidRPr="00C01FB2">
        <w:rPr>
          <w:rFonts w:ascii="Times New Roman" w:hAnsi="Times New Roman" w:cs="Times New Roman"/>
          <w:sz w:val="24"/>
          <w:szCs w:val="24"/>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C01FB2" w:rsidRPr="00C01FB2" w:rsidRDefault="00C01FB2" w:rsidP="00C01FB2">
      <w:pPr>
        <w:pStyle w:val="af9"/>
        <w:numPr>
          <w:ilvl w:val="0"/>
          <w:numId w:val="36"/>
        </w:numPr>
        <w:jc w:val="both"/>
        <w:rPr>
          <w:rFonts w:ascii="Times New Roman" w:hAnsi="Times New Roman" w:cs="Times New Roman"/>
          <w:sz w:val="24"/>
          <w:szCs w:val="24"/>
          <w:shd w:val="clear" w:color="auto" w:fill="FFFFFF"/>
        </w:rPr>
      </w:pPr>
      <w:r w:rsidRPr="00C01FB2">
        <w:rPr>
          <w:rFonts w:ascii="Times New Roman" w:hAnsi="Times New Roman" w:cs="Times New Roman"/>
          <w:sz w:val="24"/>
          <w:szCs w:val="24"/>
          <w:shd w:val="clear" w:color="auto" w:fill="FFFFFF"/>
        </w:rPr>
        <w:t>создание  основы для осознанного выбора и последующего освоения профессиональных образовательных программ;</w:t>
      </w:r>
    </w:p>
    <w:p w:rsidR="00C01FB2" w:rsidRPr="00C01FB2" w:rsidRDefault="00C01FB2" w:rsidP="00C01FB2">
      <w:pPr>
        <w:pStyle w:val="af9"/>
        <w:numPr>
          <w:ilvl w:val="0"/>
          <w:numId w:val="36"/>
        </w:numPr>
        <w:jc w:val="both"/>
        <w:rPr>
          <w:rFonts w:ascii="Times New Roman" w:hAnsi="Times New Roman" w:cs="Times New Roman"/>
          <w:sz w:val="24"/>
          <w:szCs w:val="24"/>
          <w:shd w:val="clear" w:color="auto" w:fill="FFFFFF"/>
        </w:rPr>
      </w:pPr>
      <w:r w:rsidRPr="00C01FB2">
        <w:rPr>
          <w:rFonts w:ascii="Times New Roman" w:hAnsi="Times New Roman" w:cs="Times New Roman"/>
          <w:sz w:val="24"/>
          <w:szCs w:val="24"/>
          <w:shd w:val="clear" w:color="auto" w:fill="FFFFFF"/>
        </w:rPr>
        <w:t>оздание  благоприятных условий для равностороннего развития личности через образование в области искусства;</w:t>
      </w:r>
    </w:p>
    <w:p w:rsidR="00C01FB2" w:rsidRPr="00C01FB2" w:rsidRDefault="00C01FB2" w:rsidP="00C01FB2">
      <w:pPr>
        <w:pStyle w:val="af9"/>
        <w:numPr>
          <w:ilvl w:val="0"/>
          <w:numId w:val="36"/>
        </w:numPr>
        <w:jc w:val="both"/>
        <w:rPr>
          <w:rFonts w:ascii="Times New Roman" w:hAnsi="Times New Roman" w:cs="Times New Roman"/>
          <w:sz w:val="24"/>
          <w:szCs w:val="24"/>
          <w:shd w:val="clear" w:color="auto" w:fill="FFFFFF"/>
        </w:rPr>
      </w:pPr>
      <w:r w:rsidRPr="00C01FB2">
        <w:rPr>
          <w:rFonts w:ascii="Times New Roman" w:hAnsi="Times New Roman" w:cs="Times New Roman"/>
          <w:sz w:val="24"/>
          <w:szCs w:val="24"/>
          <w:shd w:val="clear" w:color="auto" w:fill="FFFFFF"/>
        </w:rPr>
        <w:t>освоение дополнительных образовательных программ, основанных на ценностях русской национальной культуры.</w:t>
      </w:r>
    </w:p>
    <w:p w:rsidR="00C01FB2" w:rsidRPr="00C01FB2" w:rsidRDefault="00C01FB2" w:rsidP="00C01FB2">
      <w:pPr>
        <w:pStyle w:val="af9"/>
        <w:jc w:val="both"/>
        <w:rPr>
          <w:rFonts w:ascii="Times New Roman" w:hAnsi="Times New Roman" w:cs="Times New Roman"/>
          <w:sz w:val="24"/>
          <w:szCs w:val="24"/>
          <w:shd w:val="clear" w:color="auto" w:fill="FFFFFF"/>
        </w:rPr>
      </w:pPr>
      <w:r w:rsidRPr="00C01FB2">
        <w:rPr>
          <w:rFonts w:ascii="Times New Roman" w:hAnsi="Times New Roman" w:cs="Times New Roman"/>
          <w:sz w:val="24"/>
          <w:szCs w:val="24"/>
          <w:shd w:val="clear" w:color="auto" w:fill="FFFFFF"/>
        </w:rPr>
        <w:t xml:space="preserve">     Содержание и структура учебного плана начального общего образования в 1 – 4-х классах определяются требованиями федерального государственного образовательного стандарта начального общего образования, в 5 - 9-х классах - федерального государственного образовательного стандарта основного общего образования, в 10-11 классах – федерального государственного образовательного стандарта среднего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N 1089", санитарно-эпидемиологических правил и нормативов СанПиН.</w:t>
      </w:r>
    </w:p>
    <w:p w:rsidR="00C01FB2" w:rsidRPr="00C01FB2" w:rsidRDefault="00C01FB2" w:rsidP="00C01FB2">
      <w:pPr>
        <w:pStyle w:val="af9"/>
        <w:jc w:val="both"/>
        <w:rPr>
          <w:rFonts w:ascii="Times New Roman" w:hAnsi="Times New Roman" w:cs="Times New Roman"/>
          <w:sz w:val="24"/>
          <w:szCs w:val="24"/>
          <w:shd w:val="clear" w:color="auto" w:fill="FFFFFF"/>
        </w:rPr>
      </w:pPr>
      <w:r w:rsidRPr="00C01FB2">
        <w:rPr>
          <w:rFonts w:ascii="Times New Roman" w:hAnsi="Times New Roman" w:cs="Times New Roman"/>
          <w:sz w:val="24"/>
          <w:szCs w:val="24"/>
          <w:shd w:val="clear" w:color="auto" w:fill="FFFFFF"/>
        </w:rPr>
        <w:t xml:space="preserve">        Для удовлетворения познавательных интересов учащихся и развития содержания базовых учебных предметов в учебный план введены индивидуально-групповые занятия, элективные учебные предметы, кружки по нескольким направлениям в рамках внеурочной деятельности.</w:t>
      </w:r>
    </w:p>
    <w:bookmarkEnd w:id="1"/>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t xml:space="preserve">       По ступеням образования распределение количества учащихся таково:</w:t>
      </w:r>
    </w:p>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lastRenderedPageBreak/>
        <w:t>Начальное общее образование – 10 классов – 234 учащихся;</w:t>
      </w:r>
    </w:p>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t>Основное общее образование –11 классов – 251 учащихся;</w:t>
      </w:r>
    </w:p>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t>Среднее общее образование  – 32 класса – 45 учащихся.</w:t>
      </w:r>
    </w:p>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t>Средняя наполняемость классов –22,5 человек.</w:t>
      </w:r>
    </w:p>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t xml:space="preserve">         В представленной ниже таблице указано изменение контингента учащихся за 5 лет.</w:t>
      </w:r>
    </w:p>
    <w:p w:rsidR="00C01FB2" w:rsidRPr="00C01FB2" w:rsidRDefault="00C01FB2" w:rsidP="00C01FB2">
      <w:pPr>
        <w:pStyle w:val="af9"/>
        <w:jc w:val="both"/>
        <w:rPr>
          <w:rFonts w:ascii="Times New Roman" w:hAnsi="Times New Roman" w:cs="Times New Roman"/>
          <w:sz w:val="24"/>
          <w:szCs w:val="24"/>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2552"/>
        <w:gridCol w:w="1701"/>
        <w:gridCol w:w="1701"/>
        <w:gridCol w:w="1574"/>
        <w:gridCol w:w="1776"/>
      </w:tblGrid>
      <w:tr w:rsidR="00C01FB2" w:rsidRPr="00C01FB2" w:rsidTr="004675BC">
        <w:trPr>
          <w:trHeight w:val="538"/>
        </w:trPr>
        <w:tc>
          <w:tcPr>
            <w:tcW w:w="2552" w:type="dxa"/>
            <w:shd w:val="clear" w:color="auto" w:fill="auto"/>
            <w:tcMar>
              <w:top w:w="72" w:type="dxa"/>
              <w:left w:w="144" w:type="dxa"/>
              <w:bottom w:w="72" w:type="dxa"/>
              <w:right w:w="144" w:type="dxa"/>
            </w:tcMar>
            <w:hideMark/>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b/>
                <w:bCs/>
                <w:sz w:val="24"/>
                <w:szCs w:val="24"/>
              </w:rPr>
              <w:t>Учебный год</w:t>
            </w:r>
          </w:p>
        </w:tc>
        <w:tc>
          <w:tcPr>
            <w:tcW w:w="1701" w:type="dxa"/>
            <w:shd w:val="clear" w:color="auto" w:fill="auto"/>
            <w:tcMar>
              <w:top w:w="72" w:type="dxa"/>
              <w:left w:w="144" w:type="dxa"/>
              <w:bottom w:w="72" w:type="dxa"/>
              <w:right w:w="144" w:type="dxa"/>
            </w:tcMar>
            <w:hideMark/>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b/>
                <w:bCs/>
                <w:sz w:val="24"/>
                <w:szCs w:val="24"/>
              </w:rPr>
              <w:t>1-4 классы</w:t>
            </w:r>
          </w:p>
        </w:tc>
        <w:tc>
          <w:tcPr>
            <w:tcW w:w="1701" w:type="dxa"/>
            <w:shd w:val="clear" w:color="auto" w:fill="auto"/>
            <w:tcMar>
              <w:top w:w="72" w:type="dxa"/>
              <w:left w:w="144" w:type="dxa"/>
              <w:bottom w:w="72" w:type="dxa"/>
              <w:right w:w="144" w:type="dxa"/>
            </w:tcMar>
            <w:hideMark/>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b/>
                <w:bCs/>
                <w:sz w:val="24"/>
                <w:szCs w:val="24"/>
              </w:rPr>
              <w:t>5-9 классы</w:t>
            </w:r>
          </w:p>
        </w:tc>
        <w:tc>
          <w:tcPr>
            <w:tcW w:w="1574" w:type="dxa"/>
            <w:shd w:val="clear" w:color="auto" w:fill="auto"/>
            <w:tcMar>
              <w:top w:w="72" w:type="dxa"/>
              <w:left w:w="144" w:type="dxa"/>
              <w:bottom w:w="72" w:type="dxa"/>
              <w:right w:w="144" w:type="dxa"/>
            </w:tcMar>
            <w:hideMark/>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b/>
                <w:bCs/>
                <w:sz w:val="24"/>
                <w:szCs w:val="24"/>
              </w:rPr>
              <w:t>10-11 классы</w:t>
            </w:r>
          </w:p>
        </w:tc>
        <w:tc>
          <w:tcPr>
            <w:tcW w:w="1776" w:type="dxa"/>
            <w:shd w:val="clear" w:color="auto" w:fill="auto"/>
            <w:tcMar>
              <w:top w:w="72" w:type="dxa"/>
              <w:left w:w="144" w:type="dxa"/>
              <w:bottom w:w="72" w:type="dxa"/>
              <w:right w:w="144" w:type="dxa"/>
            </w:tcMar>
            <w:hideMark/>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b/>
                <w:bCs/>
                <w:sz w:val="24"/>
                <w:szCs w:val="24"/>
              </w:rPr>
              <w:t>Всего</w:t>
            </w:r>
          </w:p>
        </w:tc>
      </w:tr>
      <w:tr w:rsidR="00C01FB2" w:rsidRPr="00C01FB2" w:rsidTr="004675BC">
        <w:trPr>
          <w:trHeight w:val="422"/>
        </w:trPr>
        <w:tc>
          <w:tcPr>
            <w:tcW w:w="2552"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2017-2018</w:t>
            </w:r>
          </w:p>
        </w:tc>
        <w:tc>
          <w:tcPr>
            <w:tcW w:w="1701"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211/21,1</w:t>
            </w:r>
          </w:p>
        </w:tc>
        <w:tc>
          <w:tcPr>
            <w:tcW w:w="1701"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244/22,1</w:t>
            </w:r>
          </w:p>
        </w:tc>
        <w:tc>
          <w:tcPr>
            <w:tcW w:w="1574"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51/25,5</w:t>
            </w:r>
          </w:p>
        </w:tc>
        <w:tc>
          <w:tcPr>
            <w:tcW w:w="1776"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506/22</w:t>
            </w:r>
          </w:p>
        </w:tc>
      </w:tr>
      <w:tr w:rsidR="00C01FB2" w:rsidRPr="00C01FB2" w:rsidTr="004675BC">
        <w:trPr>
          <w:trHeight w:val="550"/>
        </w:trPr>
        <w:tc>
          <w:tcPr>
            <w:tcW w:w="2552"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2018-2019</w:t>
            </w:r>
          </w:p>
        </w:tc>
        <w:tc>
          <w:tcPr>
            <w:tcW w:w="1701"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207/23</w:t>
            </w:r>
          </w:p>
        </w:tc>
        <w:tc>
          <w:tcPr>
            <w:tcW w:w="1701"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249/22,6</w:t>
            </w:r>
          </w:p>
        </w:tc>
        <w:tc>
          <w:tcPr>
            <w:tcW w:w="1574"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53/26,5</w:t>
            </w:r>
          </w:p>
        </w:tc>
        <w:tc>
          <w:tcPr>
            <w:tcW w:w="1776"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509/22,1</w:t>
            </w:r>
          </w:p>
        </w:tc>
      </w:tr>
      <w:tr w:rsidR="00C01FB2" w:rsidRPr="00C01FB2" w:rsidTr="004675BC">
        <w:trPr>
          <w:trHeight w:val="546"/>
        </w:trPr>
        <w:tc>
          <w:tcPr>
            <w:tcW w:w="2552"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2019-2020</w:t>
            </w:r>
          </w:p>
        </w:tc>
        <w:tc>
          <w:tcPr>
            <w:tcW w:w="1701"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237/26,3</w:t>
            </w:r>
          </w:p>
        </w:tc>
        <w:tc>
          <w:tcPr>
            <w:tcW w:w="1701"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217/21,7</w:t>
            </w:r>
          </w:p>
        </w:tc>
        <w:tc>
          <w:tcPr>
            <w:tcW w:w="1574"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61/20,3</w:t>
            </w:r>
          </w:p>
        </w:tc>
        <w:tc>
          <w:tcPr>
            <w:tcW w:w="1776"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515/23,4</w:t>
            </w:r>
          </w:p>
        </w:tc>
      </w:tr>
      <w:tr w:rsidR="00C01FB2" w:rsidRPr="00C01FB2" w:rsidTr="004675BC">
        <w:trPr>
          <w:trHeight w:val="428"/>
        </w:trPr>
        <w:tc>
          <w:tcPr>
            <w:tcW w:w="2552"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2020-2021</w:t>
            </w:r>
          </w:p>
        </w:tc>
        <w:tc>
          <w:tcPr>
            <w:tcW w:w="1701"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253/23</w:t>
            </w:r>
          </w:p>
        </w:tc>
        <w:tc>
          <w:tcPr>
            <w:tcW w:w="1701"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227/22,7</w:t>
            </w:r>
          </w:p>
        </w:tc>
        <w:tc>
          <w:tcPr>
            <w:tcW w:w="1574"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61/20,3</w:t>
            </w:r>
          </w:p>
        </w:tc>
        <w:tc>
          <w:tcPr>
            <w:tcW w:w="1776"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541/22,5</w:t>
            </w:r>
          </w:p>
        </w:tc>
      </w:tr>
      <w:tr w:rsidR="00C01FB2" w:rsidRPr="00C01FB2" w:rsidTr="004675BC">
        <w:trPr>
          <w:trHeight w:val="428"/>
        </w:trPr>
        <w:tc>
          <w:tcPr>
            <w:tcW w:w="2552"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2021-2022</w:t>
            </w:r>
          </w:p>
        </w:tc>
        <w:tc>
          <w:tcPr>
            <w:tcW w:w="1701"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234/23,4</w:t>
            </w:r>
          </w:p>
        </w:tc>
        <w:tc>
          <w:tcPr>
            <w:tcW w:w="1701"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251/22,8</w:t>
            </w:r>
          </w:p>
        </w:tc>
        <w:tc>
          <w:tcPr>
            <w:tcW w:w="1574"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45/22,5</w:t>
            </w:r>
          </w:p>
        </w:tc>
        <w:tc>
          <w:tcPr>
            <w:tcW w:w="1776" w:type="dxa"/>
            <w:shd w:val="clear" w:color="auto" w:fill="auto"/>
            <w:tcMar>
              <w:top w:w="72" w:type="dxa"/>
              <w:left w:w="144" w:type="dxa"/>
              <w:bottom w:w="72" w:type="dxa"/>
              <w:right w:w="144" w:type="dxa"/>
            </w:tcMar>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530/23</w:t>
            </w:r>
          </w:p>
        </w:tc>
      </w:tr>
    </w:tbl>
    <w:p w:rsidR="00C01FB2" w:rsidRPr="00C01FB2" w:rsidRDefault="00C01FB2" w:rsidP="00C01FB2">
      <w:pPr>
        <w:pStyle w:val="af9"/>
        <w:jc w:val="both"/>
        <w:rPr>
          <w:rFonts w:ascii="Times New Roman" w:hAnsi="Times New Roman" w:cs="Times New Roman"/>
          <w:sz w:val="24"/>
          <w:szCs w:val="24"/>
        </w:rPr>
      </w:pPr>
    </w:p>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t xml:space="preserve">       Из приведенной таблицы видно, что  88,8% классов имеют наполняемость больше нормативной.</w:t>
      </w:r>
    </w:p>
    <w:p w:rsidR="00C01FB2" w:rsidRPr="00C01FB2" w:rsidRDefault="00C01FB2" w:rsidP="00C01FB2">
      <w:pPr>
        <w:pStyle w:val="af9"/>
        <w:jc w:val="both"/>
        <w:rPr>
          <w:rFonts w:ascii="Times New Roman" w:hAnsi="Times New Roman" w:cs="Times New Roman"/>
          <w:b/>
          <w:sz w:val="24"/>
          <w:szCs w:val="24"/>
        </w:rPr>
      </w:pPr>
      <w:r w:rsidRPr="00C01FB2">
        <w:rPr>
          <w:rFonts w:ascii="Times New Roman" w:hAnsi="Times New Roman" w:cs="Times New Roman"/>
          <w:b/>
          <w:sz w:val="24"/>
          <w:szCs w:val="24"/>
          <w:lang w:bidi="ru-RU"/>
        </w:rPr>
        <w:t xml:space="preserve">                   Победители и призеры муниципального этапа Всероссийской</w:t>
      </w:r>
      <w:r w:rsidRPr="00C01FB2">
        <w:rPr>
          <w:rFonts w:ascii="Times New Roman" w:hAnsi="Times New Roman" w:cs="Times New Roman"/>
          <w:b/>
          <w:sz w:val="24"/>
          <w:szCs w:val="24"/>
          <w:lang w:bidi="ru-RU"/>
        </w:rPr>
        <w:br/>
        <w:t>олимпиады школьников в 2021/2022 учебном году</w:t>
      </w:r>
    </w:p>
    <w:p w:rsidR="00C01FB2" w:rsidRPr="00C01FB2" w:rsidRDefault="00C01FB2" w:rsidP="00C01FB2">
      <w:pPr>
        <w:pStyle w:val="af9"/>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583"/>
        <w:gridCol w:w="3254"/>
        <w:gridCol w:w="871"/>
        <w:gridCol w:w="1678"/>
        <w:gridCol w:w="2970"/>
      </w:tblGrid>
      <w:tr w:rsidR="00C01FB2" w:rsidRPr="00C01FB2" w:rsidTr="004675BC">
        <w:trPr>
          <w:trHeight w:hRule="exact" w:val="367"/>
          <w:jc w:val="center"/>
        </w:trPr>
        <w:tc>
          <w:tcPr>
            <w:tcW w:w="583"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p>
        </w:tc>
        <w:tc>
          <w:tcPr>
            <w:tcW w:w="8773" w:type="dxa"/>
            <w:gridSpan w:val="4"/>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t>ОБЩЕСТВОЗНАИИЕ</w:t>
            </w:r>
          </w:p>
        </w:tc>
      </w:tr>
      <w:tr w:rsidR="00C01FB2" w:rsidRPr="00C01FB2" w:rsidTr="004675BC">
        <w:trPr>
          <w:trHeight w:hRule="exact" w:val="648"/>
          <w:jc w:val="center"/>
        </w:trPr>
        <w:tc>
          <w:tcPr>
            <w:tcW w:w="583"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p>
        </w:tc>
        <w:tc>
          <w:tcPr>
            <w:tcW w:w="3254"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Ф.И. участника</w:t>
            </w:r>
          </w:p>
        </w:tc>
        <w:tc>
          <w:tcPr>
            <w:tcW w:w="871"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класс</w:t>
            </w:r>
          </w:p>
        </w:tc>
        <w:tc>
          <w:tcPr>
            <w:tcW w:w="167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Победитель / призёр</w:t>
            </w:r>
          </w:p>
        </w:tc>
        <w:tc>
          <w:tcPr>
            <w:tcW w:w="297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Ф.И.О. учителя подготовившего к олимпиаде</w:t>
            </w:r>
          </w:p>
        </w:tc>
      </w:tr>
      <w:tr w:rsidR="00C01FB2" w:rsidRPr="00C01FB2" w:rsidTr="004675BC">
        <w:trPr>
          <w:trHeight w:hRule="exact" w:val="597"/>
          <w:jc w:val="center"/>
        </w:trPr>
        <w:tc>
          <w:tcPr>
            <w:tcW w:w="583"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w:t>
            </w:r>
          </w:p>
        </w:tc>
        <w:tc>
          <w:tcPr>
            <w:tcW w:w="3254"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Нахметова Камила</w:t>
            </w:r>
          </w:p>
        </w:tc>
        <w:tc>
          <w:tcPr>
            <w:tcW w:w="871"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11</w:t>
            </w:r>
          </w:p>
        </w:tc>
        <w:tc>
          <w:tcPr>
            <w:tcW w:w="1678"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Победитель</w:t>
            </w:r>
          </w:p>
        </w:tc>
        <w:tc>
          <w:tcPr>
            <w:tcW w:w="2970" w:type="dxa"/>
            <w:tcBorders>
              <w:top w:val="single" w:sz="4" w:space="0" w:color="auto"/>
              <w:left w:val="single" w:sz="4" w:space="0" w:color="auto"/>
              <w:righ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Азябина Инна Сергеевна</w:t>
            </w:r>
          </w:p>
        </w:tc>
      </w:tr>
      <w:tr w:rsidR="00C01FB2" w:rsidRPr="00C01FB2" w:rsidTr="004675BC">
        <w:trPr>
          <w:trHeight w:hRule="exact" w:val="719"/>
          <w:jc w:val="center"/>
        </w:trPr>
        <w:tc>
          <w:tcPr>
            <w:tcW w:w="583"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2</w:t>
            </w:r>
          </w:p>
        </w:tc>
        <w:tc>
          <w:tcPr>
            <w:tcW w:w="3254"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Концевич Игорь</w:t>
            </w:r>
          </w:p>
        </w:tc>
        <w:tc>
          <w:tcPr>
            <w:tcW w:w="871"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10</w:t>
            </w:r>
          </w:p>
        </w:tc>
        <w:tc>
          <w:tcPr>
            <w:tcW w:w="167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Призёр</w:t>
            </w:r>
          </w:p>
        </w:tc>
        <w:tc>
          <w:tcPr>
            <w:tcW w:w="297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Азябина Инна Сергеевна</w:t>
            </w:r>
          </w:p>
        </w:tc>
      </w:tr>
      <w:tr w:rsidR="00C01FB2" w:rsidRPr="00C01FB2" w:rsidTr="004675BC">
        <w:trPr>
          <w:trHeight w:hRule="exact" w:val="701"/>
          <w:jc w:val="center"/>
        </w:trPr>
        <w:tc>
          <w:tcPr>
            <w:tcW w:w="583"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3</w:t>
            </w:r>
          </w:p>
        </w:tc>
        <w:tc>
          <w:tcPr>
            <w:tcW w:w="3254"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Еремий Дарья</w:t>
            </w:r>
          </w:p>
        </w:tc>
        <w:tc>
          <w:tcPr>
            <w:tcW w:w="871"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11</w:t>
            </w:r>
          </w:p>
        </w:tc>
        <w:tc>
          <w:tcPr>
            <w:tcW w:w="1678"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Победитель</w:t>
            </w:r>
          </w:p>
        </w:tc>
        <w:tc>
          <w:tcPr>
            <w:tcW w:w="2970" w:type="dxa"/>
            <w:tcBorders>
              <w:top w:val="single" w:sz="4" w:space="0" w:color="auto"/>
              <w:left w:val="single" w:sz="4" w:space="0" w:color="auto"/>
              <w:righ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Азябина Инна Сергеевна</w:t>
            </w:r>
          </w:p>
        </w:tc>
      </w:tr>
      <w:tr w:rsidR="00C01FB2" w:rsidRPr="00C01FB2" w:rsidTr="004675BC">
        <w:trPr>
          <w:trHeight w:hRule="exact" w:val="711"/>
          <w:jc w:val="center"/>
        </w:trPr>
        <w:tc>
          <w:tcPr>
            <w:tcW w:w="583"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4</w:t>
            </w:r>
          </w:p>
        </w:tc>
        <w:tc>
          <w:tcPr>
            <w:tcW w:w="3254"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Ибраимова Суваде</w:t>
            </w:r>
          </w:p>
        </w:tc>
        <w:tc>
          <w:tcPr>
            <w:tcW w:w="871"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7</w:t>
            </w:r>
          </w:p>
        </w:tc>
        <w:tc>
          <w:tcPr>
            <w:tcW w:w="1678"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Победитель</w:t>
            </w:r>
          </w:p>
        </w:tc>
        <w:tc>
          <w:tcPr>
            <w:tcW w:w="2970" w:type="dxa"/>
            <w:tcBorders>
              <w:top w:val="single" w:sz="4" w:space="0" w:color="auto"/>
              <w:left w:val="single" w:sz="4" w:space="0" w:color="auto"/>
              <w:righ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Азябина Инна Сергеевна</w:t>
            </w:r>
          </w:p>
        </w:tc>
      </w:tr>
      <w:tr w:rsidR="00C01FB2" w:rsidRPr="00C01FB2" w:rsidTr="004675BC">
        <w:trPr>
          <w:trHeight w:hRule="exact" w:val="693"/>
          <w:jc w:val="center"/>
        </w:trPr>
        <w:tc>
          <w:tcPr>
            <w:tcW w:w="583"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5</w:t>
            </w:r>
          </w:p>
        </w:tc>
        <w:tc>
          <w:tcPr>
            <w:tcW w:w="3254"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Рахимова Дарья</w:t>
            </w:r>
          </w:p>
        </w:tc>
        <w:tc>
          <w:tcPr>
            <w:tcW w:w="871"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7</w:t>
            </w:r>
          </w:p>
        </w:tc>
        <w:tc>
          <w:tcPr>
            <w:tcW w:w="167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Призер</w:t>
            </w:r>
          </w:p>
        </w:tc>
        <w:tc>
          <w:tcPr>
            <w:tcW w:w="297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Азябина Инна Сергеевна</w:t>
            </w:r>
          </w:p>
        </w:tc>
      </w:tr>
      <w:tr w:rsidR="00C01FB2" w:rsidRPr="00C01FB2" w:rsidTr="004675BC">
        <w:trPr>
          <w:trHeight w:hRule="exact" w:val="338"/>
          <w:jc w:val="center"/>
        </w:trPr>
        <w:tc>
          <w:tcPr>
            <w:tcW w:w="9356" w:type="dxa"/>
            <w:gridSpan w:val="5"/>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t>ИТОГО: Победитель - 2. Призёр- 3,</w:t>
            </w:r>
          </w:p>
        </w:tc>
      </w:tr>
      <w:tr w:rsidR="00C01FB2" w:rsidRPr="00C01FB2" w:rsidTr="004675BC">
        <w:trPr>
          <w:trHeight w:hRule="exact" w:val="331"/>
          <w:jc w:val="center"/>
        </w:trPr>
        <w:tc>
          <w:tcPr>
            <w:tcW w:w="9356" w:type="dxa"/>
            <w:gridSpan w:val="5"/>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t>ИСТОРИЯ</w:t>
            </w:r>
          </w:p>
        </w:tc>
      </w:tr>
      <w:tr w:rsidR="00C01FB2" w:rsidRPr="00C01FB2" w:rsidTr="004675BC">
        <w:trPr>
          <w:trHeight w:hRule="exact" w:val="598"/>
          <w:jc w:val="center"/>
        </w:trPr>
        <w:tc>
          <w:tcPr>
            <w:tcW w:w="583"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w:t>
            </w:r>
          </w:p>
        </w:tc>
        <w:tc>
          <w:tcPr>
            <w:tcW w:w="3254"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Нахметова Камила</w:t>
            </w:r>
          </w:p>
        </w:tc>
        <w:tc>
          <w:tcPr>
            <w:tcW w:w="871"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11</w:t>
            </w:r>
          </w:p>
        </w:tc>
        <w:tc>
          <w:tcPr>
            <w:tcW w:w="1678"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Победитель</w:t>
            </w:r>
          </w:p>
        </w:tc>
        <w:tc>
          <w:tcPr>
            <w:tcW w:w="2970" w:type="dxa"/>
            <w:tcBorders>
              <w:top w:val="single" w:sz="4" w:space="0" w:color="auto"/>
              <w:left w:val="single" w:sz="4" w:space="0" w:color="auto"/>
              <w:righ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Азябина Инна Сергеевна</w:t>
            </w:r>
          </w:p>
        </w:tc>
      </w:tr>
      <w:tr w:rsidR="00C01FB2" w:rsidRPr="00C01FB2" w:rsidTr="004675BC">
        <w:trPr>
          <w:trHeight w:hRule="exact" w:val="718"/>
          <w:jc w:val="center"/>
        </w:trPr>
        <w:tc>
          <w:tcPr>
            <w:tcW w:w="583"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2</w:t>
            </w:r>
          </w:p>
        </w:tc>
        <w:tc>
          <w:tcPr>
            <w:tcW w:w="3254"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Еремий Дарья</w:t>
            </w:r>
          </w:p>
        </w:tc>
        <w:tc>
          <w:tcPr>
            <w:tcW w:w="871"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11</w:t>
            </w:r>
          </w:p>
        </w:tc>
        <w:tc>
          <w:tcPr>
            <w:tcW w:w="167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Победитель</w:t>
            </w:r>
          </w:p>
        </w:tc>
        <w:tc>
          <w:tcPr>
            <w:tcW w:w="297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Азябина Инна Сергеевна</w:t>
            </w:r>
          </w:p>
        </w:tc>
      </w:tr>
      <w:tr w:rsidR="00C01FB2" w:rsidRPr="00C01FB2" w:rsidTr="004675BC">
        <w:trPr>
          <w:trHeight w:hRule="exact" w:val="700"/>
          <w:jc w:val="center"/>
        </w:trPr>
        <w:tc>
          <w:tcPr>
            <w:tcW w:w="583"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3</w:t>
            </w:r>
          </w:p>
        </w:tc>
        <w:tc>
          <w:tcPr>
            <w:tcW w:w="3254"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Бабаков Эдуард</w:t>
            </w:r>
          </w:p>
        </w:tc>
        <w:tc>
          <w:tcPr>
            <w:tcW w:w="871"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t>7</w:t>
            </w:r>
          </w:p>
        </w:tc>
        <w:tc>
          <w:tcPr>
            <w:tcW w:w="1678"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Победитель</w:t>
            </w:r>
          </w:p>
        </w:tc>
        <w:tc>
          <w:tcPr>
            <w:tcW w:w="2970" w:type="dxa"/>
            <w:tcBorders>
              <w:top w:val="single" w:sz="4" w:space="0" w:color="auto"/>
              <w:left w:val="single" w:sz="4" w:space="0" w:color="auto"/>
              <w:righ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Азябина Инна Сергеевна</w:t>
            </w:r>
          </w:p>
        </w:tc>
      </w:tr>
      <w:tr w:rsidR="00C01FB2" w:rsidRPr="00C01FB2" w:rsidTr="004675BC">
        <w:trPr>
          <w:trHeight w:hRule="exact" w:val="317"/>
          <w:jc w:val="center"/>
        </w:trPr>
        <w:tc>
          <w:tcPr>
            <w:tcW w:w="9356" w:type="dxa"/>
            <w:gridSpan w:val="5"/>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t>ИТОГО: Победитель 3</w:t>
            </w:r>
            <w:r w:rsidRPr="00C01FB2">
              <w:rPr>
                <w:rStyle w:val="213pt0"/>
                <w:rFonts w:eastAsiaTheme="minorEastAsia"/>
                <w:sz w:val="24"/>
                <w:szCs w:val="24"/>
              </w:rPr>
              <w:t>.</w:t>
            </w:r>
          </w:p>
        </w:tc>
      </w:tr>
      <w:tr w:rsidR="00C01FB2" w:rsidRPr="00C01FB2" w:rsidTr="004675BC">
        <w:trPr>
          <w:trHeight w:hRule="exact" w:val="338"/>
          <w:jc w:val="center"/>
        </w:trPr>
        <w:tc>
          <w:tcPr>
            <w:tcW w:w="6386" w:type="dxa"/>
            <w:gridSpan w:val="4"/>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t>ФИЗИЧЕСКАЯ КУЛЬТУРА</w:t>
            </w:r>
          </w:p>
        </w:tc>
        <w:tc>
          <w:tcPr>
            <w:tcW w:w="297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p>
        </w:tc>
      </w:tr>
      <w:tr w:rsidR="00C01FB2" w:rsidRPr="00C01FB2" w:rsidTr="004675BC">
        <w:trPr>
          <w:trHeight w:hRule="exact" w:val="583"/>
          <w:jc w:val="center"/>
        </w:trPr>
        <w:tc>
          <w:tcPr>
            <w:tcW w:w="583"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lastRenderedPageBreak/>
              <w:t>1</w:t>
            </w:r>
          </w:p>
        </w:tc>
        <w:tc>
          <w:tcPr>
            <w:tcW w:w="3254"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Дишковец Дарина</w:t>
            </w:r>
          </w:p>
        </w:tc>
        <w:tc>
          <w:tcPr>
            <w:tcW w:w="871"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10</w:t>
            </w:r>
          </w:p>
        </w:tc>
        <w:tc>
          <w:tcPr>
            <w:tcW w:w="167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Призёр</w:t>
            </w:r>
          </w:p>
        </w:tc>
        <w:tc>
          <w:tcPr>
            <w:tcW w:w="297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Style w:val="213pt0"/>
                <w:rFonts w:eastAsiaTheme="minorEastAsia"/>
                <w:sz w:val="24"/>
                <w:szCs w:val="24"/>
              </w:rPr>
            </w:pPr>
            <w:r w:rsidRPr="00C01FB2">
              <w:rPr>
                <w:rStyle w:val="213pt0"/>
                <w:rFonts w:eastAsiaTheme="minorEastAsia"/>
                <w:sz w:val="24"/>
                <w:szCs w:val="24"/>
              </w:rPr>
              <w:t>Калинина Елена Петровна</w:t>
            </w:r>
          </w:p>
          <w:p w:rsidR="00C01FB2" w:rsidRPr="00C01FB2" w:rsidRDefault="00C01FB2" w:rsidP="004675BC">
            <w:pPr>
              <w:pStyle w:val="af9"/>
              <w:jc w:val="both"/>
              <w:rPr>
                <w:rStyle w:val="213pt0"/>
                <w:rFonts w:eastAsiaTheme="minorEastAsia"/>
                <w:sz w:val="24"/>
                <w:szCs w:val="24"/>
              </w:rPr>
            </w:pPr>
          </w:p>
          <w:p w:rsidR="00C01FB2" w:rsidRPr="00C01FB2" w:rsidRDefault="00C01FB2" w:rsidP="004675BC">
            <w:pPr>
              <w:pStyle w:val="af9"/>
              <w:jc w:val="both"/>
              <w:rPr>
                <w:rFonts w:ascii="Times New Roman" w:hAnsi="Times New Roman" w:cs="Times New Roman"/>
                <w:sz w:val="24"/>
                <w:szCs w:val="24"/>
              </w:rPr>
            </w:pPr>
          </w:p>
        </w:tc>
      </w:tr>
      <w:tr w:rsidR="00C01FB2" w:rsidRPr="00C01FB2" w:rsidTr="004675BC">
        <w:trPr>
          <w:trHeight w:hRule="exact" w:val="331"/>
          <w:jc w:val="center"/>
        </w:trPr>
        <w:tc>
          <w:tcPr>
            <w:tcW w:w="9356" w:type="dxa"/>
            <w:gridSpan w:val="5"/>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t>ИТОГО: Призёр - I.</w:t>
            </w:r>
          </w:p>
        </w:tc>
      </w:tr>
      <w:tr w:rsidR="00C01FB2" w:rsidRPr="00C01FB2" w:rsidTr="004675BC">
        <w:trPr>
          <w:trHeight w:hRule="exact" w:val="331"/>
          <w:jc w:val="center"/>
        </w:trPr>
        <w:tc>
          <w:tcPr>
            <w:tcW w:w="4708" w:type="dxa"/>
            <w:gridSpan w:val="3"/>
            <w:tcBorders>
              <w:top w:val="single" w:sz="4" w:space="0" w:color="auto"/>
              <w:left w:val="single" w:sz="4" w:space="0" w:color="auto"/>
            </w:tcBorders>
            <w:shd w:val="clear" w:color="auto" w:fill="FFFFFF"/>
            <w:vAlign w:val="center"/>
          </w:tcPr>
          <w:p w:rsidR="00C01FB2" w:rsidRPr="00C01FB2" w:rsidRDefault="00C01FB2" w:rsidP="004675BC">
            <w:pPr>
              <w:pStyle w:val="af9"/>
              <w:jc w:val="both"/>
              <w:rPr>
                <w:rFonts w:ascii="Times New Roman" w:hAnsi="Times New Roman" w:cs="Times New Roman"/>
                <w:sz w:val="24"/>
                <w:szCs w:val="24"/>
              </w:rPr>
            </w:pPr>
            <w:r w:rsidRPr="00C01FB2">
              <w:rPr>
                <w:rStyle w:val="2LucidaSansUnicode4pt"/>
                <w:rFonts w:ascii="Times New Roman" w:eastAsiaTheme="minorEastAsia" w:hAnsi="Times New Roman" w:cs="Times New Roman"/>
                <w:sz w:val="24"/>
                <w:szCs w:val="24"/>
              </w:rPr>
              <w:t>1</w:t>
            </w:r>
          </w:p>
        </w:tc>
        <w:tc>
          <w:tcPr>
            <w:tcW w:w="4648" w:type="dxa"/>
            <w:gridSpan w:val="2"/>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t>ТЕХНОЛОГИЯ</w:t>
            </w:r>
          </w:p>
        </w:tc>
      </w:tr>
      <w:tr w:rsidR="00C01FB2" w:rsidRPr="00C01FB2" w:rsidTr="004675BC">
        <w:trPr>
          <w:trHeight w:hRule="exact" w:val="719"/>
          <w:jc w:val="center"/>
        </w:trPr>
        <w:tc>
          <w:tcPr>
            <w:tcW w:w="583"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I</w:t>
            </w:r>
          </w:p>
        </w:tc>
        <w:tc>
          <w:tcPr>
            <w:tcW w:w="3254"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Нежид Ангелина</w:t>
            </w:r>
          </w:p>
        </w:tc>
        <w:tc>
          <w:tcPr>
            <w:tcW w:w="871"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8</w:t>
            </w:r>
          </w:p>
        </w:tc>
        <w:tc>
          <w:tcPr>
            <w:tcW w:w="167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Победитель</w:t>
            </w:r>
          </w:p>
        </w:tc>
        <w:tc>
          <w:tcPr>
            <w:tcW w:w="297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Style w:val="213pt0"/>
                <w:rFonts w:eastAsiaTheme="minorEastAsia"/>
                <w:sz w:val="24"/>
                <w:szCs w:val="24"/>
              </w:rPr>
            </w:pPr>
            <w:r w:rsidRPr="00C01FB2">
              <w:rPr>
                <w:rStyle w:val="213pt0"/>
                <w:rFonts w:eastAsiaTheme="minorEastAsia"/>
                <w:sz w:val="24"/>
                <w:szCs w:val="24"/>
              </w:rPr>
              <w:t xml:space="preserve">Боюрова Валентина </w:t>
            </w:r>
          </w:p>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Стефановна</w:t>
            </w:r>
          </w:p>
        </w:tc>
      </w:tr>
      <w:tr w:rsidR="00C01FB2" w:rsidRPr="00C01FB2" w:rsidTr="004675BC">
        <w:trPr>
          <w:trHeight w:hRule="exact" w:val="700"/>
          <w:jc w:val="center"/>
        </w:trPr>
        <w:tc>
          <w:tcPr>
            <w:tcW w:w="583"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2</w:t>
            </w:r>
          </w:p>
        </w:tc>
        <w:tc>
          <w:tcPr>
            <w:tcW w:w="3254"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Полянчич Виктория</w:t>
            </w:r>
          </w:p>
        </w:tc>
        <w:tc>
          <w:tcPr>
            <w:tcW w:w="871"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8</w:t>
            </w:r>
          </w:p>
        </w:tc>
        <w:tc>
          <w:tcPr>
            <w:tcW w:w="167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Победитель</w:t>
            </w:r>
          </w:p>
        </w:tc>
        <w:tc>
          <w:tcPr>
            <w:tcW w:w="297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Боюрова Валентина Стефановна</w:t>
            </w:r>
          </w:p>
        </w:tc>
      </w:tr>
      <w:tr w:rsidR="00C01FB2" w:rsidRPr="00C01FB2" w:rsidTr="004675BC">
        <w:trPr>
          <w:trHeight w:hRule="exact" w:val="709"/>
          <w:jc w:val="center"/>
        </w:trPr>
        <w:tc>
          <w:tcPr>
            <w:tcW w:w="583"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3</w:t>
            </w:r>
          </w:p>
        </w:tc>
        <w:tc>
          <w:tcPr>
            <w:tcW w:w="3254"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Додо Эмине</w:t>
            </w:r>
          </w:p>
        </w:tc>
        <w:tc>
          <w:tcPr>
            <w:tcW w:w="871"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11</w:t>
            </w:r>
          </w:p>
        </w:tc>
        <w:tc>
          <w:tcPr>
            <w:tcW w:w="167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Победитель</w:t>
            </w:r>
          </w:p>
        </w:tc>
        <w:tc>
          <w:tcPr>
            <w:tcW w:w="297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Боюрова Валентина Стефановна</w:t>
            </w:r>
          </w:p>
        </w:tc>
      </w:tr>
      <w:tr w:rsidR="00C01FB2" w:rsidRPr="00C01FB2" w:rsidTr="004675BC">
        <w:trPr>
          <w:trHeight w:hRule="exact" w:val="704"/>
          <w:jc w:val="center"/>
        </w:trPr>
        <w:tc>
          <w:tcPr>
            <w:tcW w:w="583"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4</w:t>
            </w:r>
          </w:p>
        </w:tc>
        <w:tc>
          <w:tcPr>
            <w:tcW w:w="3254"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Мавлютгазиев Айдер</w:t>
            </w:r>
          </w:p>
        </w:tc>
        <w:tc>
          <w:tcPr>
            <w:tcW w:w="871"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9</w:t>
            </w:r>
          </w:p>
        </w:tc>
        <w:tc>
          <w:tcPr>
            <w:tcW w:w="167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Призер</w:t>
            </w:r>
          </w:p>
        </w:tc>
        <w:tc>
          <w:tcPr>
            <w:tcW w:w="297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Федуниев Василий Михайлович</w:t>
            </w:r>
          </w:p>
        </w:tc>
      </w:tr>
      <w:tr w:rsidR="00C01FB2" w:rsidRPr="00C01FB2" w:rsidTr="004675BC">
        <w:trPr>
          <w:trHeight w:hRule="exact" w:val="715"/>
          <w:jc w:val="center"/>
        </w:trPr>
        <w:tc>
          <w:tcPr>
            <w:tcW w:w="583"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5</w:t>
            </w:r>
          </w:p>
        </w:tc>
        <w:tc>
          <w:tcPr>
            <w:tcW w:w="3254"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Люманов Селим</w:t>
            </w:r>
          </w:p>
        </w:tc>
        <w:tc>
          <w:tcPr>
            <w:tcW w:w="871"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8</w:t>
            </w:r>
          </w:p>
        </w:tc>
        <w:tc>
          <w:tcPr>
            <w:tcW w:w="167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Призёр</w:t>
            </w:r>
          </w:p>
        </w:tc>
        <w:tc>
          <w:tcPr>
            <w:tcW w:w="297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Федуниев Василий Михайлович</w:t>
            </w:r>
          </w:p>
        </w:tc>
      </w:tr>
      <w:tr w:rsidR="00C01FB2" w:rsidRPr="00C01FB2" w:rsidTr="004675BC">
        <w:trPr>
          <w:trHeight w:hRule="exact" w:val="697"/>
          <w:jc w:val="center"/>
        </w:trPr>
        <w:tc>
          <w:tcPr>
            <w:tcW w:w="583"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6</w:t>
            </w:r>
          </w:p>
        </w:tc>
        <w:tc>
          <w:tcPr>
            <w:tcW w:w="3254"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Караев Алим</w:t>
            </w:r>
          </w:p>
        </w:tc>
        <w:tc>
          <w:tcPr>
            <w:tcW w:w="871"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8</w:t>
            </w:r>
          </w:p>
        </w:tc>
        <w:tc>
          <w:tcPr>
            <w:tcW w:w="167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Призёр</w:t>
            </w:r>
          </w:p>
        </w:tc>
        <w:tc>
          <w:tcPr>
            <w:tcW w:w="297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Федуниев Василий Михайлович</w:t>
            </w:r>
          </w:p>
        </w:tc>
      </w:tr>
      <w:tr w:rsidR="00C01FB2" w:rsidRPr="00C01FB2" w:rsidTr="004675BC">
        <w:trPr>
          <w:trHeight w:hRule="exact" w:val="353"/>
          <w:jc w:val="center"/>
        </w:trPr>
        <w:tc>
          <w:tcPr>
            <w:tcW w:w="9356"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t>ИТОГО: Победитель - 3</w:t>
            </w:r>
            <w:r w:rsidRPr="00C01FB2">
              <w:rPr>
                <w:rStyle w:val="213pt0"/>
                <w:rFonts w:eastAsiaTheme="minorEastAsia"/>
                <w:sz w:val="24"/>
                <w:szCs w:val="24"/>
              </w:rPr>
              <w:t xml:space="preserve">. </w:t>
            </w:r>
            <w:r w:rsidRPr="00C01FB2">
              <w:rPr>
                <w:rStyle w:val="213pt"/>
                <w:rFonts w:eastAsiaTheme="minorEastAsia"/>
                <w:sz w:val="24"/>
                <w:szCs w:val="24"/>
              </w:rPr>
              <w:t>Призёр</w:t>
            </w:r>
            <w:r w:rsidRPr="00C01FB2">
              <w:rPr>
                <w:rStyle w:val="213pt0"/>
                <w:rFonts w:eastAsiaTheme="minorEastAsia"/>
                <w:sz w:val="24"/>
                <w:szCs w:val="24"/>
              </w:rPr>
              <w:t xml:space="preserve"> - </w:t>
            </w:r>
            <w:r w:rsidRPr="00C01FB2">
              <w:rPr>
                <w:rStyle w:val="213pt"/>
                <w:rFonts w:eastAsiaTheme="minorEastAsia"/>
                <w:sz w:val="24"/>
                <w:szCs w:val="24"/>
              </w:rPr>
              <w:t>3.</w:t>
            </w:r>
          </w:p>
        </w:tc>
      </w:tr>
    </w:tbl>
    <w:p w:rsidR="00C01FB2" w:rsidRPr="00C01FB2" w:rsidRDefault="00C01FB2" w:rsidP="00C01FB2">
      <w:pPr>
        <w:pStyle w:val="af9"/>
        <w:jc w:val="both"/>
        <w:rPr>
          <w:rFonts w:ascii="Times New Roman" w:hAnsi="Times New Roman" w:cs="Times New Roman"/>
          <w:sz w:val="24"/>
          <w:szCs w:val="24"/>
        </w:rPr>
      </w:pPr>
    </w:p>
    <w:tbl>
      <w:tblPr>
        <w:tblOverlap w:val="never"/>
        <w:tblW w:w="0" w:type="auto"/>
        <w:jc w:val="center"/>
        <w:tblInd w:w="320" w:type="dxa"/>
        <w:tblLayout w:type="fixed"/>
        <w:tblCellMar>
          <w:left w:w="10" w:type="dxa"/>
          <w:right w:w="10" w:type="dxa"/>
        </w:tblCellMar>
        <w:tblLook w:val="04A0"/>
      </w:tblPr>
      <w:tblGrid>
        <w:gridCol w:w="278"/>
        <w:gridCol w:w="3254"/>
        <w:gridCol w:w="864"/>
        <w:gridCol w:w="1692"/>
        <w:gridCol w:w="3491"/>
      </w:tblGrid>
      <w:tr w:rsidR="00C01FB2" w:rsidRPr="00C01FB2" w:rsidTr="004675BC">
        <w:trPr>
          <w:trHeight w:hRule="exact" w:val="367"/>
          <w:jc w:val="center"/>
        </w:trPr>
        <w:tc>
          <w:tcPr>
            <w:tcW w:w="9579" w:type="dxa"/>
            <w:gridSpan w:val="5"/>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t>КРЫМСКОТАТАРСКИЙ ЯЗЫК</w:t>
            </w:r>
          </w:p>
        </w:tc>
      </w:tr>
      <w:tr w:rsidR="00C01FB2" w:rsidRPr="00C01FB2" w:rsidTr="004675BC">
        <w:trPr>
          <w:trHeight w:hRule="exact" w:val="649"/>
          <w:jc w:val="center"/>
        </w:trPr>
        <w:tc>
          <w:tcPr>
            <w:tcW w:w="27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w:t>
            </w:r>
          </w:p>
        </w:tc>
        <w:tc>
          <w:tcPr>
            <w:tcW w:w="3254"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Додо Эмине</w:t>
            </w:r>
          </w:p>
        </w:tc>
        <w:tc>
          <w:tcPr>
            <w:tcW w:w="864"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11</w:t>
            </w:r>
          </w:p>
        </w:tc>
        <w:tc>
          <w:tcPr>
            <w:tcW w:w="1692"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Призёр</w:t>
            </w:r>
          </w:p>
        </w:tc>
        <w:tc>
          <w:tcPr>
            <w:tcW w:w="3491"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Шемшединова Зера Аблятифовна</w:t>
            </w:r>
          </w:p>
        </w:tc>
      </w:tr>
      <w:tr w:rsidR="00C01FB2" w:rsidRPr="00C01FB2" w:rsidTr="004675BC">
        <w:trPr>
          <w:trHeight w:hRule="exact" w:val="685"/>
          <w:jc w:val="center"/>
        </w:trPr>
        <w:tc>
          <w:tcPr>
            <w:tcW w:w="27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2</w:t>
            </w:r>
          </w:p>
        </w:tc>
        <w:tc>
          <w:tcPr>
            <w:tcW w:w="3254"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Мустафаева Сусанна</w:t>
            </w:r>
          </w:p>
        </w:tc>
        <w:tc>
          <w:tcPr>
            <w:tcW w:w="864"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11</w:t>
            </w:r>
          </w:p>
        </w:tc>
        <w:tc>
          <w:tcPr>
            <w:tcW w:w="1692"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Призёр</w:t>
            </w:r>
          </w:p>
        </w:tc>
        <w:tc>
          <w:tcPr>
            <w:tcW w:w="3491"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Шемшединова Зера Аблятифовна</w:t>
            </w:r>
          </w:p>
        </w:tc>
      </w:tr>
      <w:tr w:rsidR="00C01FB2" w:rsidRPr="00C01FB2" w:rsidTr="004675BC">
        <w:trPr>
          <w:trHeight w:hRule="exact" w:val="727"/>
          <w:jc w:val="center"/>
        </w:trPr>
        <w:tc>
          <w:tcPr>
            <w:tcW w:w="278"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|з_</w:t>
            </w:r>
          </w:p>
        </w:tc>
        <w:tc>
          <w:tcPr>
            <w:tcW w:w="3254"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Рамазанова Севиля</w:t>
            </w:r>
          </w:p>
        </w:tc>
        <w:tc>
          <w:tcPr>
            <w:tcW w:w="864"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7</w:t>
            </w:r>
          </w:p>
        </w:tc>
        <w:tc>
          <w:tcPr>
            <w:tcW w:w="1692"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Призёр</w:t>
            </w:r>
          </w:p>
        </w:tc>
        <w:tc>
          <w:tcPr>
            <w:tcW w:w="3491"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Аметова Мавлуда Мамбетовна</w:t>
            </w:r>
          </w:p>
        </w:tc>
      </w:tr>
      <w:tr w:rsidR="00C01FB2" w:rsidRPr="00C01FB2" w:rsidTr="004675BC">
        <w:trPr>
          <w:trHeight w:hRule="exact" w:val="709"/>
          <w:jc w:val="center"/>
        </w:trPr>
        <w:tc>
          <w:tcPr>
            <w:tcW w:w="278"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4</w:t>
            </w:r>
          </w:p>
        </w:tc>
        <w:tc>
          <w:tcPr>
            <w:tcW w:w="3254"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Халилова Севиля</w:t>
            </w:r>
          </w:p>
        </w:tc>
        <w:tc>
          <w:tcPr>
            <w:tcW w:w="864"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7</w:t>
            </w:r>
          </w:p>
        </w:tc>
        <w:tc>
          <w:tcPr>
            <w:tcW w:w="1692"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Призёр</w:t>
            </w:r>
          </w:p>
        </w:tc>
        <w:tc>
          <w:tcPr>
            <w:tcW w:w="3491" w:type="dxa"/>
            <w:tcBorders>
              <w:top w:val="single" w:sz="4" w:space="0" w:color="auto"/>
              <w:left w:val="single" w:sz="4" w:space="0" w:color="auto"/>
              <w:righ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Аметова Мавлуда Мамбетовна</w:t>
            </w:r>
          </w:p>
        </w:tc>
      </w:tr>
      <w:tr w:rsidR="00C01FB2" w:rsidRPr="00C01FB2" w:rsidTr="004675BC">
        <w:trPr>
          <w:trHeight w:hRule="exact" w:val="324"/>
          <w:jc w:val="center"/>
        </w:trPr>
        <w:tc>
          <w:tcPr>
            <w:tcW w:w="9579" w:type="dxa"/>
            <w:gridSpan w:val="5"/>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t>ИТОГО: Призёр - 4.</w:t>
            </w:r>
          </w:p>
        </w:tc>
      </w:tr>
      <w:tr w:rsidR="00C01FB2" w:rsidRPr="00C01FB2" w:rsidTr="004675BC">
        <w:trPr>
          <w:trHeight w:hRule="exact" w:val="338"/>
          <w:jc w:val="center"/>
        </w:trPr>
        <w:tc>
          <w:tcPr>
            <w:tcW w:w="9579" w:type="dxa"/>
            <w:gridSpan w:val="5"/>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t>Гёография</w:t>
            </w:r>
          </w:p>
        </w:tc>
      </w:tr>
      <w:tr w:rsidR="00C01FB2" w:rsidRPr="00C01FB2" w:rsidTr="004675BC">
        <w:trPr>
          <w:trHeight w:hRule="exact" w:val="629"/>
          <w:jc w:val="center"/>
        </w:trPr>
        <w:tc>
          <w:tcPr>
            <w:tcW w:w="27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w:t>
            </w:r>
          </w:p>
        </w:tc>
        <w:tc>
          <w:tcPr>
            <w:tcW w:w="3254"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Люманов Селим</w:t>
            </w:r>
          </w:p>
        </w:tc>
        <w:tc>
          <w:tcPr>
            <w:tcW w:w="864"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8</w:t>
            </w:r>
          </w:p>
        </w:tc>
        <w:tc>
          <w:tcPr>
            <w:tcW w:w="1692"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Призёр</w:t>
            </w:r>
          </w:p>
        </w:tc>
        <w:tc>
          <w:tcPr>
            <w:tcW w:w="3491"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Кравченко Светлана Николаевна</w:t>
            </w:r>
          </w:p>
        </w:tc>
      </w:tr>
      <w:tr w:rsidR="00C01FB2" w:rsidRPr="00C01FB2" w:rsidTr="004675BC">
        <w:trPr>
          <w:trHeight w:hRule="exact" w:val="567"/>
          <w:jc w:val="center"/>
        </w:trPr>
        <w:tc>
          <w:tcPr>
            <w:tcW w:w="278" w:type="dxa"/>
            <w:tcBorders>
              <w:top w:val="single" w:sz="4" w:space="0" w:color="auto"/>
              <w:left w:val="single" w:sz="4" w:space="0" w:color="auto"/>
              <w:bottom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2</w:t>
            </w:r>
          </w:p>
        </w:tc>
        <w:tc>
          <w:tcPr>
            <w:tcW w:w="3254" w:type="dxa"/>
            <w:tcBorders>
              <w:top w:val="single" w:sz="4" w:space="0" w:color="auto"/>
              <w:left w:val="single" w:sz="4" w:space="0" w:color="auto"/>
              <w:bottom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Аблямитов Азиз</w:t>
            </w:r>
          </w:p>
        </w:tc>
        <w:tc>
          <w:tcPr>
            <w:tcW w:w="864" w:type="dxa"/>
            <w:tcBorders>
              <w:top w:val="single" w:sz="4" w:space="0" w:color="auto"/>
              <w:left w:val="single" w:sz="4" w:space="0" w:color="auto"/>
              <w:bottom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9</w:t>
            </w:r>
          </w:p>
        </w:tc>
        <w:tc>
          <w:tcPr>
            <w:tcW w:w="1692" w:type="dxa"/>
            <w:tcBorders>
              <w:top w:val="single" w:sz="4" w:space="0" w:color="auto"/>
              <w:left w:val="single" w:sz="4" w:space="0" w:color="auto"/>
              <w:bottom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Победитель</w:t>
            </w:r>
          </w:p>
        </w:tc>
        <w:tc>
          <w:tcPr>
            <w:tcW w:w="3491" w:type="dxa"/>
            <w:tcBorders>
              <w:top w:val="single" w:sz="4" w:space="0" w:color="auto"/>
              <w:left w:val="single" w:sz="4" w:space="0" w:color="auto"/>
              <w:bottom w:val="single" w:sz="4" w:space="0" w:color="auto"/>
              <w:righ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Кравченко Светлана Николаевна</w:t>
            </w:r>
          </w:p>
        </w:tc>
      </w:tr>
    </w:tbl>
    <w:p w:rsidR="00C01FB2" w:rsidRPr="00C01FB2" w:rsidRDefault="00C01FB2" w:rsidP="00C01FB2">
      <w:pPr>
        <w:pStyle w:val="af9"/>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598"/>
        <w:gridCol w:w="3262"/>
        <w:gridCol w:w="857"/>
        <w:gridCol w:w="1685"/>
        <w:gridCol w:w="3380"/>
      </w:tblGrid>
      <w:tr w:rsidR="00C01FB2" w:rsidRPr="00C01FB2" w:rsidTr="004675BC">
        <w:trPr>
          <w:trHeight w:hRule="exact" w:val="374"/>
          <w:jc w:val="center"/>
        </w:trPr>
        <w:tc>
          <w:tcPr>
            <w:tcW w:w="9782" w:type="dxa"/>
            <w:gridSpan w:val="5"/>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t>ИТОГО: Победитель -1; Призёр -</w:t>
            </w:r>
            <w:r w:rsidRPr="00C01FB2">
              <w:rPr>
                <w:rStyle w:val="213pt"/>
                <w:rFonts w:eastAsiaTheme="minorEastAsia"/>
                <w:sz w:val="24"/>
                <w:szCs w:val="24"/>
                <w:lang w:eastAsia="en-US" w:bidi="en-US"/>
              </w:rPr>
              <w:t>1</w:t>
            </w:r>
          </w:p>
        </w:tc>
      </w:tr>
      <w:tr w:rsidR="00C01FB2" w:rsidRPr="00C01FB2" w:rsidTr="004675BC">
        <w:trPr>
          <w:trHeight w:hRule="exact" w:val="331"/>
          <w:jc w:val="center"/>
        </w:trPr>
        <w:tc>
          <w:tcPr>
            <w:tcW w:w="9782" w:type="dxa"/>
            <w:gridSpan w:val="5"/>
            <w:tcBorders>
              <w:top w:val="single" w:sz="4" w:space="0" w:color="auto"/>
              <w:left w:val="single" w:sz="4" w:space="0" w:color="auto"/>
              <w:righ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4pt"/>
                <w:rFonts w:eastAsiaTheme="minorEastAsia"/>
                <w:sz w:val="24"/>
                <w:szCs w:val="24"/>
              </w:rPr>
              <w:t>РУССКИЙ язык</w:t>
            </w:r>
          </w:p>
        </w:tc>
      </w:tr>
      <w:tr w:rsidR="00C01FB2" w:rsidRPr="00C01FB2" w:rsidTr="004675BC">
        <w:trPr>
          <w:trHeight w:hRule="exact" w:val="584"/>
          <w:jc w:val="center"/>
        </w:trPr>
        <w:tc>
          <w:tcPr>
            <w:tcW w:w="59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w:t>
            </w:r>
          </w:p>
        </w:tc>
        <w:tc>
          <w:tcPr>
            <w:tcW w:w="3262"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Бабаков Эдуард</w:t>
            </w:r>
          </w:p>
        </w:tc>
        <w:tc>
          <w:tcPr>
            <w:tcW w:w="857"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7</w:t>
            </w:r>
          </w:p>
        </w:tc>
        <w:tc>
          <w:tcPr>
            <w:tcW w:w="1685"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Призер</w:t>
            </w:r>
          </w:p>
        </w:tc>
        <w:tc>
          <w:tcPr>
            <w:tcW w:w="338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Абибулаева Шадие Серверовна</w:t>
            </w:r>
          </w:p>
        </w:tc>
      </w:tr>
      <w:tr w:rsidR="00C01FB2" w:rsidRPr="00C01FB2" w:rsidTr="004675BC">
        <w:trPr>
          <w:trHeight w:hRule="exact" w:val="599"/>
          <w:jc w:val="center"/>
        </w:trPr>
        <w:tc>
          <w:tcPr>
            <w:tcW w:w="59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pt"/>
                <w:rFonts w:eastAsiaTheme="minorEastAsia"/>
                <w:sz w:val="24"/>
                <w:szCs w:val="24"/>
              </w:rPr>
              <w:t>2</w:t>
            </w:r>
          </w:p>
        </w:tc>
        <w:tc>
          <w:tcPr>
            <w:tcW w:w="3262"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Нежил Ангелина</w:t>
            </w:r>
          </w:p>
        </w:tc>
        <w:tc>
          <w:tcPr>
            <w:tcW w:w="857"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7</w:t>
            </w:r>
          </w:p>
        </w:tc>
        <w:tc>
          <w:tcPr>
            <w:tcW w:w="1685"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Призер</w:t>
            </w:r>
          </w:p>
        </w:tc>
        <w:tc>
          <w:tcPr>
            <w:tcW w:w="338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Грищенко Елена Михайловна</w:t>
            </w:r>
          </w:p>
        </w:tc>
      </w:tr>
      <w:tr w:rsidR="00C01FB2" w:rsidRPr="00C01FB2" w:rsidTr="004675BC">
        <w:trPr>
          <w:trHeight w:hRule="exact" w:val="324"/>
          <w:jc w:val="center"/>
        </w:trPr>
        <w:tc>
          <w:tcPr>
            <w:tcW w:w="9782" w:type="dxa"/>
            <w:gridSpan w:val="5"/>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t>ИТОГО: Призёр - 2.</w:t>
            </w:r>
          </w:p>
        </w:tc>
      </w:tr>
      <w:tr w:rsidR="00C01FB2" w:rsidRPr="00C01FB2" w:rsidTr="004675BC">
        <w:trPr>
          <w:trHeight w:hRule="exact" w:val="338"/>
          <w:jc w:val="center"/>
        </w:trPr>
        <w:tc>
          <w:tcPr>
            <w:tcW w:w="9782" w:type="dxa"/>
            <w:gridSpan w:val="5"/>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4pt"/>
                <w:rFonts w:eastAsiaTheme="minorEastAsia"/>
                <w:sz w:val="24"/>
                <w:szCs w:val="24"/>
              </w:rPr>
              <w:t>МХК</w:t>
            </w:r>
          </w:p>
        </w:tc>
      </w:tr>
      <w:tr w:rsidR="00C01FB2" w:rsidRPr="00C01FB2" w:rsidTr="004675BC">
        <w:trPr>
          <w:trHeight w:hRule="exact" w:val="815"/>
          <w:jc w:val="center"/>
        </w:trPr>
        <w:tc>
          <w:tcPr>
            <w:tcW w:w="59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w:t>
            </w:r>
          </w:p>
        </w:tc>
        <w:tc>
          <w:tcPr>
            <w:tcW w:w="3262"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Додо Эмине</w:t>
            </w:r>
          </w:p>
        </w:tc>
        <w:tc>
          <w:tcPr>
            <w:tcW w:w="857"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11</w:t>
            </w:r>
          </w:p>
        </w:tc>
        <w:tc>
          <w:tcPr>
            <w:tcW w:w="1685"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Призер</w:t>
            </w:r>
          </w:p>
        </w:tc>
        <w:tc>
          <w:tcPr>
            <w:tcW w:w="338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Грищенко Елена Михайловна</w:t>
            </w:r>
          </w:p>
        </w:tc>
      </w:tr>
      <w:tr w:rsidR="00C01FB2" w:rsidRPr="00C01FB2" w:rsidTr="004675BC">
        <w:trPr>
          <w:trHeight w:hRule="exact" w:val="338"/>
          <w:jc w:val="center"/>
        </w:trPr>
        <w:tc>
          <w:tcPr>
            <w:tcW w:w="9782" w:type="dxa"/>
            <w:gridSpan w:val="5"/>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lastRenderedPageBreak/>
              <w:t>ИТОГО: Призёр</w:t>
            </w:r>
            <w:r w:rsidRPr="00C01FB2">
              <w:rPr>
                <w:rStyle w:val="213pt0"/>
                <w:rFonts w:eastAsiaTheme="minorEastAsia"/>
                <w:sz w:val="24"/>
                <w:szCs w:val="24"/>
              </w:rPr>
              <w:t xml:space="preserve"> -</w:t>
            </w:r>
            <w:r w:rsidRPr="00C01FB2">
              <w:rPr>
                <w:rStyle w:val="213pt"/>
                <w:rFonts w:eastAsiaTheme="minorEastAsia"/>
                <w:sz w:val="24"/>
                <w:szCs w:val="24"/>
              </w:rPr>
              <w:t>1.</w:t>
            </w:r>
          </w:p>
        </w:tc>
      </w:tr>
      <w:tr w:rsidR="00C01FB2" w:rsidRPr="00C01FB2" w:rsidTr="004675BC">
        <w:trPr>
          <w:trHeight w:hRule="exact" w:val="324"/>
          <w:jc w:val="center"/>
        </w:trPr>
        <w:tc>
          <w:tcPr>
            <w:tcW w:w="9782" w:type="dxa"/>
            <w:gridSpan w:val="5"/>
            <w:tcBorders>
              <w:top w:val="single" w:sz="4" w:space="0" w:color="auto"/>
              <w:left w:val="single" w:sz="4" w:space="0" w:color="auto"/>
              <w:righ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t>ЛИТЕРАТУРА</w:t>
            </w:r>
          </w:p>
        </w:tc>
      </w:tr>
      <w:tr w:rsidR="00C01FB2" w:rsidRPr="00C01FB2" w:rsidTr="004675BC">
        <w:trPr>
          <w:trHeight w:hRule="exact" w:val="595"/>
          <w:jc w:val="center"/>
        </w:trPr>
        <w:tc>
          <w:tcPr>
            <w:tcW w:w="59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w:t>
            </w:r>
          </w:p>
        </w:tc>
        <w:tc>
          <w:tcPr>
            <w:tcW w:w="3262"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Ященко Ксения</w:t>
            </w:r>
          </w:p>
        </w:tc>
        <w:tc>
          <w:tcPr>
            <w:tcW w:w="857"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pt"/>
                <w:rFonts w:eastAsiaTheme="minorEastAsia"/>
                <w:sz w:val="24"/>
                <w:szCs w:val="24"/>
              </w:rPr>
              <w:t>8</w:t>
            </w:r>
          </w:p>
        </w:tc>
        <w:tc>
          <w:tcPr>
            <w:tcW w:w="1685"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Призер</w:t>
            </w:r>
          </w:p>
        </w:tc>
        <w:tc>
          <w:tcPr>
            <w:tcW w:w="338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Гришенко Елена Михайловна</w:t>
            </w:r>
          </w:p>
        </w:tc>
      </w:tr>
      <w:tr w:rsidR="00C01FB2" w:rsidRPr="00C01FB2" w:rsidTr="004675BC">
        <w:trPr>
          <w:trHeight w:hRule="exact" w:val="703"/>
          <w:jc w:val="center"/>
        </w:trPr>
        <w:tc>
          <w:tcPr>
            <w:tcW w:w="59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pt"/>
                <w:rFonts w:eastAsiaTheme="minorEastAsia"/>
                <w:sz w:val="24"/>
                <w:szCs w:val="24"/>
              </w:rPr>
              <w:t>2</w:t>
            </w:r>
          </w:p>
        </w:tc>
        <w:tc>
          <w:tcPr>
            <w:tcW w:w="3262"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Отаршинова Дарина</w:t>
            </w:r>
          </w:p>
        </w:tc>
        <w:tc>
          <w:tcPr>
            <w:tcW w:w="857"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10</w:t>
            </w:r>
          </w:p>
        </w:tc>
        <w:tc>
          <w:tcPr>
            <w:tcW w:w="1685"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Призер</w:t>
            </w:r>
          </w:p>
        </w:tc>
        <w:tc>
          <w:tcPr>
            <w:tcW w:w="338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Грищенко Елена Михайловна</w:t>
            </w:r>
          </w:p>
        </w:tc>
      </w:tr>
      <w:tr w:rsidR="00C01FB2" w:rsidRPr="00C01FB2" w:rsidTr="004675BC">
        <w:trPr>
          <w:trHeight w:hRule="exact" w:val="713"/>
          <w:jc w:val="center"/>
        </w:trPr>
        <w:tc>
          <w:tcPr>
            <w:tcW w:w="59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pt"/>
                <w:rFonts w:eastAsiaTheme="minorEastAsia"/>
                <w:sz w:val="24"/>
                <w:szCs w:val="24"/>
              </w:rPr>
              <w:t>3</w:t>
            </w:r>
          </w:p>
        </w:tc>
        <w:tc>
          <w:tcPr>
            <w:tcW w:w="3262"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Джанай Мусфре</w:t>
            </w:r>
          </w:p>
        </w:tc>
        <w:tc>
          <w:tcPr>
            <w:tcW w:w="857"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9</w:t>
            </w:r>
          </w:p>
        </w:tc>
        <w:tc>
          <w:tcPr>
            <w:tcW w:w="1685"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Призер</w:t>
            </w:r>
          </w:p>
        </w:tc>
        <w:tc>
          <w:tcPr>
            <w:tcW w:w="338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Абибулаева Шадие Серверовна</w:t>
            </w:r>
          </w:p>
        </w:tc>
      </w:tr>
      <w:tr w:rsidR="00C01FB2" w:rsidRPr="00C01FB2" w:rsidTr="004675BC">
        <w:trPr>
          <w:trHeight w:hRule="exact" w:val="331"/>
          <w:jc w:val="center"/>
        </w:trPr>
        <w:tc>
          <w:tcPr>
            <w:tcW w:w="598"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4</w:t>
            </w:r>
          </w:p>
        </w:tc>
        <w:tc>
          <w:tcPr>
            <w:tcW w:w="3262"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Османова Айше</w:t>
            </w:r>
          </w:p>
        </w:tc>
        <w:tc>
          <w:tcPr>
            <w:tcW w:w="857"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7</w:t>
            </w:r>
          </w:p>
        </w:tc>
        <w:tc>
          <w:tcPr>
            <w:tcW w:w="1685"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Призер</w:t>
            </w:r>
          </w:p>
        </w:tc>
        <w:tc>
          <w:tcPr>
            <w:tcW w:w="3380" w:type="dxa"/>
            <w:tcBorders>
              <w:top w:val="single" w:sz="4" w:space="0" w:color="auto"/>
              <w:left w:val="single" w:sz="4" w:space="0" w:color="auto"/>
              <w:righ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Махова Наталья Ивановна</w:t>
            </w:r>
          </w:p>
        </w:tc>
      </w:tr>
      <w:tr w:rsidR="00C01FB2" w:rsidRPr="00C01FB2" w:rsidTr="004675BC">
        <w:trPr>
          <w:trHeight w:hRule="exact" w:val="324"/>
          <w:jc w:val="center"/>
        </w:trPr>
        <w:tc>
          <w:tcPr>
            <w:tcW w:w="9782" w:type="dxa"/>
            <w:gridSpan w:val="5"/>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t>ИТОГО: Призёр</w:t>
            </w:r>
            <w:r w:rsidRPr="00C01FB2">
              <w:rPr>
                <w:rStyle w:val="213pt0"/>
                <w:rFonts w:eastAsiaTheme="minorEastAsia"/>
                <w:sz w:val="24"/>
                <w:szCs w:val="24"/>
              </w:rPr>
              <w:t xml:space="preserve"> - </w:t>
            </w:r>
            <w:r w:rsidRPr="00C01FB2">
              <w:rPr>
                <w:rStyle w:val="213pt"/>
                <w:rFonts w:eastAsiaTheme="minorEastAsia"/>
                <w:sz w:val="24"/>
                <w:szCs w:val="24"/>
              </w:rPr>
              <w:t>4.</w:t>
            </w:r>
          </w:p>
        </w:tc>
      </w:tr>
      <w:tr w:rsidR="00C01FB2" w:rsidRPr="00C01FB2" w:rsidTr="004675BC">
        <w:trPr>
          <w:trHeight w:hRule="exact" w:val="338"/>
          <w:jc w:val="center"/>
        </w:trPr>
        <w:tc>
          <w:tcPr>
            <w:tcW w:w="9782" w:type="dxa"/>
            <w:gridSpan w:val="5"/>
            <w:tcBorders>
              <w:top w:val="single" w:sz="4" w:space="0" w:color="auto"/>
              <w:left w:val="single" w:sz="4" w:space="0" w:color="auto"/>
              <w:righ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t>БИОЛОГИЯ</w:t>
            </w:r>
          </w:p>
        </w:tc>
      </w:tr>
      <w:tr w:rsidR="00C01FB2" w:rsidRPr="00C01FB2" w:rsidTr="004675BC">
        <w:trPr>
          <w:trHeight w:hRule="exact" w:val="695"/>
          <w:jc w:val="center"/>
        </w:trPr>
        <w:tc>
          <w:tcPr>
            <w:tcW w:w="59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pt"/>
                <w:rFonts w:eastAsiaTheme="minorEastAsia"/>
                <w:sz w:val="24"/>
                <w:szCs w:val="24"/>
              </w:rPr>
              <w:t>1</w:t>
            </w:r>
          </w:p>
        </w:tc>
        <w:tc>
          <w:tcPr>
            <w:tcW w:w="3262"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Г ензе Диана</w:t>
            </w:r>
          </w:p>
        </w:tc>
        <w:tc>
          <w:tcPr>
            <w:tcW w:w="857"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9</w:t>
            </w:r>
          </w:p>
        </w:tc>
        <w:tc>
          <w:tcPr>
            <w:tcW w:w="1685"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Призёр</w:t>
            </w:r>
          </w:p>
        </w:tc>
        <w:tc>
          <w:tcPr>
            <w:tcW w:w="3380" w:type="dxa"/>
            <w:tcBorders>
              <w:top w:val="single" w:sz="4" w:space="0" w:color="auto"/>
              <w:left w:val="single" w:sz="4" w:space="0" w:color="auto"/>
              <w:righ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Войткова Марина Анатольевна</w:t>
            </w:r>
          </w:p>
        </w:tc>
      </w:tr>
      <w:tr w:rsidR="00C01FB2" w:rsidRPr="00C01FB2" w:rsidTr="004675BC">
        <w:trPr>
          <w:trHeight w:hRule="exact" w:val="705"/>
          <w:jc w:val="center"/>
        </w:trPr>
        <w:tc>
          <w:tcPr>
            <w:tcW w:w="59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0pt"/>
                <w:rFonts w:eastAsiaTheme="minorEastAsia"/>
                <w:sz w:val="24"/>
                <w:szCs w:val="24"/>
                <w:vertAlign w:val="superscript"/>
              </w:rPr>
              <w:t>2</w:t>
            </w:r>
          </w:p>
        </w:tc>
        <w:tc>
          <w:tcPr>
            <w:tcW w:w="3262"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Аблязизова Лейла</w:t>
            </w:r>
          </w:p>
        </w:tc>
        <w:tc>
          <w:tcPr>
            <w:tcW w:w="857"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pt"/>
                <w:rFonts w:eastAsiaTheme="minorEastAsia"/>
                <w:sz w:val="24"/>
                <w:szCs w:val="24"/>
              </w:rPr>
              <w:t>9</w:t>
            </w:r>
          </w:p>
        </w:tc>
        <w:tc>
          <w:tcPr>
            <w:tcW w:w="1685"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Призер</w:t>
            </w:r>
          </w:p>
        </w:tc>
        <w:tc>
          <w:tcPr>
            <w:tcW w:w="3380" w:type="dxa"/>
            <w:tcBorders>
              <w:top w:val="single" w:sz="4" w:space="0" w:color="auto"/>
              <w:left w:val="single" w:sz="4" w:space="0" w:color="auto"/>
              <w:righ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Войткова Марина Анатольевна</w:t>
            </w:r>
          </w:p>
        </w:tc>
      </w:tr>
      <w:tr w:rsidR="00C01FB2" w:rsidRPr="00C01FB2" w:rsidTr="004675BC">
        <w:trPr>
          <w:trHeight w:hRule="exact" w:val="715"/>
          <w:jc w:val="center"/>
        </w:trPr>
        <w:tc>
          <w:tcPr>
            <w:tcW w:w="59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0pt"/>
                <w:rFonts w:eastAsiaTheme="minorEastAsia"/>
                <w:sz w:val="24"/>
                <w:szCs w:val="24"/>
                <w:vertAlign w:val="superscript"/>
              </w:rPr>
              <w:t>3</w:t>
            </w:r>
          </w:p>
        </w:tc>
        <w:tc>
          <w:tcPr>
            <w:tcW w:w="3262"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Караева Эльвина</w:t>
            </w:r>
          </w:p>
        </w:tc>
        <w:tc>
          <w:tcPr>
            <w:tcW w:w="857"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11</w:t>
            </w:r>
          </w:p>
        </w:tc>
        <w:tc>
          <w:tcPr>
            <w:tcW w:w="1685"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Победитель</w:t>
            </w:r>
          </w:p>
        </w:tc>
        <w:tc>
          <w:tcPr>
            <w:tcW w:w="338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Войткова Марина Анатольевна</w:t>
            </w:r>
          </w:p>
        </w:tc>
      </w:tr>
      <w:tr w:rsidR="00C01FB2" w:rsidRPr="00C01FB2" w:rsidTr="004675BC">
        <w:trPr>
          <w:trHeight w:hRule="exact" w:val="696"/>
          <w:jc w:val="center"/>
        </w:trPr>
        <w:tc>
          <w:tcPr>
            <w:tcW w:w="598"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4</w:t>
            </w:r>
          </w:p>
        </w:tc>
        <w:tc>
          <w:tcPr>
            <w:tcW w:w="3262"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Додо Эмине</w:t>
            </w:r>
          </w:p>
        </w:tc>
        <w:tc>
          <w:tcPr>
            <w:tcW w:w="857"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pt"/>
                <w:rFonts w:eastAsiaTheme="minorEastAsia"/>
                <w:sz w:val="24"/>
                <w:szCs w:val="24"/>
              </w:rPr>
              <w:t>11</w:t>
            </w:r>
          </w:p>
        </w:tc>
        <w:tc>
          <w:tcPr>
            <w:tcW w:w="1685" w:type="dxa"/>
            <w:tcBorders>
              <w:top w:val="single" w:sz="4" w:space="0" w:color="auto"/>
              <w:lef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Призер</w:t>
            </w:r>
          </w:p>
        </w:tc>
        <w:tc>
          <w:tcPr>
            <w:tcW w:w="3380" w:type="dxa"/>
            <w:tcBorders>
              <w:top w:val="single" w:sz="4" w:space="0" w:color="auto"/>
              <w:left w:val="single" w:sz="4" w:space="0" w:color="auto"/>
              <w:righ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Войткова Марина Анатольевна</w:t>
            </w:r>
          </w:p>
        </w:tc>
      </w:tr>
      <w:tr w:rsidR="00C01FB2" w:rsidRPr="00C01FB2" w:rsidTr="004675BC">
        <w:trPr>
          <w:trHeight w:hRule="exact" w:val="331"/>
          <w:jc w:val="center"/>
        </w:trPr>
        <w:tc>
          <w:tcPr>
            <w:tcW w:w="9782" w:type="dxa"/>
            <w:gridSpan w:val="5"/>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t>ИТОГО: Победитель - I; Призёр - 3.</w:t>
            </w:r>
          </w:p>
        </w:tc>
      </w:tr>
      <w:tr w:rsidR="00C01FB2" w:rsidRPr="00C01FB2" w:rsidTr="004675BC">
        <w:trPr>
          <w:trHeight w:hRule="exact" w:val="338"/>
          <w:jc w:val="center"/>
        </w:trPr>
        <w:tc>
          <w:tcPr>
            <w:tcW w:w="9782" w:type="dxa"/>
            <w:gridSpan w:val="5"/>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t>ХИМИЯ</w:t>
            </w:r>
          </w:p>
        </w:tc>
      </w:tr>
      <w:tr w:rsidR="00C01FB2" w:rsidRPr="00C01FB2" w:rsidTr="004675BC">
        <w:trPr>
          <w:trHeight w:hRule="exact" w:val="617"/>
          <w:jc w:val="center"/>
        </w:trPr>
        <w:tc>
          <w:tcPr>
            <w:tcW w:w="59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w:t>
            </w:r>
          </w:p>
        </w:tc>
        <w:tc>
          <w:tcPr>
            <w:tcW w:w="3262"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Гензе Диана</w:t>
            </w:r>
          </w:p>
        </w:tc>
        <w:tc>
          <w:tcPr>
            <w:tcW w:w="857"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9</w:t>
            </w:r>
          </w:p>
        </w:tc>
        <w:tc>
          <w:tcPr>
            <w:tcW w:w="1685"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Победитель</w:t>
            </w:r>
          </w:p>
        </w:tc>
        <w:tc>
          <w:tcPr>
            <w:tcW w:w="338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Зачиняева Инна Дмитриевна</w:t>
            </w:r>
          </w:p>
        </w:tc>
      </w:tr>
      <w:tr w:rsidR="00C01FB2" w:rsidRPr="00C01FB2" w:rsidTr="004675BC">
        <w:trPr>
          <w:trHeight w:hRule="exact" w:val="569"/>
          <w:jc w:val="center"/>
        </w:trPr>
        <w:tc>
          <w:tcPr>
            <w:tcW w:w="59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pt"/>
                <w:rFonts w:eastAsiaTheme="minorEastAsia"/>
                <w:sz w:val="24"/>
                <w:szCs w:val="24"/>
              </w:rPr>
              <w:t>2</w:t>
            </w:r>
          </w:p>
        </w:tc>
        <w:tc>
          <w:tcPr>
            <w:tcW w:w="3262"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Аблязизова Лейла</w:t>
            </w:r>
          </w:p>
        </w:tc>
        <w:tc>
          <w:tcPr>
            <w:tcW w:w="857"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9</w:t>
            </w:r>
          </w:p>
        </w:tc>
        <w:tc>
          <w:tcPr>
            <w:tcW w:w="1685"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Призер</w:t>
            </w:r>
          </w:p>
        </w:tc>
        <w:tc>
          <w:tcPr>
            <w:tcW w:w="338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Зачиняева Инна Дмитриевна</w:t>
            </w:r>
          </w:p>
        </w:tc>
      </w:tr>
      <w:tr w:rsidR="00C01FB2" w:rsidRPr="00C01FB2" w:rsidTr="004675BC">
        <w:trPr>
          <w:trHeight w:hRule="exact" w:val="705"/>
          <w:jc w:val="center"/>
        </w:trPr>
        <w:tc>
          <w:tcPr>
            <w:tcW w:w="59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pt"/>
                <w:rFonts w:eastAsiaTheme="minorEastAsia"/>
                <w:sz w:val="24"/>
                <w:szCs w:val="24"/>
              </w:rPr>
              <w:t>3</w:t>
            </w:r>
          </w:p>
        </w:tc>
        <w:tc>
          <w:tcPr>
            <w:tcW w:w="3262"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Джанай Мусфре</w:t>
            </w:r>
          </w:p>
        </w:tc>
        <w:tc>
          <w:tcPr>
            <w:tcW w:w="857"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9</w:t>
            </w:r>
          </w:p>
        </w:tc>
        <w:tc>
          <w:tcPr>
            <w:tcW w:w="1685"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Призер</w:t>
            </w:r>
          </w:p>
        </w:tc>
        <w:tc>
          <w:tcPr>
            <w:tcW w:w="338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Зачиняева Инна Дмитриевна</w:t>
            </w:r>
          </w:p>
        </w:tc>
      </w:tr>
      <w:tr w:rsidR="00C01FB2" w:rsidRPr="00C01FB2" w:rsidTr="004675BC">
        <w:trPr>
          <w:trHeight w:hRule="exact" w:val="701"/>
          <w:jc w:val="center"/>
        </w:trPr>
        <w:tc>
          <w:tcPr>
            <w:tcW w:w="59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pt"/>
                <w:rFonts w:eastAsiaTheme="minorEastAsia"/>
                <w:sz w:val="24"/>
                <w:szCs w:val="24"/>
              </w:rPr>
              <w:t>4.</w:t>
            </w:r>
          </w:p>
        </w:tc>
        <w:tc>
          <w:tcPr>
            <w:tcW w:w="3262"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Асанова Зарина</w:t>
            </w:r>
          </w:p>
        </w:tc>
        <w:tc>
          <w:tcPr>
            <w:tcW w:w="857"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9</w:t>
            </w:r>
          </w:p>
        </w:tc>
        <w:tc>
          <w:tcPr>
            <w:tcW w:w="1685"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Призер</w:t>
            </w:r>
          </w:p>
        </w:tc>
        <w:tc>
          <w:tcPr>
            <w:tcW w:w="338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Зачиняева Инна Дмитриевна</w:t>
            </w:r>
          </w:p>
        </w:tc>
      </w:tr>
      <w:tr w:rsidR="00C01FB2" w:rsidRPr="00C01FB2" w:rsidTr="004675BC">
        <w:trPr>
          <w:trHeight w:hRule="exact" w:val="710"/>
          <w:jc w:val="center"/>
        </w:trPr>
        <w:tc>
          <w:tcPr>
            <w:tcW w:w="59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5</w:t>
            </w:r>
          </w:p>
        </w:tc>
        <w:tc>
          <w:tcPr>
            <w:tcW w:w="3262"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Мазур Николай</w:t>
            </w:r>
          </w:p>
        </w:tc>
        <w:tc>
          <w:tcPr>
            <w:tcW w:w="857"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9</w:t>
            </w:r>
          </w:p>
        </w:tc>
        <w:tc>
          <w:tcPr>
            <w:tcW w:w="1685"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Призер</w:t>
            </w:r>
          </w:p>
        </w:tc>
        <w:tc>
          <w:tcPr>
            <w:tcW w:w="338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Зачиняева Инна Дмитриевна</w:t>
            </w:r>
          </w:p>
        </w:tc>
      </w:tr>
      <w:tr w:rsidR="00C01FB2" w:rsidRPr="00C01FB2" w:rsidTr="004675BC">
        <w:trPr>
          <w:trHeight w:hRule="exact" w:val="704"/>
          <w:jc w:val="center"/>
        </w:trPr>
        <w:tc>
          <w:tcPr>
            <w:tcW w:w="59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pt"/>
                <w:rFonts w:eastAsiaTheme="minorEastAsia"/>
                <w:sz w:val="24"/>
                <w:szCs w:val="24"/>
              </w:rPr>
              <w:t>6</w:t>
            </w:r>
          </w:p>
        </w:tc>
        <w:tc>
          <w:tcPr>
            <w:tcW w:w="3262"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Караева Эльвина</w:t>
            </w:r>
          </w:p>
        </w:tc>
        <w:tc>
          <w:tcPr>
            <w:tcW w:w="857"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11</w:t>
            </w:r>
          </w:p>
        </w:tc>
        <w:tc>
          <w:tcPr>
            <w:tcW w:w="1685"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Призер</w:t>
            </w:r>
          </w:p>
        </w:tc>
        <w:tc>
          <w:tcPr>
            <w:tcW w:w="338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Зачиняева Инна Дмигрисвна</w:t>
            </w:r>
          </w:p>
        </w:tc>
      </w:tr>
      <w:tr w:rsidR="00C01FB2" w:rsidRPr="00C01FB2" w:rsidTr="004675BC">
        <w:trPr>
          <w:trHeight w:hRule="exact" w:val="856"/>
          <w:jc w:val="center"/>
        </w:trPr>
        <w:tc>
          <w:tcPr>
            <w:tcW w:w="59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7</w:t>
            </w:r>
          </w:p>
        </w:tc>
        <w:tc>
          <w:tcPr>
            <w:tcW w:w="3262"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Додо Эмине</w:t>
            </w:r>
          </w:p>
        </w:tc>
        <w:tc>
          <w:tcPr>
            <w:tcW w:w="857"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pt"/>
                <w:rFonts w:eastAsiaTheme="minorEastAsia"/>
                <w:sz w:val="24"/>
                <w:szCs w:val="24"/>
              </w:rPr>
              <w:t>11</w:t>
            </w:r>
          </w:p>
        </w:tc>
        <w:tc>
          <w:tcPr>
            <w:tcW w:w="1685"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Победитель</w:t>
            </w:r>
          </w:p>
        </w:tc>
        <w:tc>
          <w:tcPr>
            <w:tcW w:w="338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Зачиняева Инна Дмитриевна</w:t>
            </w:r>
          </w:p>
        </w:tc>
      </w:tr>
      <w:tr w:rsidR="00C01FB2" w:rsidRPr="00C01FB2" w:rsidTr="004675BC">
        <w:trPr>
          <w:trHeight w:hRule="exact" w:val="711"/>
          <w:jc w:val="center"/>
        </w:trPr>
        <w:tc>
          <w:tcPr>
            <w:tcW w:w="598"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pt"/>
                <w:rFonts w:eastAsiaTheme="minorEastAsia"/>
                <w:sz w:val="24"/>
                <w:szCs w:val="24"/>
              </w:rPr>
              <w:t>8</w:t>
            </w:r>
          </w:p>
        </w:tc>
        <w:tc>
          <w:tcPr>
            <w:tcW w:w="3262"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Мищенко Виктория</w:t>
            </w:r>
          </w:p>
        </w:tc>
        <w:tc>
          <w:tcPr>
            <w:tcW w:w="857"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pt"/>
                <w:rFonts w:eastAsiaTheme="minorEastAsia"/>
                <w:sz w:val="24"/>
                <w:szCs w:val="24"/>
              </w:rPr>
              <w:t>8</w:t>
            </w:r>
          </w:p>
        </w:tc>
        <w:tc>
          <w:tcPr>
            <w:tcW w:w="1685" w:type="dxa"/>
            <w:tcBorders>
              <w:top w:val="single" w:sz="4" w:space="0" w:color="auto"/>
              <w:lef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Победитель</w:t>
            </w:r>
          </w:p>
        </w:tc>
        <w:tc>
          <w:tcPr>
            <w:tcW w:w="3380" w:type="dxa"/>
            <w:tcBorders>
              <w:top w:val="single" w:sz="4" w:space="0" w:color="auto"/>
              <w:left w:val="single" w:sz="4" w:space="0" w:color="auto"/>
              <w:right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0"/>
                <w:rFonts w:eastAsiaTheme="minorEastAsia"/>
                <w:sz w:val="24"/>
                <w:szCs w:val="24"/>
              </w:rPr>
              <w:t>Зачиняева Инна Дмитриевна</w:t>
            </w:r>
          </w:p>
        </w:tc>
      </w:tr>
      <w:tr w:rsidR="00C01FB2" w:rsidRPr="00C01FB2" w:rsidTr="004675BC">
        <w:trPr>
          <w:trHeight w:hRule="exact" w:val="382"/>
          <w:jc w:val="center"/>
        </w:trPr>
        <w:tc>
          <w:tcPr>
            <w:tcW w:w="6402" w:type="dxa"/>
            <w:gridSpan w:val="4"/>
            <w:tcBorders>
              <w:top w:val="single" w:sz="4" w:space="0" w:color="auto"/>
              <w:left w:val="single" w:sz="4" w:space="0" w:color="auto"/>
              <w:bottom w:val="single" w:sz="4" w:space="0" w:color="auto"/>
            </w:tcBorders>
            <w:shd w:val="clear" w:color="auto" w:fill="FFFFFF"/>
            <w:vAlign w:val="bottom"/>
          </w:tcPr>
          <w:p w:rsidR="00C01FB2" w:rsidRPr="00C01FB2" w:rsidRDefault="00C01FB2" w:rsidP="004675BC">
            <w:pPr>
              <w:pStyle w:val="af9"/>
              <w:jc w:val="both"/>
              <w:rPr>
                <w:rFonts w:ascii="Times New Roman" w:hAnsi="Times New Roman" w:cs="Times New Roman"/>
                <w:sz w:val="24"/>
                <w:szCs w:val="24"/>
              </w:rPr>
            </w:pPr>
            <w:r w:rsidRPr="00C01FB2">
              <w:rPr>
                <w:rStyle w:val="213pt"/>
                <w:rFonts w:eastAsiaTheme="minorEastAsia"/>
                <w:sz w:val="24"/>
                <w:szCs w:val="24"/>
              </w:rPr>
              <w:t>ИТОГО: Победитель - 3; Призёр</w:t>
            </w:r>
            <w:r w:rsidRPr="00C01FB2">
              <w:rPr>
                <w:rStyle w:val="213pt0"/>
                <w:rFonts w:eastAsiaTheme="minorEastAsia"/>
                <w:sz w:val="24"/>
                <w:szCs w:val="24"/>
              </w:rPr>
              <w:t xml:space="preserve"> - 5.</w:t>
            </w:r>
          </w:p>
        </w:tc>
        <w:tc>
          <w:tcPr>
            <w:tcW w:w="3380" w:type="dxa"/>
            <w:tcBorders>
              <w:top w:val="single" w:sz="4" w:space="0" w:color="auto"/>
              <w:left w:val="single" w:sz="4" w:space="0" w:color="auto"/>
              <w:bottom w:val="single" w:sz="4" w:space="0" w:color="auto"/>
              <w:right w:val="single" w:sz="4" w:space="0" w:color="auto"/>
            </w:tcBorders>
            <w:shd w:val="clear" w:color="auto" w:fill="FFFFFF"/>
          </w:tcPr>
          <w:p w:rsidR="00C01FB2" w:rsidRPr="00C01FB2" w:rsidRDefault="00C01FB2" w:rsidP="004675BC">
            <w:pPr>
              <w:pStyle w:val="af9"/>
              <w:jc w:val="both"/>
              <w:rPr>
                <w:rFonts w:ascii="Times New Roman" w:hAnsi="Times New Roman" w:cs="Times New Roman"/>
                <w:sz w:val="24"/>
                <w:szCs w:val="24"/>
              </w:rPr>
            </w:pPr>
          </w:p>
        </w:tc>
      </w:tr>
    </w:tbl>
    <w:p w:rsidR="00C01FB2" w:rsidRPr="00C01FB2" w:rsidRDefault="00C01FB2" w:rsidP="00C01FB2">
      <w:pPr>
        <w:pStyle w:val="af9"/>
        <w:jc w:val="both"/>
        <w:rPr>
          <w:rFonts w:ascii="Times New Roman" w:hAnsi="Times New Roman" w:cs="Times New Roman"/>
          <w:sz w:val="24"/>
          <w:szCs w:val="24"/>
        </w:rPr>
      </w:pPr>
    </w:p>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t xml:space="preserve">         По итогам муниципального этапа Всероссийской олимпиады школьников по русскому языку среди 4 классов призером стала Концевич Маргарита, руководитель – Мазур Л.Н.</w:t>
      </w:r>
    </w:p>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t xml:space="preserve">        Обучающиеся нашей школы принимали участие в региональном этапе Всероссийской олимпиады школьников: Джанай М., Додо Э., Отаршинова Д., Гензе Д., Караева Э., Еремий Д., Нахметова К.</w:t>
      </w:r>
    </w:p>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lastRenderedPageBreak/>
        <w:t xml:space="preserve">        Победителями  </w:t>
      </w:r>
      <w:r w:rsidRPr="00C01FB2">
        <w:rPr>
          <w:rFonts w:ascii="Times New Roman" w:hAnsi="Times New Roman" w:cs="Times New Roman"/>
          <w:sz w:val="24"/>
          <w:szCs w:val="24"/>
          <w:lang w:val="en-US"/>
        </w:rPr>
        <w:t>I</w:t>
      </w:r>
      <w:r w:rsidRPr="00C01FB2">
        <w:rPr>
          <w:rFonts w:ascii="Times New Roman" w:hAnsi="Times New Roman" w:cs="Times New Roman"/>
          <w:sz w:val="24"/>
          <w:szCs w:val="24"/>
        </w:rPr>
        <w:t xml:space="preserve"> этапа конкурса-защиты научно-исследовательских работ учащихся-членов МАН «Искатель» в 2021-2022 учебном году являлись: Отаршинова Дарина, ученица 10 класса, секция «Английский язык», руководитель – Сухарева И.А. – 3 место; Рамазанов Марлен, ученик 10 класса, секция «Крымскотатарский язык и литература», руководитель – Аметова М.М., 1 место; Еремий Дарья, ученица 11 класса, секция «Философия», руководитель – Азябина И.С., 1 место; Нахметова Камила, ученица 11 класса, секция «Этнолония», руководитель – Азябина И.С., 1 место; Джанай Мусфре, ученица 9 класса, секция «Экономическая и социальная география, руководитель – Кравченко С.Н., 1 место; Жила Александр, ученик 10 класса, секция «Всеобщая история», руководитель – Азябина И.С., 1 место; Котов Владислав, ученик 10 класса, секция «Военная история России», руководитель – Азябина И.С., 1 место; Концевич Игорь, ученик 10 класса, секция «Математика», руководитель – Гушневская Г.В., 2 место; Нежид Ангелина, ученица 8 класса, секция «Биология человека», руководитель – Войткова М.А., 3 место.</w:t>
      </w:r>
    </w:p>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t xml:space="preserve">          Победителями </w:t>
      </w:r>
      <w:r w:rsidRPr="00C01FB2">
        <w:rPr>
          <w:rFonts w:ascii="Times New Roman" w:hAnsi="Times New Roman" w:cs="Times New Roman"/>
          <w:sz w:val="24"/>
          <w:szCs w:val="24"/>
          <w:lang w:val="en-US"/>
        </w:rPr>
        <w:t>II</w:t>
      </w:r>
      <w:r w:rsidRPr="00C01FB2">
        <w:rPr>
          <w:rFonts w:ascii="Times New Roman" w:hAnsi="Times New Roman" w:cs="Times New Roman"/>
          <w:sz w:val="24"/>
          <w:szCs w:val="24"/>
        </w:rPr>
        <w:t xml:space="preserve"> этапа конкурса-защиты научно-исследовательских работ учащихся-членов МАН «Искатель» в 2021-2022 учебном году стали Еремий Дарья, которая получила 1 место, и Рамазанов Марлен – 3 место.</w:t>
      </w:r>
    </w:p>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t xml:space="preserve">          Активное участие проявили учащиеся нашей школы и в конкурсах различного характера и на различных этапах.</w:t>
      </w:r>
    </w:p>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t xml:space="preserve">                             </w:t>
      </w:r>
    </w:p>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t xml:space="preserve">  Рейтинговая таблица участия в конкурсах</w:t>
      </w:r>
    </w:p>
    <w:p w:rsidR="00C01FB2" w:rsidRPr="00C01FB2" w:rsidRDefault="00C01FB2" w:rsidP="00C01FB2">
      <w:pPr>
        <w:pStyle w:val="af9"/>
        <w:jc w:val="both"/>
        <w:rPr>
          <w:rFonts w:ascii="Times New Roman" w:hAnsi="Times New Roman" w:cs="Times New Roman"/>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2"/>
        <w:gridCol w:w="2145"/>
        <w:gridCol w:w="2353"/>
        <w:gridCol w:w="1560"/>
        <w:gridCol w:w="2268"/>
      </w:tblGrid>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Название конкурса</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ФИО участников</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Результа-тивность</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Этап</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ФИО руководителя</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Всероссийские спортивные соревнования (игры) «Президентские состязания» и «Президентские спортивные игры»</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Класс-команда</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Творческий конкурс – 2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региональный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Алексеева Ольга Александровна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Конкурс-фестиваль детского творчества «Крым в сердце моем»</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Отаршинова Дарина, Рамазанов Марлен, Курт-Деде Сайде</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Номинация «Я посвящаю эти строки Крыму…» - 2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Грищенко Елена Михайловна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Конкурс-фестиваль детского творчества «Крым в сердце моем»</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творческий коллектив «Радуга»</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Номинация «Живые родники» - 1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Зиновьева Оксана Георгиевна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Конкурс-фестиваль детского творчества «Крым в сердце моем»</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Рахимова Дарина, Отаршинова Дарина, Емельянова Алексей</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Номинация «Крымская палитра» - 2,3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Жукова Светлана Александровна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Фестиваль одаренных детей с ОВЗ «Шаг навстречу»</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Лебедькова Ирина</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Номинация «Музыкально-исполнительское искусство» - 2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Емельянова Светлана Алексеевна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Всероссийский конкурс исследовательских работ обучающихся «Отечество»</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Рахимова Дарья</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Номинация «Археология» - 1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Азябина Инна Сергеевна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Всероссийский конкурс исследовательских работ обучающихся «Отечество»</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Жила Александр, Еремий Дарья</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Номинация «Военная история» - 1, 2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Азябина Инна Сергеевна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lastRenderedPageBreak/>
              <w:t>Всероссийский конкурс исследовательских работ обучающихся «Отечество»</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Нахметова Камила</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Номинация «Этнография» - 1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Азябина Инна Сергеевна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Всероссийский конкурс исследовательских работ обучающихся «Отечество»</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Османова Айше</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Номинация «Родословие» - 3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Азябина Инна Сергеевна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Всероссийский конкурс исследовательских работ обучающихся «Отечество»</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Верлань Анастасия</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Номинация «Летопись родного края» - 1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Азябина Инна Сергеевна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Эколого-природоохранная акция «К чистым истокам»</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 xml:space="preserve">Абдуллаева Диана, Османов Эмиль, Челебиев Ратмир, Измаилова Асие, Титова Дарья, Иванова Екатерина, Рахимова Дарья, Коваль Анастасия, Радега Мария, Емельянов Алексей </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Номинация «Вода…разве это не счастье» - 1, 2, 3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Жданова Елена Григорьевна</w:t>
            </w:r>
          </w:p>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Мазур Людмила Николаевна</w:t>
            </w:r>
          </w:p>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Жукова Светлана Александровна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Проба пера</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Ященко Ксения</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Номинация «Поэзия»</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республиканский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Грищенко Елена Михайловна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Конкурс детских рисунков «Охрана труда глазами детей»</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Радега Мария</w:t>
            </w:r>
          </w:p>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Иванова Екатерина</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2 место</w:t>
            </w:r>
          </w:p>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3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Жукова Светлана Александровна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Республиканский конкурс рисунков и плакатов «Я против коррупции»</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Османов Эмиль, Абдуллаева Диана, Емельянов Алексей</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1, 2, 3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Жданова Елена Григорьевна</w:t>
            </w:r>
          </w:p>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Жукова Светлана Александровна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Крымский вальс</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Коллектив «Яркополянцы»</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Номинация «Фронтовой вальс» -1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Зиновьева Оксана Георгиевна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Крымский вальс</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Коллектив «Яркополянцы»</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3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республиканский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Зиновьева Оксана Георгиевна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Всероссийский творческий конкурс «Гой ты, Русь, моя родная»</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Шарова Мария</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1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всероссийский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Жданова Елена Григорьевна</w:t>
            </w:r>
          </w:p>
          <w:p w:rsidR="00C01FB2" w:rsidRPr="00C01FB2" w:rsidRDefault="00C01FB2" w:rsidP="004675BC">
            <w:pPr>
              <w:pStyle w:val="af9"/>
              <w:jc w:val="both"/>
              <w:rPr>
                <w:rFonts w:ascii="Times New Roman" w:hAnsi="Times New Roman" w:cs="Times New Roman"/>
                <w:sz w:val="24"/>
                <w:szCs w:val="24"/>
              </w:rPr>
            </w:pP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Фестиваль-конкурс «Школьные подмостки»</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Коллектив «Юные таланты»</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3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Билалова Эльвина Ваитовна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Конкурс на знание Конституции РФ</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 xml:space="preserve">Дишковец Дарина, Абдурахманова Султание, Сулейманова Асие, Емельянов Алексей, Лукашевич Елена, </w:t>
            </w:r>
            <w:r w:rsidRPr="00C01FB2">
              <w:rPr>
                <w:rFonts w:ascii="Times New Roman" w:hAnsi="Times New Roman" w:cs="Times New Roman"/>
                <w:sz w:val="24"/>
                <w:szCs w:val="24"/>
              </w:rPr>
              <w:lastRenderedPageBreak/>
              <w:t>Шевченко Анастасия, Ибраимова Суваде, Рахимова Дарья, Додо Эмине, Смиронова Дарья</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lastRenderedPageBreak/>
              <w:t>1, 2, 3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Азябина Инна Сергеевна</w:t>
            </w:r>
          </w:p>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Жданова Елена Григорьевна</w:t>
            </w:r>
          </w:p>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Жукова Светлана Александровна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lastRenderedPageBreak/>
              <w:t>Исторический конкурс «В единстве – сила»</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Концевич Маргарита, Емельянов Алексей, Киселев Иван</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1, 2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Мазур Людмила Николаевна</w:t>
            </w:r>
          </w:p>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Жукова Светлана Александровна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Выставка работ кружков по начальному техническому моделированию</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Измаилова Асие</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1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Жданова Елена Григорьевна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Конкурс юных чтецов «Живая классика»</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Отаршинова Дарина, Радега Мария</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3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Грищенко Елена Михайловна</w:t>
            </w:r>
          </w:p>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Махова Наталья Ивановна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Республиканский конкурс природоведческих исследовательских проектов «Первооткрыватель»</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Бурдюг Вероника, Караева Эмине</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Секция «Мои домашние питомцы» - 1, 3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Лебедева Ольга Юрьевна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Республиканский конкурс природоведческих исследовательских проектов «Первооткрыватель»</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Кадыров Арслан, Бекиров Эмиль</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Секция «Моя малая родина» - 2, 3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Лебедева Ольга Юрьевна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Республиканский конкурс природоведческих исследовательских проектов «Первооткрыватель»</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Абдуллаева Диана, Бурдюг Вероника, Мустафаева Элина</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Секция «Красная Книга» - 1, 2, 3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Лебедева Ольга Юрьевна</w:t>
            </w:r>
          </w:p>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Жданова Елена Григорьевна</w:t>
            </w:r>
          </w:p>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Османова Мария Михайловна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Республиканский конкурс природоведческих исследовательских проектов «Первооткрыватель»</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Аблякимова Мусфере, Дишковец Диана</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Номинация «Исследовательские проекты» - 3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Еникеева Любовь Борисовна</w:t>
            </w:r>
          </w:p>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Мустафаева Лемара Керимовна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Всероссийские краеведческие чтения юных краеведов-туристов</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Ибраимова Суваде, Рахимова Дарья</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3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 xml:space="preserve">Муниципальный </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Азябина Инна Сергеевна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Международный детский экологический форум «Зеленая планета – 2022»</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 xml:space="preserve">Дымна Анастасия, </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2, 3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Мусаева Эльвира Маметовна</w:t>
            </w:r>
          </w:p>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Жукова Светлана Александровна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Язык – душа народа</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 xml:space="preserve">Будурова </w:t>
            </w:r>
            <w:r w:rsidRPr="00C01FB2">
              <w:rPr>
                <w:rFonts w:ascii="Times New Roman" w:hAnsi="Times New Roman" w:cs="Times New Roman"/>
                <w:sz w:val="24"/>
                <w:szCs w:val="24"/>
              </w:rPr>
              <w:lastRenderedPageBreak/>
              <w:t>Анастасия, Мищенко Виктория, Отаршинова Дарина,  Аблязизова Лейля, Вербенец Руслан, Кодирова Софие</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lastRenderedPageBreak/>
              <w:t>1, 2, 3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w:t>
            </w:r>
            <w:r w:rsidRPr="00C01FB2">
              <w:rPr>
                <w:rFonts w:ascii="Times New Roman" w:hAnsi="Times New Roman" w:cs="Times New Roman"/>
                <w:sz w:val="24"/>
                <w:szCs w:val="24"/>
              </w:rPr>
              <w:lastRenderedPageBreak/>
              <w:t>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lastRenderedPageBreak/>
              <w:t xml:space="preserve">Жданова Елена </w:t>
            </w:r>
            <w:r w:rsidRPr="00C01FB2">
              <w:rPr>
                <w:rFonts w:ascii="Times New Roman" w:hAnsi="Times New Roman" w:cs="Times New Roman"/>
                <w:sz w:val="24"/>
                <w:szCs w:val="24"/>
              </w:rPr>
              <w:lastRenderedPageBreak/>
              <w:t>Григорьевна</w:t>
            </w:r>
          </w:p>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Павленко Людмила Анатольевна</w:t>
            </w:r>
          </w:p>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Грищенко Елена Михайловна</w:t>
            </w:r>
          </w:p>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Шемшединова Зера Аблятофовна</w:t>
            </w:r>
          </w:p>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Аметова Мавлуда Мамбетовна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lastRenderedPageBreak/>
              <w:t>Мы – наследники Победы</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Радега Мария</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2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Махова Наталья Ивановна</w:t>
            </w:r>
          </w:p>
        </w:tc>
      </w:tr>
      <w:tr w:rsidR="00C01FB2" w:rsidRPr="00C01FB2" w:rsidTr="004675BC">
        <w:tc>
          <w:tcPr>
            <w:tcW w:w="2732"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Фестиваль «Крымский вундеркинд»</w:t>
            </w:r>
          </w:p>
        </w:tc>
        <w:tc>
          <w:tcPr>
            <w:tcW w:w="2145"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Аджихалилова Алие, Дулама Вайде, коллектив «Яркополянцы»</w:t>
            </w:r>
          </w:p>
        </w:tc>
        <w:tc>
          <w:tcPr>
            <w:tcW w:w="2353"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1, 3 место</w:t>
            </w:r>
          </w:p>
        </w:tc>
        <w:tc>
          <w:tcPr>
            <w:tcW w:w="1560"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муниципальный</w:t>
            </w:r>
          </w:p>
        </w:tc>
        <w:tc>
          <w:tcPr>
            <w:tcW w:w="2268" w:type="dxa"/>
          </w:tcPr>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Билалова Эльвина Ваитовна</w:t>
            </w:r>
          </w:p>
          <w:p w:rsidR="00C01FB2" w:rsidRPr="00C01FB2" w:rsidRDefault="00C01FB2" w:rsidP="004675BC">
            <w:pPr>
              <w:pStyle w:val="af9"/>
              <w:jc w:val="both"/>
              <w:rPr>
                <w:rFonts w:ascii="Times New Roman" w:hAnsi="Times New Roman" w:cs="Times New Roman"/>
                <w:sz w:val="24"/>
                <w:szCs w:val="24"/>
              </w:rPr>
            </w:pPr>
            <w:r w:rsidRPr="00C01FB2">
              <w:rPr>
                <w:rFonts w:ascii="Times New Roman" w:hAnsi="Times New Roman" w:cs="Times New Roman"/>
                <w:sz w:val="24"/>
                <w:szCs w:val="24"/>
              </w:rPr>
              <w:t>Зиновьева Оксана Георгиевна</w:t>
            </w:r>
          </w:p>
        </w:tc>
      </w:tr>
    </w:tbl>
    <w:p w:rsidR="00C01FB2" w:rsidRPr="00C01FB2" w:rsidRDefault="00C01FB2" w:rsidP="00C01FB2">
      <w:pPr>
        <w:pStyle w:val="af9"/>
        <w:rPr>
          <w:rFonts w:ascii="Times New Roman" w:hAnsi="Times New Roman" w:cs="Times New Roman"/>
          <w:b/>
          <w:sz w:val="24"/>
          <w:szCs w:val="24"/>
        </w:rPr>
      </w:pPr>
    </w:p>
    <w:p w:rsidR="00C01FB2" w:rsidRPr="00C01FB2" w:rsidRDefault="00C01FB2" w:rsidP="00C01FB2">
      <w:pPr>
        <w:pStyle w:val="af9"/>
        <w:rPr>
          <w:rFonts w:ascii="Times New Roman" w:hAnsi="Times New Roman" w:cs="Times New Roman"/>
          <w:b/>
          <w:sz w:val="24"/>
          <w:szCs w:val="24"/>
        </w:rPr>
      </w:pPr>
    </w:p>
    <w:p w:rsidR="00C01FB2" w:rsidRPr="00C01FB2" w:rsidRDefault="00C01FB2" w:rsidP="00C01FB2">
      <w:pPr>
        <w:pStyle w:val="af9"/>
        <w:rPr>
          <w:rFonts w:ascii="Times New Roman" w:hAnsi="Times New Roman" w:cs="Times New Roman"/>
          <w:b/>
          <w:sz w:val="24"/>
          <w:szCs w:val="24"/>
        </w:rPr>
      </w:pPr>
    </w:p>
    <w:p w:rsidR="00C01FB2" w:rsidRPr="00C01FB2" w:rsidRDefault="00C01FB2" w:rsidP="00C01FB2">
      <w:pPr>
        <w:pStyle w:val="af9"/>
        <w:rPr>
          <w:rFonts w:ascii="Times New Roman" w:hAnsi="Times New Roman" w:cs="Times New Roman"/>
          <w:b/>
          <w:sz w:val="24"/>
          <w:szCs w:val="24"/>
        </w:rPr>
      </w:pPr>
      <w:r w:rsidRPr="00C01FB2">
        <w:rPr>
          <w:rFonts w:ascii="Times New Roman" w:hAnsi="Times New Roman" w:cs="Times New Roman"/>
          <w:b/>
          <w:sz w:val="24"/>
          <w:szCs w:val="24"/>
        </w:rPr>
        <w:t>7.  Инновационная деятельность:</w:t>
      </w:r>
    </w:p>
    <w:p w:rsidR="00C01FB2" w:rsidRPr="00C01FB2" w:rsidRDefault="00C01FB2" w:rsidP="00C01FB2">
      <w:pPr>
        <w:pStyle w:val="af9"/>
        <w:rPr>
          <w:rFonts w:ascii="Times New Roman" w:hAnsi="Times New Roman" w:cs="Times New Roman"/>
          <w:sz w:val="24"/>
          <w:szCs w:val="24"/>
        </w:rPr>
      </w:pPr>
      <w:r w:rsidRPr="00C01FB2">
        <w:rPr>
          <w:rFonts w:ascii="Times New Roman" w:hAnsi="Times New Roman" w:cs="Times New Roman"/>
          <w:sz w:val="24"/>
          <w:szCs w:val="24"/>
        </w:rPr>
        <w:t xml:space="preserve">       </w:t>
      </w:r>
    </w:p>
    <w:p w:rsidR="00C01FB2" w:rsidRPr="00C01FB2" w:rsidRDefault="00C01FB2" w:rsidP="00C01FB2">
      <w:pPr>
        <w:pStyle w:val="af9"/>
        <w:rPr>
          <w:rFonts w:ascii="Times New Roman" w:hAnsi="Times New Roman" w:cs="Times New Roman"/>
          <w:sz w:val="24"/>
          <w:szCs w:val="24"/>
        </w:rPr>
      </w:pPr>
      <w:r w:rsidRPr="00C01FB2">
        <w:rPr>
          <w:rFonts w:ascii="Times New Roman" w:hAnsi="Times New Roman" w:cs="Times New Roman"/>
          <w:sz w:val="24"/>
          <w:szCs w:val="24"/>
        </w:rPr>
        <w:t xml:space="preserve">       В 2021-2022 учебном году школа начала работу  по безбумажному  ведению электронного журнала с использованием областной информационной системы «Электронный журнал». В системе были зарегистрированы все учащиеся школы, их родители, тем самым было обеспечена работа электронных дневников учащихся. Учителя школы успешно использовали ресурсы системы в режиме «ЭлЖур», для обмена информацией с учащимися и их родителями.    Учителя школы добились высоких показателей в своевременном ведении электронного журнала, календарно-тематического планирования. Так показатель «Ведение планирование» составил 99,62% (план не менее 95%), показатель «Ведение журнала» составил 100% (план не менее 90%), показатель «Своевременное ведение журнала» составил 93,93% (план не менее 90%). Большую работу в учебном году провели классные руководители, учителя предметники  с информационной системой качества образования. </w:t>
      </w:r>
    </w:p>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t xml:space="preserve">      </w:t>
      </w:r>
      <w:r w:rsidRPr="00C01FB2">
        <w:rPr>
          <w:rFonts w:ascii="Times New Roman" w:hAnsi="Times New Roman" w:cs="Times New Roman"/>
          <w:sz w:val="24"/>
          <w:szCs w:val="24"/>
          <w:lang w:bidi="ru-RU"/>
        </w:rPr>
        <w:t>Образовательная организация постоянно находится в режиме поиска необходимых условий работы,  инноваций.</w:t>
      </w:r>
    </w:p>
    <w:p w:rsidR="00C01FB2" w:rsidRPr="00C01FB2" w:rsidRDefault="00C01FB2" w:rsidP="00C01FB2">
      <w:pPr>
        <w:pStyle w:val="af9"/>
        <w:rPr>
          <w:rFonts w:ascii="Times New Roman" w:hAnsi="Times New Roman" w:cs="Times New Roman"/>
          <w:sz w:val="24"/>
          <w:szCs w:val="24"/>
        </w:rPr>
      </w:pPr>
      <w:r w:rsidRPr="00C01FB2">
        <w:rPr>
          <w:rFonts w:ascii="Times New Roman" w:hAnsi="Times New Roman" w:cs="Times New Roman"/>
          <w:sz w:val="24"/>
          <w:szCs w:val="24"/>
        </w:rPr>
        <w:t>В 2021-2022 учебном году в школе успешно внедрена Программа «Цифровая образовательная среда», оснащенная 28 новыми ноутбуками в кабинете информатики.</w:t>
      </w:r>
    </w:p>
    <w:p w:rsidR="00C01FB2" w:rsidRPr="00C01FB2" w:rsidRDefault="00C01FB2" w:rsidP="00C01FB2">
      <w:pPr>
        <w:pStyle w:val="af9"/>
        <w:rPr>
          <w:rFonts w:ascii="Times New Roman" w:hAnsi="Times New Roman" w:cs="Times New Roman"/>
          <w:b/>
          <w:sz w:val="24"/>
          <w:szCs w:val="24"/>
        </w:rPr>
      </w:pPr>
    </w:p>
    <w:p w:rsidR="00C01FB2" w:rsidRPr="00C01FB2" w:rsidRDefault="00C01FB2" w:rsidP="00C01FB2">
      <w:pPr>
        <w:pStyle w:val="af9"/>
        <w:numPr>
          <w:ilvl w:val="0"/>
          <w:numId w:val="42"/>
        </w:numPr>
        <w:rPr>
          <w:rFonts w:ascii="Times New Roman" w:hAnsi="Times New Roman" w:cs="Times New Roman"/>
          <w:b/>
          <w:sz w:val="24"/>
          <w:szCs w:val="24"/>
        </w:rPr>
      </w:pPr>
      <w:r w:rsidRPr="00C01FB2">
        <w:rPr>
          <w:rFonts w:ascii="Times New Roman" w:hAnsi="Times New Roman" w:cs="Times New Roman"/>
          <w:b/>
          <w:sz w:val="24"/>
          <w:szCs w:val="24"/>
        </w:rPr>
        <w:t>Воспитательная работа:</w:t>
      </w:r>
    </w:p>
    <w:p w:rsidR="00C01FB2" w:rsidRPr="00C01FB2" w:rsidRDefault="00C01FB2" w:rsidP="00C01FB2">
      <w:pPr>
        <w:pStyle w:val="af9"/>
        <w:ind w:left="644"/>
        <w:rPr>
          <w:rFonts w:ascii="Times New Roman" w:hAnsi="Times New Roman" w:cs="Times New Roman"/>
          <w:b/>
          <w:sz w:val="24"/>
          <w:szCs w:val="24"/>
        </w:rPr>
      </w:pPr>
    </w:p>
    <w:p w:rsidR="00C01FB2" w:rsidRPr="00C01FB2" w:rsidRDefault="00C01FB2" w:rsidP="00C01FB2">
      <w:pPr>
        <w:pStyle w:val="af9"/>
        <w:ind w:left="-851"/>
        <w:jc w:val="both"/>
        <w:rPr>
          <w:rFonts w:ascii="Times New Roman" w:hAnsi="Times New Roman" w:cs="Times New Roman"/>
          <w:sz w:val="24"/>
          <w:szCs w:val="24"/>
        </w:rPr>
      </w:pPr>
      <w:r w:rsidRPr="00C01FB2">
        <w:rPr>
          <w:rFonts w:ascii="Times New Roman" w:hAnsi="Times New Roman" w:cs="Times New Roman"/>
          <w:sz w:val="24"/>
          <w:szCs w:val="24"/>
        </w:rPr>
        <w:t xml:space="preserve">         Сегодня, в условиях эпидемиологической ситуации, социальной нестабильности, утраты духовных ценностей особенно значимой становится роль школы, как гаранта мира и общественной нравственности. Воспитывать – значит учить жить. А успех воспитания невозможен без знания реальных закономерностей, присущих человеческой природе, без опоры на глубинные знания бытия, становления и развития личности. Концепция воспитательной системы нашей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Такой системный подход позволяет сделать педагогический процесс более целесообразным, управляемыми и самое важное, эффективным. </w:t>
      </w:r>
    </w:p>
    <w:p w:rsidR="00C01FB2" w:rsidRPr="00C01FB2" w:rsidRDefault="00C01FB2" w:rsidP="00C01FB2">
      <w:pPr>
        <w:pStyle w:val="af9"/>
        <w:ind w:left="-851"/>
        <w:jc w:val="both"/>
        <w:rPr>
          <w:rFonts w:ascii="Times New Roman" w:hAnsi="Times New Roman" w:cs="Times New Roman"/>
          <w:sz w:val="24"/>
          <w:szCs w:val="24"/>
        </w:rPr>
      </w:pPr>
      <w:r w:rsidRPr="00C01FB2">
        <w:rPr>
          <w:rFonts w:ascii="Times New Roman" w:hAnsi="Times New Roman" w:cs="Times New Roman"/>
          <w:sz w:val="24"/>
          <w:szCs w:val="24"/>
        </w:rPr>
        <w:t xml:space="preserve">Исходя из этого, </w:t>
      </w:r>
      <w:r w:rsidRPr="00C01FB2">
        <w:rPr>
          <w:rFonts w:ascii="Times New Roman" w:hAnsi="Times New Roman" w:cs="Times New Roman"/>
          <w:b/>
          <w:sz w:val="24"/>
          <w:szCs w:val="24"/>
          <w:u w:val="single"/>
        </w:rPr>
        <w:t>цель работы:</w:t>
      </w:r>
      <w:r w:rsidRPr="00C01FB2">
        <w:rPr>
          <w:rFonts w:ascii="Times New Roman" w:hAnsi="Times New Roman" w:cs="Times New Roman"/>
          <w:sz w:val="24"/>
          <w:szCs w:val="24"/>
        </w:rPr>
        <w:t xml:space="preserve"> создание условий для организации всестороннего досуга обучающихся школы через организацию и проведение общественно – полезной и досуговой работы, на основе свободного выбора деятельности в соответствии с их интересами способностями, интеллектуальными возможностями, эстетическими потребностями и в соответствии с программой воспитательной работы школы. Работа с активом школьного ученического самоуправления.                                                                                                             </w:t>
      </w:r>
    </w:p>
    <w:p w:rsidR="00C01FB2" w:rsidRPr="00C01FB2" w:rsidRDefault="00C01FB2" w:rsidP="00C01FB2">
      <w:pPr>
        <w:pStyle w:val="af9"/>
        <w:ind w:left="-851"/>
        <w:jc w:val="both"/>
        <w:rPr>
          <w:rFonts w:ascii="Times New Roman" w:hAnsi="Times New Roman" w:cs="Times New Roman"/>
          <w:sz w:val="24"/>
          <w:szCs w:val="24"/>
        </w:rPr>
      </w:pPr>
      <w:r w:rsidRPr="00C01FB2">
        <w:rPr>
          <w:rFonts w:ascii="Times New Roman" w:hAnsi="Times New Roman" w:cs="Times New Roman"/>
          <w:sz w:val="24"/>
          <w:szCs w:val="24"/>
        </w:rPr>
        <w:t xml:space="preserve">Согласно поставленной цели в начале учебного года были определены </w:t>
      </w:r>
      <w:r w:rsidRPr="00C01FB2">
        <w:rPr>
          <w:rFonts w:ascii="Times New Roman" w:hAnsi="Times New Roman" w:cs="Times New Roman"/>
          <w:b/>
          <w:sz w:val="24"/>
          <w:szCs w:val="24"/>
        </w:rPr>
        <w:t>следующие задачи:</w:t>
      </w:r>
    </w:p>
    <w:p w:rsidR="00C01FB2" w:rsidRPr="00C01FB2" w:rsidRDefault="00C01FB2" w:rsidP="00C01FB2">
      <w:pPr>
        <w:pStyle w:val="af9"/>
        <w:widowControl w:val="0"/>
        <w:numPr>
          <w:ilvl w:val="0"/>
          <w:numId w:val="43"/>
        </w:numPr>
        <w:suppressAutoHyphens/>
        <w:jc w:val="both"/>
        <w:rPr>
          <w:rFonts w:ascii="Times New Roman" w:hAnsi="Times New Roman" w:cs="Times New Roman"/>
          <w:b/>
          <w:sz w:val="24"/>
          <w:szCs w:val="24"/>
        </w:rPr>
      </w:pPr>
      <w:r w:rsidRPr="00C01FB2">
        <w:rPr>
          <w:rFonts w:ascii="Times New Roman" w:hAnsi="Times New Roman" w:cs="Times New Roman"/>
          <w:sz w:val="24"/>
          <w:szCs w:val="24"/>
        </w:rPr>
        <w:t>развитие системы школьного ученического самоуправления, как одного из социализации личности обучающихся и поддержки их инициативы;</w:t>
      </w:r>
    </w:p>
    <w:p w:rsidR="00C01FB2" w:rsidRPr="00C01FB2" w:rsidRDefault="00C01FB2" w:rsidP="00C01FB2">
      <w:pPr>
        <w:pStyle w:val="af9"/>
        <w:widowControl w:val="0"/>
        <w:numPr>
          <w:ilvl w:val="0"/>
          <w:numId w:val="43"/>
        </w:numPr>
        <w:suppressAutoHyphens/>
        <w:jc w:val="both"/>
        <w:rPr>
          <w:rFonts w:ascii="Times New Roman" w:hAnsi="Times New Roman" w:cs="Times New Roman"/>
          <w:b/>
          <w:sz w:val="24"/>
          <w:szCs w:val="24"/>
        </w:rPr>
      </w:pPr>
      <w:r w:rsidRPr="00C01FB2">
        <w:rPr>
          <w:rFonts w:ascii="Times New Roman" w:hAnsi="Times New Roman" w:cs="Times New Roman"/>
          <w:sz w:val="24"/>
          <w:szCs w:val="24"/>
        </w:rPr>
        <w:lastRenderedPageBreak/>
        <w:t>совершенствование процесса организации внеурочной деятельности обучающихся по направлениям воспитательной работы школы;</w:t>
      </w:r>
    </w:p>
    <w:p w:rsidR="00C01FB2" w:rsidRPr="00C01FB2" w:rsidRDefault="00C01FB2" w:rsidP="00C01FB2">
      <w:pPr>
        <w:pStyle w:val="af9"/>
        <w:widowControl w:val="0"/>
        <w:numPr>
          <w:ilvl w:val="0"/>
          <w:numId w:val="43"/>
        </w:numPr>
        <w:suppressAutoHyphens/>
        <w:jc w:val="both"/>
        <w:rPr>
          <w:rFonts w:ascii="Times New Roman" w:hAnsi="Times New Roman" w:cs="Times New Roman"/>
          <w:b/>
          <w:sz w:val="24"/>
          <w:szCs w:val="24"/>
        </w:rPr>
      </w:pPr>
      <w:r w:rsidRPr="00C01FB2">
        <w:rPr>
          <w:rFonts w:ascii="Times New Roman" w:hAnsi="Times New Roman" w:cs="Times New Roman"/>
          <w:sz w:val="24"/>
          <w:szCs w:val="24"/>
        </w:rPr>
        <w:t>выявление активных и творческих личностей в классных коллективах;</w:t>
      </w:r>
    </w:p>
    <w:p w:rsidR="00C01FB2" w:rsidRPr="00C01FB2" w:rsidRDefault="00C01FB2" w:rsidP="00C01FB2">
      <w:pPr>
        <w:pStyle w:val="af9"/>
        <w:widowControl w:val="0"/>
        <w:numPr>
          <w:ilvl w:val="0"/>
          <w:numId w:val="43"/>
        </w:numPr>
        <w:suppressAutoHyphens/>
        <w:jc w:val="both"/>
        <w:rPr>
          <w:rFonts w:ascii="Times New Roman" w:hAnsi="Times New Roman" w:cs="Times New Roman"/>
          <w:b/>
          <w:sz w:val="24"/>
          <w:szCs w:val="24"/>
        </w:rPr>
      </w:pPr>
      <w:r w:rsidRPr="00C01FB2">
        <w:rPr>
          <w:rFonts w:ascii="Times New Roman" w:hAnsi="Times New Roman" w:cs="Times New Roman"/>
          <w:sz w:val="24"/>
          <w:szCs w:val="24"/>
        </w:rPr>
        <w:t>развитие лидерских навыков у школьников, умение вырабатывать у них внутреннее самоуправление.</w:t>
      </w:r>
    </w:p>
    <w:p w:rsidR="00C01FB2" w:rsidRPr="00C01FB2" w:rsidRDefault="00C01FB2" w:rsidP="00C01FB2">
      <w:pPr>
        <w:pStyle w:val="af9"/>
        <w:ind w:left="-131"/>
        <w:jc w:val="both"/>
        <w:rPr>
          <w:rFonts w:ascii="Times New Roman" w:hAnsi="Times New Roman" w:cs="Times New Roman"/>
          <w:b/>
          <w:sz w:val="24"/>
          <w:szCs w:val="24"/>
        </w:rPr>
      </w:pPr>
    </w:p>
    <w:p w:rsidR="00C01FB2" w:rsidRPr="00C01FB2" w:rsidRDefault="00C01FB2" w:rsidP="00C01FB2">
      <w:pPr>
        <w:jc w:val="center"/>
        <w:rPr>
          <w:rFonts w:ascii="Times New Roman" w:hAnsi="Times New Roman" w:cs="Times New Roman"/>
          <w:b/>
          <w:sz w:val="24"/>
          <w:szCs w:val="24"/>
          <w:u w:val="single"/>
        </w:rPr>
      </w:pPr>
      <w:r w:rsidRPr="00C01FB2">
        <w:rPr>
          <w:rFonts w:ascii="Times New Roman" w:hAnsi="Times New Roman" w:cs="Times New Roman"/>
          <w:b/>
          <w:sz w:val="24"/>
          <w:szCs w:val="24"/>
          <w:u w:val="single"/>
        </w:rPr>
        <w:t>1.Общешкольные мероприятия</w:t>
      </w:r>
    </w:p>
    <w:p w:rsidR="00C01FB2" w:rsidRPr="00C01FB2" w:rsidRDefault="00C01FB2" w:rsidP="00C01FB2">
      <w:pPr>
        <w:pStyle w:val="af9"/>
        <w:ind w:left="-993"/>
        <w:jc w:val="both"/>
        <w:rPr>
          <w:rFonts w:ascii="Times New Roman" w:hAnsi="Times New Roman" w:cs="Times New Roman"/>
          <w:color w:val="000000" w:themeColor="text1"/>
          <w:sz w:val="24"/>
          <w:szCs w:val="24"/>
        </w:rPr>
      </w:pPr>
      <w:r w:rsidRPr="00C01FB2">
        <w:rPr>
          <w:rFonts w:ascii="Times New Roman" w:hAnsi="Times New Roman" w:cs="Times New Roman"/>
          <w:color w:val="000000" w:themeColor="text1"/>
          <w:sz w:val="24"/>
          <w:szCs w:val="24"/>
        </w:rPr>
        <w:t>Содержание общешкольных дел было направлено на самореализацию учащихся, развитие творческих способностей, формирование общечеловеческих ценностей. Большая часть планируемых мероприятий проводилась в тесном сотрудничестве педагогического коллектива с органами ученического самоуправления. В школе сформирован календарь традиционных творческих дел, основанных на принципах, идеалах и взглядах воспитательной работы образовательного учреждения.</w:t>
      </w:r>
    </w:p>
    <w:p w:rsidR="00C01FB2" w:rsidRPr="00C01FB2" w:rsidRDefault="00C01FB2" w:rsidP="00C01FB2">
      <w:pPr>
        <w:pStyle w:val="af9"/>
        <w:ind w:left="-993"/>
        <w:jc w:val="both"/>
        <w:rPr>
          <w:rFonts w:ascii="Times New Roman" w:hAnsi="Times New Roman" w:cs="Times New Roman"/>
          <w:b/>
          <w:color w:val="000000" w:themeColor="text1"/>
          <w:sz w:val="24"/>
          <w:szCs w:val="24"/>
        </w:rPr>
      </w:pPr>
    </w:p>
    <w:p w:rsidR="00C01FB2" w:rsidRPr="00C01FB2" w:rsidRDefault="00C01FB2" w:rsidP="00C01FB2">
      <w:pPr>
        <w:pStyle w:val="af9"/>
        <w:ind w:left="-993"/>
        <w:jc w:val="both"/>
        <w:rPr>
          <w:rFonts w:ascii="Times New Roman" w:hAnsi="Times New Roman" w:cs="Times New Roman"/>
          <w:color w:val="000000" w:themeColor="text1"/>
          <w:sz w:val="24"/>
          <w:szCs w:val="24"/>
        </w:rPr>
      </w:pPr>
      <w:r w:rsidRPr="00C01FB2">
        <w:rPr>
          <w:rFonts w:ascii="Times New Roman" w:hAnsi="Times New Roman" w:cs="Times New Roman"/>
          <w:b/>
          <w:color w:val="000000" w:themeColor="text1"/>
          <w:sz w:val="24"/>
          <w:szCs w:val="24"/>
        </w:rPr>
        <w:t>Коллективные творческие дела</w:t>
      </w:r>
      <w:r w:rsidRPr="00C01FB2">
        <w:rPr>
          <w:rFonts w:ascii="Times New Roman" w:hAnsi="Times New Roman" w:cs="Times New Roman"/>
          <w:color w:val="000000" w:themeColor="text1"/>
          <w:sz w:val="24"/>
          <w:szCs w:val="24"/>
        </w:rPr>
        <w:t xml:space="preserve"> - это основа организационно-массовой работы, те мероприятия, которые отражают традиции школы:</w:t>
      </w:r>
    </w:p>
    <w:p w:rsidR="00C01FB2" w:rsidRPr="00C01FB2" w:rsidRDefault="00C01FB2" w:rsidP="00C01FB2">
      <w:pPr>
        <w:pStyle w:val="af9"/>
        <w:ind w:left="-993"/>
        <w:jc w:val="both"/>
        <w:rPr>
          <w:rFonts w:ascii="Times New Roman" w:hAnsi="Times New Roman" w:cs="Times New Roman"/>
          <w:color w:val="000000" w:themeColor="text1"/>
          <w:sz w:val="24"/>
          <w:szCs w:val="24"/>
        </w:rPr>
      </w:pPr>
    </w:p>
    <w:tbl>
      <w:tblPr>
        <w:tblW w:w="10942" w:type="dxa"/>
        <w:tblInd w:w="-996"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709"/>
        <w:gridCol w:w="1277"/>
        <w:gridCol w:w="3295"/>
        <w:gridCol w:w="3231"/>
        <w:gridCol w:w="57"/>
        <w:gridCol w:w="2373"/>
      </w:tblGrid>
      <w:tr w:rsidR="00C01FB2" w:rsidRPr="00C01FB2" w:rsidTr="004675BC">
        <w:tc>
          <w:tcPr>
            <w:tcW w:w="709" w:type="dxa"/>
            <w:tcBorders>
              <w:top w:val="single" w:sz="2" w:space="0" w:color="000000"/>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w:t>
            </w:r>
          </w:p>
        </w:tc>
        <w:tc>
          <w:tcPr>
            <w:tcW w:w="1277" w:type="dxa"/>
            <w:tcBorders>
              <w:top w:val="single" w:sz="2" w:space="0" w:color="000000"/>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 xml:space="preserve">Дата </w:t>
            </w:r>
          </w:p>
        </w:tc>
        <w:tc>
          <w:tcPr>
            <w:tcW w:w="3295" w:type="dxa"/>
            <w:tcBorders>
              <w:top w:val="single" w:sz="2" w:space="0" w:color="000000"/>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 xml:space="preserve">Формы работы, название мероприятия </w:t>
            </w:r>
          </w:p>
        </w:tc>
        <w:tc>
          <w:tcPr>
            <w:tcW w:w="3288" w:type="dxa"/>
            <w:gridSpan w:val="2"/>
            <w:tcBorders>
              <w:top w:val="single" w:sz="2" w:space="0" w:color="000000"/>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 xml:space="preserve">Участие организатора в подготовке и проведении мероприятия </w:t>
            </w:r>
          </w:p>
        </w:tc>
        <w:tc>
          <w:tcPr>
            <w:tcW w:w="2373"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 xml:space="preserve">Результаты. Количество участников </w:t>
            </w:r>
          </w:p>
        </w:tc>
      </w:tr>
      <w:tr w:rsidR="00C01FB2" w:rsidRPr="00C01FB2" w:rsidTr="004675BC">
        <w:tc>
          <w:tcPr>
            <w:tcW w:w="709"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1</w:t>
            </w:r>
          </w:p>
        </w:tc>
        <w:tc>
          <w:tcPr>
            <w:tcW w:w="1277"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01.09.</w:t>
            </w:r>
          </w:p>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2021</w:t>
            </w:r>
          </w:p>
        </w:tc>
        <w:tc>
          <w:tcPr>
            <w:tcW w:w="3295"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Праздник 1 сентября «Остров лентяев или Тайна золотого ключика»</w:t>
            </w:r>
          </w:p>
        </w:tc>
        <w:tc>
          <w:tcPr>
            <w:tcW w:w="3288" w:type="dxa"/>
            <w:gridSpan w:val="2"/>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-Украшение школы к 1 сентября;</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-Репетиция с ведущими;</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-Репетиция с героями сказки.</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tc>
        <w:tc>
          <w:tcPr>
            <w:tcW w:w="2373" w:type="dxa"/>
            <w:tcBorders>
              <w:left w:val="single" w:sz="2" w:space="0" w:color="000000"/>
              <w:bottom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531 участников;</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Проведено без замечаний, в срок и по плану.</w:t>
            </w:r>
          </w:p>
        </w:tc>
      </w:tr>
      <w:tr w:rsidR="00C01FB2" w:rsidRPr="00C01FB2" w:rsidTr="004675BC">
        <w:tc>
          <w:tcPr>
            <w:tcW w:w="709"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2</w:t>
            </w:r>
          </w:p>
        </w:tc>
        <w:tc>
          <w:tcPr>
            <w:tcW w:w="1277"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17.09.2021-18.09.2021</w:t>
            </w:r>
          </w:p>
        </w:tc>
        <w:tc>
          <w:tcPr>
            <w:tcW w:w="3295"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Выборы президента  школы «Лидером быть модно!»</w:t>
            </w:r>
          </w:p>
        </w:tc>
        <w:tc>
          <w:tcPr>
            <w:tcW w:w="3288" w:type="dxa"/>
            <w:gridSpan w:val="2"/>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-Разработка сценария мероприятия;</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-Подбор музыкального оформления;</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-Подготовка кандидатур к дебатам;</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-Репетиция с ведущими;</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-Украшение актового зала;</w:t>
            </w:r>
          </w:p>
        </w:tc>
        <w:tc>
          <w:tcPr>
            <w:tcW w:w="2373" w:type="dxa"/>
            <w:tcBorders>
              <w:left w:val="single" w:sz="2" w:space="0" w:color="000000"/>
              <w:bottom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56 участников;</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Проведено без замечаний, в срок и по плану.</w:t>
            </w:r>
          </w:p>
        </w:tc>
      </w:tr>
      <w:tr w:rsidR="00C01FB2" w:rsidRPr="00C01FB2" w:rsidTr="004675BC">
        <w:tc>
          <w:tcPr>
            <w:tcW w:w="709"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3</w:t>
            </w:r>
          </w:p>
        </w:tc>
        <w:tc>
          <w:tcPr>
            <w:tcW w:w="1277"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24.09.2021</w:t>
            </w:r>
          </w:p>
        </w:tc>
        <w:tc>
          <w:tcPr>
            <w:tcW w:w="3295"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Музыкальный конкурс «Два голоса»</w:t>
            </w:r>
          </w:p>
        </w:tc>
        <w:tc>
          <w:tcPr>
            <w:tcW w:w="3288" w:type="dxa"/>
            <w:gridSpan w:val="2"/>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Разработка сценария мероприятия;</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-Подбор музыкального оформления;</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-Украшение актового зала;</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-Репетиция с ведущими;</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Являлась членом жюри конкурса.</w:t>
            </w:r>
          </w:p>
        </w:tc>
        <w:tc>
          <w:tcPr>
            <w:tcW w:w="2373" w:type="dxa"/>
            <w:tcBorders>
              <w:left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25 участников;</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Проведено без замечаний, в срок и по плану.</w:t>
            </w:r>
          </w:p>
        </w:tc>
      </w:tr>
      <w:tr w:rsidR="00C01FB2" w:rsidRPr="00C01FB2" w:rsidTr="004675BC">
        <w:tc>
          <w:tcPr>
            <w:tcW w:w="709"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4</w:t>
            </w:r>
          </w:p>
        </w:tc>
        <w:tc>
          <w:tcPr>
            <w:tcW w:w="1277"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28.09.2021</w:t>
            </w:r>
          </w:p>
        </w:tc>
        <w:tc>
          <w:tcPr>
            <w:tcW w:w="3295"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Конкурс « Уж небо осенью дышало…»</w:t>
            </w:r>
          </w:p>
        </w:tc>
        <w:tc>
          <w:tcPr>
            <w:tcW w:w="3288" w:type="dxa"/>
            <w:gridSpan w:val="2"/>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Разработка сценария мероприятия;</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-Подбор музыкального оформления;</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-Украшение актового зала;</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-Репетиция с ведущими;</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tc>
        <w:tc>
          <w:tcPr>
            <w:tcW w:w="2373" w:type="dxa"/>
            <w:tcBorders>
              <w:left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45 участников;</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Проведено без замечаний, в срок и по плану.</w:t>
            </w:r>
          </w:p>
        </w:tc>
      </w:tr>
      <w:tr w:rsidR="00C01FB2" w:rsidRPr="00C01FB2" w:rsidTr="004675BC">
        <w:tc>
          <w:tcPr>
            <w:tcW w:w="709"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5</w:t>
            </w:r>
          </w:p>
        </w:tc>
        <w:tc>
          <w:tcPr>
            <w:tcW w:w="1277"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04.10.2021</w:t>
            </w:r>
          </w:p>
        </w:tc>
        <w:tc>
          <w:tcPr>
            <w:tcW w:w="3295"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Концерт ко Дню Учителя «Учителями славится Россия!»</w:t>
            </w:r>
          </w:p>
        </w:tc>
        <w:tc>
          <w:tcPr>
            <w:tcW w:w="3288" w:type="dxa"/>
            <w:gridSpan w:val="2"/>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Разработка сценария мероприятия;</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xml:space="preserve">-Подбор музыкального </w:t>
            </w:r>
            <w:r w:rsidRPr="00C01FB2">
              <w:rPr>
                <w:rFonts w:ascii="Times New Roman" w:eastAsia="SimSun" w:hAnsi="Times New Roman" w:cs="Mangal"/>
                <w:bCs/>
                <w:sz w:val="24"/>
                <w:szCs w:val="24"/>
                <w:lang w:eastAsia="zh-CN" w:bidi="hi-IN"/>
              </w:rPr>
              <w:lastRenderedPageBreak/>
              <w:t>оформления;</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-Украшение актового зала;</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-Репетиция с ведущими;</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Подготовка приглашений и подарков учителям.</w:t>
            </w:r>
          </w:p>
        </w:tc>
        <w:tc>
          <w:tcPr>
            <w:tcW w:w="2373" w:type="dxa"/>
            <w:tcBorders>
              <w:left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lastRenderedPageBreak/>
              <w:t>128 участников;</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xml:space="preserve">Проведено без </w:t>
            </w:r>
            <w:r w:rsidRPr="00C01FB2">
              <w:rPr>
                <w:rFonts w:ascii="Times New Roman" w:eastAsia="SimSun" w:hAnsi="Times New Roman" w:cs="Mangal"/>
                <w:bCs/>
                <w:sz w:val="24"/>
                <w:szCs w:val="24"/>
                <w:lang w:eastAsia="zh-CN" w:bidi="hi-IN"/>
              </w:rPr>
              <w:lastRenderedPageBreak/>
              <w:t>замечаний, в срок и по плану.</w:t>
            </w:r>
          </w:p>
        </w:tc>
      </w:tr>
      <w:tr w:rsidR="00C01FB2" w:rsidRPr="00C01FB2" w:rsidTr="004675BC">
        <w:tc>
          <w:tcPr>
            <w:tcW w:w="709"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lastRenderedPageBreak/>
              <w:t>6</w:t>
            </w:r>
          </w:p>
        </w:tc>
        <w:tc>
          <w:tcPr>
            <w:tcW w:w="1277"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15.10.2021-16.10.2021</w:t>
            </w:r>
          </w:p>
        </w:tc>
        <w:tc>
          <w:tcPr>
            <w:tcW w:w="3295"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Акция « С Днем добра и уважения »</w:t>
            </w:r>
          </w:p>
        </w:tc>
        <w:tc>
          <w:tcPr>
            <w:tcW w:w="3288" w:type="dxa"/>
            <w:gridSpan w:val="2"/>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Разработка сценария мероприятия;</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-Подбор музыкального оформления;</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-Украшение актового зала;</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-Репетиция с ведущими;</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tc>
        <w:tc>
          <w:tcPr>
            <w:tcW w:w="2373" w:type="dxa"/>
            <w:tcBorders>
              <w:left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250 участников;</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Проведено без замечаний, в срок и по плану.</w:t>
            </w:r>
          </w:p>
        </w:tc>
      </w:tr>
      <w:tr w:rsidR="00C01FB2" w:rsidRPr="00C01FB2" w:rsidTr="004675BC">
        <w:tc>
          <w:tcPr>
            <w:tcW w:w="709"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7</w:t>
            </w:r>
          </w:p>
        </w:tc>
        <w:tc>
          <w:tcPr>
            <w:tcW w:w="1277"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 xml:space="preserve">25.10.2021 </w:t>
            </w:r>
          </w:p>
        </w:tc>
        <w:tc>
          <w:tcPr>
            <w:tcW w:w="3295"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Конкурс рисунков              « Безопасное движение »</w:t>
            </w:r>
          </w:p>
        </w:tc>
        <w:tc>
          <w:tcPr>
            <w:tcW w:w="3288" w:type="dxa"/>
            <w:gridSpan w:val="2"/>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Подготовка;</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Оформление работ;</w:t>
            </w:r>
          </w:p>
        </w:tc>
        <w:tc>
          <w:tcPr>
            <w:tcW w:w="2373" w:type="dxa"/>
            <w:tcBorders>
              <w:left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20 участников;</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Проведено без замечаний, в срок и по плану.</w:t>
            </w:r>
          </w:p>
        </w:tc>
      </w:tr>
      <w:tr w:rsidR="00C01FB2" w:rsidRPr="00C01FB2" w:rsidTr="004675BC">
        <w:tc>
          <w:tcPr>
            <w:tcW w:w="709"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8</w:t>
            </w:r>
          </w:p>
        </w:tc>
        <w:tc>
          <w:tcPr>
            <w:tcW w:w="1277"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20.11.2021</w:t>
            </w:r>
          </w:p>
        </w:tc>
        <w:tc>
          <w:tcPr>
            <w:tcW w:w="3295"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Конкурс «Папа, мама, я – спортивная семья!»</w:t>
            </w:r>
          </w:p>
        </w:tc>
        <w:tc>
          <w:tcPr>
            <w:tcW w:w="3288" w:type="dxa"/>
            <w:gridSpan w:val="2"/>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Разработка сценария мероприятия;</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-Подбор музыкального оформления;</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-Украшение большого спортивного зала;</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-Репетиция с ведущими;</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Репетиция с волонтерами;</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tc>
        <w:tc>
          <w:tcPr>
            <w:tcW w:w="2373" w:type="dxa"/>
            <w:tcBorders>
              <w:left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35 частников;</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Проведено без замечаний, в срок и по плану.</w:t>
            </w:r>
          </w:p>
        </w:tc>
      </w:tr>
      <w:tr w:rsidR="00C01FB2" w:rsidRPr="00C01FB2" w:rsidTr="004675BC">
        <w:tc>
          <w:tcPr>
            <w:tcW w:w="709"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9</w:t>
            </w:r>
          </w:p>
        </w:tc>
        <w:tc>
          <w:tcPr>
            <w:tcW w:w="1277"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27.11.2021</w:t>
            </w:r>
          </w:p>
        </w:tc>
        <w:tc>
          <w:tcPr>
            <w:tcW w:w="3295"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Рейд « Внешний вид »</w:t>
            </w:r>
          </w:p>
        </w:tc>
        <w:tc>
          <w:tcPr>
            <w:tcW w:w="3288" w:type="dxa"/>
            <w:gridSpan w:val="2"/>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Подготовка;</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Проверка внешнего вида;</w:t>
            </w:r>
          </w:p>
        </w:tc>
        <w:tc>
          <w:tcPr>
            <w:tcW w:w="2373" w:type="dxa"/>
            <w:tcBorders>
              <w:left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531 участников;</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Проведено без замечаний, в срок и по плану.</w:t>
            </w:r>
          </w:p>
        </w:tc>
      </w:tr>
      <w:tr w:rsidR="00C01FB2" w:rsidRPr="00C01FB2" w:rsidTr="004675BC">
        <w:tc>
          <w:tcPr>
            <w:tcW w:w="709"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10</w:t>
            </w:r>
          </w:p>
        </w:tc>
        <w:tc>
          <w:tcPr>
            <w:tcW w:w="1277"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02.12.2021</w:t>
            </w:r>
          </w:p>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14.12.2021</w:t>
            </w:r>
          </w:p>
        </w:tc>
        <w:tc>
          <w:tcPr>
            <w:tcW w:w="3295"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Рейд « Проверка дневников »</w:t>
            </w:r>
          </w:p>
        </w:tc>
        <w:tc>
          <w:tcPr>
            <w:tcW w:w="3288" w:type="dxa"/>
            <w:gridSpan w:val="2"/>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Подготовка;</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Проверка дневников;</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tc>
        <w:tc>
          <w:tcPr>
            <w:tcW w:w="2373" w:type="dxa"/>
            <w:tcBorders>
              <w:left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536 участников;</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Проведено без замечаний, в срок и по плану.</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tc>
      </w:tr>
      <w:tr w:rsidR="00C01FB2" w:rsidRPr="00C01FB2" w:rsidTr="004675BC">
        <w:tc>
          <w:tcPr>
            <w:tcW w:w="709"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11</w:t>
            </w:r>
          </w:p>
        </w:tc>
        <w:tc>
          <w:tcPr>
            <w:tcW w:w="1277"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02.12.2021</w:t>
            </w:r>
          </w:p>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14.12.2021</w:t>
            </w:r>
          </w:p>
        </w:tc>
        <w:tc>
          <w:tcPr>
            <w:tcW w:w="3295"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Акция «Новый год с хвостиком»</w:t>
            </w:r>
          </w:p>
        </w:tc>
        <w:tc>
          <w:tcPr>
            <w:tcW w:w="3288" w:type="dxa"/>
            <w:gridSpan w:val="2"/>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Оповещение учеников и педагогов об акции;</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xml:space="preserve">- сбор необходимых материалов и кормов для нуждающихся животных. </w:t>
            </w:r>
          </w:p>
        </w:tc>
        <w:tc>
          <w:tcPr>
            <w:tcW w:w="2373" w:type="dxa"/>
            <w:tcBorders>
              <w:left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365 участников;</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Проведено без замечаний, в срок и по плану.</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tc>
      </w:tr>
      <w:tr w:rsidR="00C01FB2" w:rsidRPr="00C01FB2" w:rsidTr="004675BC">
        <w:tc>
          <w:tcPr>
            <w:tcW w:w="709"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12</w:t>
            </w:r>
          </w:p>
        </w:tc>
        <w:tc>
          <w:tcPr>
            <w:tcW w:w="1277"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24.12.2021</w:t>
            </w:r>
          </w:p>
        </w:tc>
        <w:tc>
          <w:tcPr>
            <w:tcW w:w="3295"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Новогодняя конкурсно-игровая программа «Новый год и все о нем»</w:t>
            </w:r>
          </w:p>
        </w:tc>
        <w:tc>
          <w:tcPr>
            <w:tcW w:w="3288" w:type="dxa"/>
            <w:gridSpan w:val="2"/>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Разработка сценария мероприятия;</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Подбор музыкального оформления;</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Украшение актового зала;</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tc>
        <w:tc>
          <w:tcPr>
            <w:tcW w:w="2373" w:type="dxa"/>
            <w:tcBorders>
              <w:left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536 участников;</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Проведено без замечаний, в срок и по плану.</w:t>
            </w:r>
          </w:p>
        </w:tc>
      </w:tr>
      <w:tr w:rsidR="00C01FB2" w:rsidRPr="00C01FB2" w:rsidTr="004675BC">
        <w:tc>
          <w:tcPr>
            <w:tcW w:w="709"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13</w:t>
            </w:r>
          </w:p>
        </w:tc>
        <w:tc>
          <w:tcPr>
            <w:tcW w:w="1277"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25.12.2021</w:t>
            </w:r>
          </w:p>
        </w:tc>
        <w:tc>
          <w:tcPr>
            <w:tcW w:w="3295"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xml:space="preserve">Информационные часы « </w:t>
            </w:r>
            <w:r w:rsidRPr="00C01FB2">
              <w:rPr>
                <w:rFonts w:ascii="Times New Roman" w:eastAsia="SimSun" w:hAnsi="Times New Roman" w:cs="Mangal"/>
                <w:bCs/>
                <w:sz w:val="24"/>
                <w:szCs w:val="24"/>
                <w:lang w:eastAsia="zh-CN" w:bidi="hi-IN"/>
              </w:rPr>
              <w:lastRenderedPageBreak/>
              <w:t>России верные сыны «</w:t>
            </w:r>
          </w:p>
        </w:tc>
        <w:tc>
          <w:tcPr>
            <w:tcW w:w="3288" w:type="dxa"/>
            <w:gridSpan w:val="2"/>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lastRenderedPageBreak/>
              <w:t xml:space="preserve">-Разработка сценария </w:t>
            </w:r>
            <w:r w:rsidRPr="00C01FB2">
              <w:rPr>
                <w:rFonts w:ascii="Times New Roman" w:eastAsia="SimSun" w:hAnsi="Times New Roman" w:cs="Mangal"/>
                <w:bCs/>
                <w:sz w:val="24"/>
                <w:szCs w:val="24"/>
                <w:lang w:eastAsia="zh-CN" w:bidi="hi-IN"/>
              </w:rPr>
              <w:lastRenderedPageBreak/>
              <w:t>мероприятия;</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tc>
        <w:tc>
          <w:tcPr>
            <w:tcW w:w="2373" w:type="dxa"/>
            <w:tcBorders>
              <w:left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lastRenderedPageBreak/>
              <w:t>309 участников;</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Проведено без замечаний, в срок и по плану.</w:t>
            </w:r>
          </w:p>
        </w:tc>
      </w:tr>
      <w:tr w:rsidR="00C01FB2" w:rsidRPr="00C01FB2" w:rsidTr="004675BC">
        <w:tc>
          <w:tcPr>
            <w:tcW w:w="709"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lastRenderedPageBreak/>
              <w:t>14</w:t>
            </w:r>
          </w:p>
        </w:tc>
        <w:tc>
          <w:tcPr>
            <w:tcW w:w="1277"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26.12.2021</w:t>
            </w:r>
          </w:p>
        </w:tc>
        <w:tc>
          <w:tcPr>
            <w:tcW w:w="3295" w:type="dxa"/>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Конкурс « Новогодний кабинет »</w:t>
            </w:r>
          </w:p>
        </w:tc>
        <w:tc>
          <w:tcPr>
            <w:tcW w:w="3288" w:type="dxa"/>
            <w:gridSpan w:val="2"/>
            <w:tcBorders>
              <w:lef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Подготовка;</w:t>
            </w:r>
          </w:p>
        </w:tc>
        <w:tc>
          <w:tcPr>
            <w:tcW w:w="2373" w:type="dxa"/>
            <w:tcBorders>
              <w:left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400 участника;</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Проведено без замечаний, в срок и по плану.</w:t>
            </w:r>
          </w:p>
        </w:tc>
      </w:tr>
      <w:tr w:rsidR="00C01FB2" w:rsidRPr="00C01FB2" w:rsidTr="004675BC">
        <w:tc>
          <w:tcPr>
            <w:tcW w:w="709" w:type="dxa"/>
            <w:tcBorders>
              <w:left w:val="single" w:sz="2" w:space="0" w:color="000000"/>
              <w:bottom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15</w:t>
            </w:r>
          </w:p>
        </w:tc>
        <w:tc>
          <w:tcPr>
            <w:tcW w:w="1277" w:type="dxa"/>
            <w:tcBorders>
              <w:left w:val="single" w:sz="2" w:space="0" w:color="000000"/>
              <w:bottom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27.01.2022</w:t>
            </w:r>
          </w:p>
        </w:tc>
        <w:tc>
          <w:tcPr>
            <w:tcW w:w="3295" w:type="dxa"/>
            <w:tcBorders>
              <w:left w:val="single" w:sz="2" w:space="0" w:color="000000"/>
              <w:bottom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Фестиваль народов России </w:t>
            </w:r>
          </w:p>
          <w:p w:rsidR="00C01FB2" w:rsidRPr="00C01FB2" w:rsidRDefault="00C01FB2" w:rsidP="004675BC">
            <w:pPr>
              <w:jc w:val="center"/>
              <w:rPr>
                <w:rFonts w:ascii="Times New Roman" w:hAnsi="Times New Roman"/>
                <w:b/>
                <w:bCs/>
                <w:i/>
                <w:sz w:val="24"/>
                <w:szCs w:val="24"/>
              </w:rPr>
            </w:pPr>
            <w:r w:rsidRPr="00C01FB2">
              <w:rPr>
                <w:rFonts w:ascii="Times New Roman" w:hAnsi="Times New Roman"/>
                <w:bCs/>
                <w:sz w:val="24"/>
                <w:szCs w:val="24"/>
              </w:rPr>
              <w:t>«Мы-разные, мы вместе, Россия наш общий дом</w:t>
            </w:r>
            <w:r w:rsidRPr="00C01FB2">
              <w:rPr>
                <w:rFonts w:ascii="Times New Roman" w:hAnsi="Times New Roman"/>
                <w:b/>
                <w:bCs/>
                <w:i/>
                <w:sz w:val="24"/>
                <w:szCs w:val="24"/>
              </w:rPr>
              <w:t>»</w:t>
            </w:r>
          </w:p>
        </w:tc>
        <w:tc>
          <w:tcPr>
            <w:tcW w:w="3231" w:type="dxa"/>
            <w:tcBorders>
              <w:left w:val="single" w:sz="2" w:space="0" w:color="000000"/>
              <w:bottom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-Украшение актового зала;</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-Разработка сценария мероприятия;</w:t>
            </w:r>
          </w:p>
          <w:p w:rsidR="00C01FB2" w:rsidRPr="00C01FB2" w:rsidRDefault="00C01FB2" w:rsidP="004675BC">
            <w:pPr>
              <w:jc w:val="center"/>
              <w:rPr>
                <w:rFonts w:ascii="Times New Roman" w:hAnsi="Times New Roman"/>
                <w:bCs/>
                <w:sz w:val="24"/>
                <w:szCs w:val="24"/>
              </w:rPr>
            </w:pPr>
          </w:p>
        </w:tc>
        <w:tc>
          <w:tcPr>
            <w:tcW w:w="2430" w:type="dxa"/>
            <w:gridSpan w:val="2"/>
            <w:tcBorders>
              <w:left w:val="single" w:sz="2" w:space="0" w:color="000000"/>
              <w:bottom w:val="single" w:sz="2" w:space="0" w:color="000000"/>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531 участников;</w:t>
            </w: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Проведено без замечаний, в срок и по плану.</w:t>
            </w:r>
          </w:p>
        </w:tc>
      </w:tr>
      <w:tr w:rsidR="00C01FB2" w:rsidRPr="00C01FB2" w:rsidTr="004675BC">
        <w:tc>
          <w:tcPr>
            <w:tcW w:w="709" w:type="dxa"/>
            <w:tcBorders>
              <w:left w:val="single" w:sz="2" w:space="0" w:color="000000"/>
              <w:bottom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16</w:t>
            </w:r>
          </w:p>
        </w:tc>
        <w:tc>
          <w:tcPr>
            <w:tcW w:w="1277" w:type="dxa"/>
            <w:tcBorders>
              <w:left w:val="single" w:sz="2" w:space="0" w:color="000000"/>
              <w:bottom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28.01.2022</w:t>
            </w:r>
          </w:p>
        </w:tc>
        <w:tc>
          <w:tcPr>
            <w:tcW w:w="3295" w:type="dxa"/>
            <w:tcBorders>
              <w:left w:val="single" w:sz="2" w:space="0" w:color="000000"/>
              <w:bottom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Тематическая линейка « Страницы истории. Холокост. Ленинград »</w:t>
            </w:r>
          </w:p>
        </w:tc>
        <w:tc>
          <w:tcPr>
            <w:tcW w:w="3231" w:type="dxa"/>
            <w:tcBorders>
              <w:left w:val="single" w:sz="2" w:space="0" w:color="000000"/>
              <w:bottom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-Разработка сценария мероприятия;</w:t>
            </w:r>
          </w:p>
          <w:p w:rsidR="00C01FB2" w:rsidRPr="00C01FB2" w:rsidRDefault="00C01FB2" w:rsidP="004675BC">
            <w:pPr>
              <w:jc w:val="center"/>
              <w:rPr>
                <w:rFonts w:ascii="Times New Roman" w:hAnsi="Times New Roman"/>
                <w:bCs/>
                <w:sz w:val="24"/>
                <w:szCs w:val="24"/>
              </w:rPr>
            </w:pPr>
          </w:p>
        </w:tc>
        <w:tc>
          <w:tcPr>
            <w:tcW w:w="2430" w:type="dxa"/>
            <w:gridSpan w:val="2"/>
            <w:tcBorders>
              <w:left w:val="single" w:sz="2" w:space="0" w:color="000000"/>
              <w:bottom w:val="single" w:sz="2" w:space="0" w:color="000000"/>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536 участников;</w:t>
            </w: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Проведено без замечаний, в срок и по плану.</w:t>
            </w:r>
          </w:p>
        </w:tc>
      </w:tr>
      <w:tr w:rsidR="00C01FB2" w:rsidRPr="00C01FB2" w:rsidTr="004675BC">
        <w:tc>
          <w:tcPr>
            <w:tcW w:w="709"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17</w:t>
            </w:r>
          </w:p>
        </w:tc>
        <w:tc>
          <w:tcPr>
            <w:tcW w:w="1277"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14.02.2022</w:t>
            </w:r>
          </w:p>
        </w:tc>
        <w:tc>
          <w:tcPr>
            <w:tcW w:w="3295"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Афганистан болит в моей душе »</w:t>
            </w:r>
          </w:p>
        </w:tc>
        <w:tc>
          <w:tcPr>
            <w:tcW w:w="3231"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Разработка сценария мероприятия;</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-Подбор музыкального оформления;</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-Украшение актового зала;</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-Репетиция с ведущими;</w:t>
            </w:r>
          </w:p>
          <w:p w:rsidR="00C01FB2" w:rsidRPr="00C01FB2" w:rsidRDefault="00C01FB2" w:rsidP="004675BC">
            <w:pPr>
              <w:jc w:val="center"/>
              <w:rPr>
                <w:rFonts w:ascii="Times New Roman" w:hAnsi="Times New Roman"/>
                <w:bCs/>
                <w:sz w:val="24"/>
                <w:szCs w:val="24"/>
              </w:rPr>
            </w:pPr>
          </w:p>
        </w:tc>
        <w:tc>
          <w:tcPr>
            <w:tcW w:w="2430" w:type="dxa"/>
            <w:gridSpan w:val="2"/>
            <w:tcBorders>
              <w:left w:val="single" w:sz="2" w:space="0" w:color="000000"/>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100 участников;</w:t>
            </w: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Проведено без замечаний, в срок и по плану.</w:t>
            </w:r>
          </w:p>
        </w:tc>
      </w:tr>
      <w:tr w:rsidR="00C01FB2" w:rsidRPr="00C01FB2" w:rsidTr="004675BC">
        <w:trPr>
          <w:trHeight w:val="3690"/>
        </w:trPr>
        <w:tc>
          <w:tcPr>
            <w:tcW w:w="709" w:type="dxa"/>
            <w:tcBorders>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18</w:t>
            </w:r>
          </w:p>
        </w:tc>
        <w:tc>
          <w:tcPr>
            <w:tcW w:w="1277" w:type="dxa"/>
            <w:tcBorders>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21.02.2022</w:t>
            </w:r>
          </w:p>
        </w:tc>
        <w:tc>
          <w:tcPr>
            <w:tcW w:w="3295" w:type="dxa"/>
            <w:tcBorders>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Конкурс </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«Юный Защитник Отечества»</w:t>
            </w: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p>
        </w:tc>
        <w:tc>
          <w:tcPr>
            <w:tcW w:w="3231" w:type="dxa"/>
            <w:tcBorders>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Разработка сценария мероприятия;</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-Подбор музыкального оформления;</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-Украшение спортивного зала;</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-Репетиция с ведущими;</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Являлась членом жюри конкурса.</w:t>
            </w:r>
          </w:p>
        </w:tc>
        <w:tc>
          <w:tcPr>
            <w:tcW w:w="2430" w:type="dxa"/>
            <w:gridSpan w:val="2"/>
            <w:tcBorders>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120 участников;</w:t>
            </w:r>
          </w:p>
          <w:p w:rsidR="00C01FB2" w:rsidRPr="00C01FB2" w:rsidRDefault="00C01FB2" w:rsidP="004675BC">
            <w:pP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Проведено без замечаний, в срок и по плану.</w:t>
            </w:r>
          </w:p>
        </w:tc>
      </w:tr>
      <w:tr w:rsidR="00C01FB2" w:rsidRPr="00C01FB2" w:rsidTr="004675BC">
        <w:trPr>
          <w:trHeight w:val="2925"/>
        </w:trPr>
        <w:tc>
          <w:tcPr>
            <w:tcW w:w="709" w:type="dxa"/>
            <w:tcBorders>
              <w:top w:val="single" w:sz="4" w:space="0" w:color="auto"/>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lastRenderedPageBreak/>
              <w:t>19</w:t>
            </w:r>
          </w:p>
        </w:tc>
        <w:tc>
          <w:tcPr>
            <w:tcW w:w="1277" w:type="dxa"/>
            <w:tcBorders>
              <w:top w:val="single" w:sz="4" w:space="0" w:color="auto"/>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24.02.2022</w:t>
            </w:r>
          </w:p>
        </w:tc>
        <w:tc>
          <w:tcPr>
            <w:tcW w:w="3295" w:type="dxa"/>
            <w:tcBorders>
              <w:top w:val="single" w:sz="4" w:space="0" w:color="auto"/>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Уроки безопасности, классные часы</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 Правила дорожного движения » </w:t>
            </w:r>
          </w:p>
        </w:tc>
        <w:tc>
          <w:tcPr>
            <w:tcW w:w="3231" w:type="dxa"/>
            <w:tcBorders>
              <w:top w:val="single" w:sz="4" w:space="0" w:color="auto"/>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Разработка конспекта мероприятия;</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Выставка плакатов</w:t>
            </w:r>
          </w:p>
          <w:p w:rsidR="00C01FB2" w:rsidRPr="00C01FB2" w:rsidRDefault="00C01FB2" w:rsidP="004675BC">
            <w:pPr>
              <w:jc w:val="center"/>
              <w:rPr>
                <w:rFonts w:ascii="Times New Roman" w:hAnsi="Times New Roman"/>
                <w:bCs/>
                <w:sz w:val="24"/>
                <w:szCs w:val="24"/>
              </w:rPr>
            </w:pPr>
          </w:p>
        </w:tc>
        <w:tc>
          <w:tcPr>
            <w:tcW w:w="2430" w:type="dxa"/>
            <w:gridSpan w:val="2"/>
            <w:tcBorders>
              <w:top w:val="single" w:sz="4" w:space="0" w:color="auto"/>
              <w:left w:val="single" w:sz="2" w:space="0" w:color="000000"/>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536 участников;</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Проведено без замечаний.</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Германчук Виталий Михайлович</w:t>
            </w:r>
          </w:p>
        </w:tc>
      </w:tr>
      <w:tr w:rsidR="00C01FB2" w:rsidRPr="00C01FB2" w:rsidTr="004675BC">
        <w:tc>
          <w:tcPr>
            <w:tcW w:w="709"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20</w:t>
            </w:r>
          </w:p>
        </w:tc>
        <w:tc>
          <w:tcPr>
            <w:tcW w:w="1277"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26.02.2022</w:t>
            </w:r>
          </w:p>
        </w:tc>
        <w:tc>
          <w:tcPr>
            <w:tcW w:w="3295"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Праздник </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«Широкая Масленица»</w:t>
            </w:r>
          </w:p>
        </w:tc>
        <w:tc>
          <w:tcPr>
            <w:tcW w:w="3231"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Разработка сценария мероприятия;</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-Подбор музыкального оформления;</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-Украшение актового зала;</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-Репетиция с ведущими;</w:t>
            </w:r>
          </w:p>
        </w:tc>
        <w:tc>
          <w:tcPr>
            <w:tcW w:w="2430" w:type="dxa"/>
            <w:gridSpan w:val="2"/>
            <w:tcBorders>
              <w:left w:val="single" w:sz="2" w:space="0" w:color="000000"/>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178 участников;</w:t>
            </w: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Проведено без замечаний, в срок и по плану.</w:t>
            </w:r>
          </w:p>
        </w:tc>
      </w:tr>
      <w:tr w:rsidR="00C01FB2" w:rsidRPr="00C01FB2" w:rsidTr="004675BC">
        <w:tc>
          <w:tcPr>
            <w:tcW w:w="709"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21</w:t>
            </w:r>
          </w:p>
        </w:tc>
        <w:tc>
          <w:tcPr>
            <w:tcW w:w="1277"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01.03.2022</w:t>
            </w:r>
          </w:p>
        </w:tc>
        <w:tc>
          <w:tcPr>
            <w:tcW w:w="3295"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Международный день  борьбы с наркоманией </w:t>
            </w:r>
          </w:p>
        </w:tc>
        <w:tc>
          <w:tcPr>
            <w:tcW w:w="3231"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Разработка сценария мероприятия;</w:t>
            </w:r>
          </w:p>
          <w:p w:rsidR="00C01FB2" w:rsidRPr="00C01FB2" w:rsidRDefault="00C01FB2" w:rsidP="004675BC">
            <w:pPr>
              <w:jc w:val="center"/>
              <w:rPr>
                <w:rFonts w:ascii="Times New Roman" w:hAnsi="Times New Roman"/>
                <w:bCs/>
                <w:sz w:val="24"/>
                <w:szCs w:val="24"/>
              </w:rPr>
            </w:pPr>
          </w:p>
        </w:tc>
        <w:tc>
          <w:tcPr>
            <w:tcW w:w="2430" w:type="dxa"/>
            <w:gridSpan w:val="2"/>
            <w:tcBorders>
              <w:left w:val="single" w:sz="2" w:space="0" w:color="000000"/>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531 участников;</w:t>
            </w: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Проведено без замечаний, в срок и по плану.</w:t>
            </w:r>
          </w:p>
        </w:tc>
      </w:tr>
      <w:tr w:rsidR="00C01FB2" w:rsidRPr="00C01FB2" w:rsidTr="004675BC">
        <w:tc>
          <w:tcPr>
            <w:tcW w:w="709"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22</w:t>
            </w:r>
          </w:p>
        </w:tc>
        <w:tc>
          <w:tcPr>
            <w:tcW w:w="1277"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06.03.2022</w:t>
            </w:r>
          </w:p>
        </w:tc>
        <w:tc>
          <w:tcPr>
            <w:tcW w:w="3295"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Международный женский день</w:t>
            </w:r>
          </w:p>
        </w:tc>
        <w:tc>
          <w:tcPr>
            <w:tcW w:w="3231"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Разработка сценария мероприятия;</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-Подбор музыкального оформления;</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-Украшение актового зала;</w:t>
            </w:r>
          </w:p>
          <w:p w:rsidR="00C01FB2" w:rsidRPr="00C01FB2" w:rsidRDefault="00C01FB2" w:rsidP="004675BC">
            <w:pPr>
              <w:jc w:val="center"/>
              <w:rPr>
                <w:rFonts w:ascii="Times New Roman" w:hAnsi="Times New Roman"/>
                <w:bCs/>
                <w:sz w:val="24"/>
                <w:szCs w:val="24"/>
              </w:rPr>
            </w:pPr>
          </w:p>
        </w:tc>
        <w:tc>
          <w:tcPr>
            <w:tcW w:w="2430" w:type="dxa"/>
            <w:gridSpan w:val="2"/>
            <w:tcBorders>
              <w:left w:val="single" w:sz="2" w:space="0" w:color="000000"/>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154 участника;</w:t>
            </w: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Проведено без замечаний, в срок и по плану.</w:t>
            </w:r>
          </w:p>
        </w:tc>
      </w:tr>
      <w:tr w:rsidR="00C01FB2" w:rsidRPr="00C01FB2" w:rsidTr="004675BC">
        <w:tc>
          <w:tcPr>
            <w:tcW w:w="709"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23</w:t>
            </w:r>
          </w:p>
        </w:tc>
        <w:tc>
          <w:tcPr>
            <w:tcW w:w="1277"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13.03.2</w:t>
            </w:r>
            <w:r w:rsidRPr="00C01FB2">
              <w:rPr>
                <w:rFonts w:ascii="Times New Roman" w:hAnsi="Times New Roman"/>
                <w:b/>
                <w:bCs/>
                <w:sz w:val="24"/>
                <w:szCs w:val="24"/>
                <w:lang w:val="en-US"/>
              </w:rPr>
              <w:t>022</w:t>
            </w:r>
            <w:r w:rsidRPr="00C01FB2">
              <w:rPr>
                <w:rFonts w:ascii="Times New Roman" w:hAnsi="Times New Roman"/>
                <w:b/>
                <w:bCs/>
                <w:sz w:val="24"/>
                <w:szCs w:val="24"/>
              </w:rPr>
              <w:t xml:space="preserve"> </w:t>
            </w:r>
          </w:p>
        </w:tc>
        <w:tc>
          <w:tcPr>
            <w:tcW w:w="3295"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 «Умники и умницы »</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Акция « Неделя </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без двоек »</w:t>
            </w:r>
          </w:p>
        </w:tc>
        <w:tc>
          <w:tcPr>
            <w:tcW w:w="3231"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Разработка сценария мероприятия;</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w:t>
            </w:r>
          </w:p>
          <w:p w:rsidR="00C01FB2" w:rsidRPr="00C01FB2" w:rsidRDefault="00C01FB2" w:rsidP="004675BC">
            <w:pPr>
              <w:jc w:val="center"/>
              <w:rPr>
                <w:rFonts w:ascii="Times New Roman" w:hAnsi="Times New Roman"/>
                <w:bCs/>
                <w:sz w:val="24"/>
                <w:szCs w:val="24"/>
              </w:rPr>
            </w:pPr>
          </w:p>
        </w:tc>
        <w:tc>
          <w:tcPr>
            <w:tcW w:w="2430" w:type="dxa"/>
            <w:gridSpan w:val="2"/>
            <w:tcBorders>
              <w:left w:val="single" w:sz="2" w:space="0" w:color="000000"/>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91 участник;</w:t>
            </w: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Проведено без замечаний, в срок и по плану.</w:t>
            </w:r>
          </w:p>
        </w:tc>
      </w:tr>
      <w:tr w:rsidR="00C01FB2" w:rsidRPr="00C01FB2" w:rsidTr="004675BC">
        <w:tc>
          <w:tcPr>
            <w:tcW w:w="709"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24</w:t>
            </w:r>
          </w:p>
        </w:tc>
        <w:tc>
          <w:tcPr>
            <w:tcW w:w="1277"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04.04.2022</w:t>
            </w:r>
          </w:p>
        </w:tc>
        <w:tc>
          <w:tcPr>
            <w:tcW w:w="3295"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Конкурс рисунков « Мы дети – твои, дорогая Земля »</w:t>
            </w:r>
          </w:p>
        </w:tc>
        <w:tc>
          <w:tcPr>
            <w:tcW w:w="3231"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Разработка сценария мероприятия по классам;</w:t>
            </w:r>
          </w:p>
          <w:p w:rsidR="00C01FB2" w:rsidRPr="00C01FB2" w:rsidRDefault="00C01FB2" w:rsidP="004675BC">
            <w:pPr>
              <w:jc w:val="center"/>
              <w:rPr>
                <w:rFonts w:ascii="Times New Roman" w:hAnsi="Times New Roman"/>
                <w:bCs/>
                <w:sz w:val="24"/>
                <w:szCs w:val="24"/>
              </w:rPr>
            </w:pPr>
          </w:p>
        </w:tc>
        <w:tc>
          <w:tcPr>
            <w:tcW w:w="2430" w:type="dxa"/>
            <w:gridSpan w:val="2"/>
            <w:tcBorders>
              <w:left w:val="single" w:sz="2" w:space="0" w:color="000000"/>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536 участник;</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Проведено без замечаний, в срок и </w:t>
            </w:r>
            <w:r w:rsidRPr="00C01FB2">
              <w:rPr>
                <w:rFonts w:ascii="Times New Roman" w:hAnsi="Times New Roman"/>
                <w:bCs/>
                <w:sz w:val="24"/>
                <w:szCs w:val="24"/>
              </w:rPr>
              <w:lastRenderedPageBreak/>
              <w:t>по плану.</w:t>
            </w:r>
          </w:p>
        </w:tc>
      </w:tr>
      <w:tr w:rsidR="00C01FB2" w:rsidRPr="00C01FB2" w:rsidTr="004675BC">
        <w:tc>
          <w:tcPr>
            <w:tcW w:w="709"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lastRenderedPageBreak/>
              <w:t>25</w:t>
            </w:r>
          </w:p>
        </w:tc>
        <w:tc>
          <w:tcPr>
            <w:tcW w:w="1277" w:type="dxa"/>
            <w:tcBorders>
              <w:left w:val="single" w:sz="2" w:space="0" w:color="000000"/>
            </w:tcBorders>
            <w:shd w:val="clear" w:color="auto" w:fill="auto"/>
            <w:tcMar>
              <w:left w:w="54" w:type="dxa"/>
            </w:tcMar>
          </w:tcPr>
          <w:p w:rsidR="00C01FB2" w:rsidRPr="00C01FB2" w:rsidRDefault="00C01FB2" w:rsidP="004675BC">
            <w:pPr>
              <w:rPr>
                <w:rFonts w:ascii="Times New Roman" w:hAnsi="Times New Roman"/>
                <w:b/>
                <w:bCs/>
                <w:sz w:val="24"/>
                <w:szCs w:val="24"/>
              </w:rPr>
            </w:pPr>
            <w:r w:rsidRPr="00C01FB2">
              <w:rPr>
                <w:rFonts w:ascii="Times New Roman" w:hAnsi="Times New Roman"/>
                <w:b/>
                <w:bCs/>
                <w:sz w:val="24"/>
                <w:szCs w:val="24"/>
              </w:rPr>
              <w:t>17.04.2022</w:t>
            </w:r>
          </w:p>
        </w:tc>
        <w:tc>
          <w:tcPr>
            <w:tcW w:w="3295"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Конкурс чтецов </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Диалог с классиком »</w:t>
            </w:r>
          </w:p>
        </w:tc>
        <w:tc>
          <w:tcPr>
            <w:tcW w:w="3231" w:type="dxa"/>
            <w:tcBorders>
              <w:lef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-Разработка положения конкурса;</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Разработка сценария мероприятия;</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-Репетиция с ведущими;</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Являлась членом жюри конкурса.</w:t>
            </w:r>
          </w:p>
        </w:tc>
        <w:tc>
          <w:tcPr>
            <w:tcW w:w="2430" w:type="dxa"/>
            <w:gridSpan w:val="2"/>
            <w:tcBorders>
              <w:left w:val="single" w:sz="2" w:space="0" w:color="000000"/>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15 участник;</w:t>
            </w: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Проведено без замечаний, в срок и по плану.</w:t>
            </w:r>
          </w:p>
        </w:tc>
      </w:tr>
      <w:tr w:rsidR="00C01FB2" w:rsidRPr="00C01FB2" w:rsidTr="004675BC">
        <w:trPr>
          <w:trHeight w:val="1410"/>
        </w:trPr>
        <w:tc>
          <w:tcPr>
            <w:tcW w:w="709" w:type="dxa"/>
            <w:tcBorders>
              <w:left w:val="single" w:sz="4" w:space="0" w:color="auto"/>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26</w:t>
            </w:r>
          </w:p>
          <w:p w:rsidR="00C01FB2" w:rsidRPr="00C01FB2" w:rsidRDefault="00C01FB2" w:rsidP="004675BC">
            <w:pPr>
              <w:jc w:val="center"/>
              <w:rPr>
                <w:rFonts w:ascii="Times New Roman" w:hAnsi="Times New Roman"/>
                <w:b/>
                <w:bCs/>
                <w:sz w:val="24"/>
                <w:szCs w:val="24"/>
              </w:rPr>
            </w:pPr>
          </w:p>
          <w:p w:rsidR="00C01FB2" w:rsidRPr="00C01FB2" w:rsidRDefault="00C01FB2" w:rsidP="004675BC">
            <w:pPr>
              <w:rPr>
                <w:rFonts w:ascii="Times New Roman" w:hAnsi="Times New Roman"/>
                <w:b/>
                <w:bCs/>
                <w:sz w:val="24"/>
                <w:szCs w:val="24"/>
              </w:rPr>
            </w:pPr>
          </w:p>
        </w:tc>
        <w:tc>
          <w:tcPr>
            <w:tcW w:w="1277" w:type="dxa"/>
            <w:tcBorders>
              <w:left w:val="single" w:sz="2" w:space="0" w:color="000000"/>
              <w:bottom w:val="single" w:sz="4" w:space="0" w:color="auto"/>
            </w:tcBorders>
            <w:shd w:val="clear" w:color="auto" w:fill="auto"/>
            <w:tcMar>
              <w:left w:w="54" w:type="dxa"/>
            </w:tcMar>
          </w:tcPr>
          <w:p w:rsidR="00C01FB2" w:rsidRPr="00C01FB2" w:rsidRDefault="00C01FB2" w:rsidP="004675BC">
            <w:pPr>
              <w:rPr>
                <w:rFonts w:ascii="Times New Roman" w:hAnsi="Times New Roman"/>
                <w:b/>
                <w:bCs/>
                <w:sz w:val="24"/>
                <w:szCs w:val="24"/>
              </w:rPr>
            </w:pPr>
            <w:r w:rsidRPr="00C01FB2">
              <w:rPr>
                <w:rFonts w:ascii="Times New Roman" w:hAnsi="Times New Roman"/>
                <w:b/>
                <w:bCs/>
                <w:sz w:val="24"/>
                <w:szCs w:val="24"/>
              </w:rPr>
              <w:t>05.05.2022</w:t>
            </w:r>
          </w:p>
        </w:tc>
        <w:tc>
          <w:tcPr>
            <w:tcW w:w="3295" w:type="dxa"/>
            <w:tcBorders>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Акция « Бессмертный полк »</w:t>
            </w:r>
          </w:p>
        </w:tc>
        <w:tc>
          <w:tcPr>
            <w:tcW w:w="3231" w:type="dxa"/>
            <w:tcBorders>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Подготовка и проведение;</w:t>
            </w:r>
          </w:p>
        </w:tc>
        <w:tc>
          <w:tcPr>
            <w:tcW w:w="2430" w:type="dxa"/>
            <w:gridSpan w:val="2"/>
            <w:tcBorders>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Проведено без замечаний, в срок и по плану.</w:t>
            </w:r>
          </w:p>
          <w:p w:rsidR="00C01FB2" w:rsidRPr="00C01FB2" w:rsidRDefault="00C01FB2" w:rsidP="004675BC">
            <w:pPr>
              <w:jc w:val="center"/>
              <w:rPr>
                <w:rFonts w:ascii="Times New Roman" w:hAnsi="Times New Roman"/>
                <w:bCs/>
                <w:sz w:val="24"/>
                <w:szCs w:val="24"/>
              </w:rPr>
            </w:pPr>
          </w:p>
        </w:tc>
      </w:tr>
      <w:tr w:rsidR="00C01FB2" w:rsidRPr="00C01FB2" w:rsidTr="004675BC">
        <w:trPr>
          <w:trHeight w:val="1095"/>
        </w:trPr>
        <w:tc>
          <w:tcPr>
            <w:tcW w:w="709" w:type="dxa"/>
            <w:tcBorders>
              <w:top w:val="single" w:sz="4" w:space="0" w:color="auto"/>
              <w:left w:val="single" w:sz="4" w:space="0" w:color="auto"/>
              <w:bottom w:val="single" w:sz="4" w:space="0" w:color="auto"/>
            </w:tcBorders>
            <w:shd w:val="clear" w:color="auto" w:fill="auto"/>
            <w:tcMar>
              <w:left w:w="54" w:type="dxa"/>
            </w:tcMar>
          </w:tcPr>
          <w:p w:rsidR="00C01FB2" w:rsidRPr="00C01FB2" w:rsidRDefault="00C01FB2" w:rsidP="004675BC">
            <w:pPr>
              <w:rPr>
                <w:rFonts w:ascii="Times New Roman" w:hAnsi="Times New Roman"/>
                <w:b/>
                <w:bCs/>
                <w:sz w:val="24"/>
                <w:szCs w:val="24"/>
              </w:rPr>
            </w:pPr>
            <w:r w:rsidRPr="00C01FB2">
              <w:rPr>
                <w:rFonts w:ascii="Times New Roman" w:hAnsi="Times New Roman"/>
                <w:b/>
                <w:bCs/>
                <w:sz w:val="24"/>
                <w:szCs w:val="24"/>
              </w:rPr>
              <w:t>27</w:t>
            </w:r>
          </w:p>
        </w:tc>
        <w:tc>
          <w:tcPr>
            <w:tcW w:w="1277"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rPr>
                <w:rFonts w:ascii="Times New Roman" w:hAnsi="Times New Roman"/>
                <w:b/>
                <w:bCs/>
                <w:sz w:val="24"/>
                <w:szCs w:val="24"/>
              </w:rPr>
            </w:pPr>
            <w:r w:rsidRPr="00C01FB2">
              <w:rPr>
                <w:rFonts w:ascii="Times New Roman" w:hAnsi="Times New Roman"/>
                <w:b/>
                <w:bCs/>
                <w:sz w:val="24"/>
                <w:szCs w:val="24"/>
              </w:rPr>
              <w:t>09.05.2022</w:t>
            </w:r>
          </w:p>
        </w:tc>
        <w:tc>
          <w:tcPr>
            <w:tcW w:w="3295"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9 МАЯ-ДЕНЬ ПОБЕДЫ</w:t>
            </w:r>
          </w:p>
        </w:tc>
        <w:tc>
          <w:tcPr>
            <w:tcW w:w="3231"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Подготовка и проведение;</w:t>
            </w:r>
          </w:p>
        </w:tc>
        <w:tc>
          <w:tcPr>
            <w:tcW w:w="2430" w:type="dxa"/>
            <w:gridSpan w:val="2"/>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Проведено без замечаний, в срок и по плану.</w:t>
            </w:r>
          </w:p>
        </w:tc>
      </w:tr>
      <w:tr w:rsidR="00C01FB2" w:rsidRPr="00C01FB2" w:rsidTr="004675BC">
        <w:trPr>
          <w:trHeight w:val="3224"/>
        </w:trPr>
        <w:tc>
          <w:tcPr>
            <w:tcW w:w="709" w:type="dxa"/>
            <w:tcBorders>
              <w:top w:val="single" w:sz="4" w:space="0" w:color="auto"/>
              <w:left w:val="single" w:sz="4" w:space="0" w:color="auto"/>
              <w:bottom w:val="single" w:sz="4" w:space="0" w:color="auto"/>
            </w:tcBorders>
            <w:shd w:val="clear" w:color="auto" w:fill="auto"/>
            <w:tcMar>
              <w:left w:w="54" w:type="dxa"/>
            </w:tcMar>
          </w:tcPr>
          <w:p w:rsidR="00C01FB2" w:rsidRPr="00C01FB2" w:rsidRDefault="00C01FB2" w:rsidP="004675BC">
            <w:pPr>
              <w:rPr>
                <w:rFonts w:ascii="Times New Roman" w:hAnsi="Times New Roman"/>
                <w:b/>
                <w:bCs/>
                <w:sz w:val="24"/>
                <w:szCs w:val="24"/>
              </w:rPr>
            </w:pPr>
            <w:r w:rsidRPr="00C01FB2">
              <w:rPr>
                <w:rFonts w:ascii="Times New Roman" w:hAnsi="Times New Roman"/>
                <w:b/>
                <w:bCs/>
                <w:sz w:val="24"/>
                <w:szCs w:val="24"/>
              </w:rPr>
              <w:t>28</w:t>
            </w:r>
          </w:p>
        </w:tc>
        <w:tc>
          <w:tcPr>
            <w:tcW w:w="1277"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rPr>
                <w:rFonts w:ascii="Times New Roman" w:hAnsi="Times New Roman"/>
                <w:b/>
                <w:bCs/>
                <w:sz w:val="24"/>
                <w:szCs w:val="24"/>
              </w:rPr>
            </w:pPr>
            <w:r w:rsidRPr="00C01FB2">
              <w:rPr>
                <w:rFonts w:ascii="Times New Roman" w:hAnsi="Times New Roman"/>
                <w:b/>
                <w:bCs/>
                <w:sz w:val="24"/>
                <w:szCs w:val="24"/>
              </w:rPr>
              <w:t>25.05.2022</w:t>
            </w:r>
          </w:p>
        </w:tc>
        <w:tc>
          <w:tcPr>
            <w:tcW w:w="3295"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Последний Звонок</w:t>
            </w:r>
          </w:p>
        </w:tc>
        <w:tc>
          <w:tcPr>
            <w:tcW w:w="3231"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Разработка сценария мероприятия;</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-Репетиция с ведущими;</w:t>
            </w:r>
          </w:p>
          <w:p w:rsidR="00C01FB2" w:rsidRPr="00C01FB2" w:rsidRDefault="00C01FB2" w:rsidP="004675BC">
            <w:pPr>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Подготовка и проведение;</w:t>
            </w:r>
          </w:p>
        </w:tc>
        <w:tc>
          <w:tcPr>
            <w:tcW w:w="2430" w:type="dxa"/>
            <w:gridSpan w:val="2"/>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Проведено без замечаний, в срок и по плану.</w:t>
            </w: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p>
          <w:p w:rsidR="00C01FB2" w:rsidRPr="00C01FB2" w:rsidRDefault="00C01FB2" w:rsidP="004675BC">
            <w:pPr>
              <w:rPr>
                <w:rFonts w:ascii="Times New Roman" w:hAnsi="Times New Roman"/>
                <w:bCs/>
                <w:sz w:val="24"/>
                <w:szCs w:val="24"/>
              </w:rPr>
            </w:pPr>
          </w:p>
        </w:tc>
      </w:tr>
    </w:tbl>
    <w:p w:rsidR="00C01FB2" w:rsidRPr="00C01FB2" w:rsidRDefault="00C01FB2" w:rsidP="00C01FB2">
      <w:pPr>
        <w:pStyle w:val="af9"/>
        <w:jc w:val="both"/>
        <w:rPr>
          <w:rFonts w:ascii="Times New Roman" w:hAnsi="Times New Roman" w:cs="Times New Roman"/>
          <w:sz w:val="24"/>
          <w:szCs w:val="24"/>
        </w:rPr>
      </w:pPr>
    </w:p>
    <w:p w:rsidR="00C01FB2" w:rsidRPr="00C01FB2" w:rsidRDefault="00C01FB2" w:rsidP="00C01FB2">
      <w:pPr>
        <w:pStyle w:val="af9"/>
        <w:ind w:left="-1134"/>
        <w:jc w:val="both"/>
        <w:rPr>
          <w:rFonts w:ascii="Times New Roman" w:hAnsi="Times New Roman" w:cs="Times New Roman"/>
          <w:sz w:val="24"/>
          <w:szCs w:val="24"/>
        </w:rPr>
      </w:pPr>
      <w:r w:rsidRPr="00C01FB2">
        <w:rPr>
          <w:rFonts w:ascii="Times New Roman" w:hAnsi="Times New Roman" w:cs="Times New Roman"/>
          <w:sz w:val="24"/>
          <w:szCs w:val="24"/>
        </w:rPr>
        <w:t xml:space="preserve">         В ходе организации традиционных школьных дел прослеживается обязательная цепочка технологических звеньев. Главное всей работы заключается в том, что учащиеся приобретают навыки организации и управления в творческой, интересной для них форме. Подтверждением успешности традиционных школьных мероприятий является то, что практически все учащиеся называют каждое из этих дел, запомнившихся своей яркостью, интересным содержанием, разнообразием, полезными знаниями, состязательностью. Данные факты говорят о том, что наши традиции сохраняются благодаря усилиям всех тех учителей, которые активно, творчески поддерживают и развивают их. </w:t>
      </w:r>
    </w:p>
    <w:p w:rsidR="00C01FB2" w:rsidRPr="00C01FB2" w:rsidRDefault="00C01FB2" w:rsidP="00C01FB2">
      <w:pPr>
        <w:pStyle w:val="af9"/>
        <w:ind w:left="-1134"/>
        <w:jc w:val="both"/>
        <w:rPr>
          <w:rFonts w:ascii="Times New Roman" w:hAnsi="Times New Roman" w:cs="Times New Roman"/>
          <w:sz w:val="24"/>
          <w:szCs w:val="24"/>
        </w:rPr>
      </w:pPr>
      <w:r w:rsidRPr="00C01FB2">
        <w:rPr>
          <w:rFonts w:ascii="Times New Roman" w:hAnsi="Times New Roman" w:cs="Times New Roman"/>
          <w:sz w:val="24"/>
          <w:szCs w:val="24"/>
        </w:rPr>
        <w:t xml:space="preserve">      Такая структура воспитательной работы позволяет охватить всех учащихся школы, исходя из их склонностей и интересов, способствует всестороннему развитию личности каждого ребенка. Система ключевых дел в школе формировалась с учетом традиций и желаний учащихся, выявляемых в ходе анкетирования.</w:t>
      </w:r>
    </w:p>
    <w:p w:rsidR="00C01FB2" w:rsidRPr="00C01FB2" w:rsidRDefault="00C01FB2" w:rsidP="00C01FB2">
      <w:pPr>
        <w:pStyle w:val="af9"/>
        <w:ind w:left="-1134"/>
        <w:jc w:val="both"/>
        <w:rPr>
          <w:rFonts w:ascii="Times New Roman" w:hAnsi="Times New Roman" w:cs="Times New Roman"/>
          <w:sz w:val="24"/>
          <w:szCs w:val="24"/>
        </w:rPr>
      </w:pPr>
      <w:r w:rsidRPr="00C01FB2">
        <w:rPr>
          <w:rFonts w:ascii="Times New Roman" w:hAnsi="Times New Roman" w:cs="Times New Roman"/>
          <w:sz w:val="24"/>
          <w:szCs w:val="24"/>
        </w:rPr>
        <w:t xml:space="preserve">     Крупные события школьной жизни, подготовленные большинством, содержат в себе основополагающие ценности и нравственные ориентиры. Важное преимущество школьного творческого дела состоит в том, что оно позволяет классам увидеть себя в зеркале других 3 классов, сравнить, сопоставить. Это очень важно для формирования общественного мнения, коллективной самооценки, роста группового самосознания.</w:t>
      </w:r>
    </w:p>
    <w:p w:rsidR="00C01FB2" w:rsidRPr="00C01FB2" w:rsidRDefault="00C01FB2" w:rsidP="00C01FB2">
      <w:pPr>
        <w:pStyle w:val="af9"/>
        <w:ind w:left="-1134"/>
        <w:jc w:val="both"/>
        <w:rPr>
          <w:rFonts w:ascii="Times New Roman" w:hAnsi="Times New Roman" w:cs="Times New Roman"/>
          <w:sz w:val="24"/>
          <w:szCs w:val="24"/>
        </w:rPr>
      </w:pPr>
    </w:p>
    <w:p w:rsidR="00C01FB2" w:rsidRPr="00C01FB2" w:rsidRDefault="00C01FB2" w:rsidP="00C01FB2">
      <w:pPr>
        <w:jc w:val="center"/>
        <w:rPr>
          <w:rFonts w:ascii="Times New Roman" w:hAnsi="Times New Roman" w:cs="Times New Roman"/>
          <w:b/>
          <w:sz w:val="24"/>
          <w:szCs w:val="24"/>
          <w:u w:val="single"/>
        </w:rPr>
      </w:pPr>
      <w:r w:rsidRPr="00C01FB2">
        <w:rPr>
          <w:rFonts w:ascii="Times New Roman" w:hAnsi="Times New Roman" w:cs="Times New Roman"/>
          <w:b/>
          <w:sz w:val="24"/>
          <w:szCs w:val="24"/>
          <w:u w:val="single"/>
        </w:rPr>
        <w:t>2.Работа школьного ученического самоуправления</w:t>
      </w:r>
    </w:p>
    <w:p w:rsidR="00C01FB2" w:rsidRPr="00C01FB2" w:rsidRDefault="00C01FB2" w:rsidP="00C01FB2">
      <w:pPr>
        <w:pStyle w:val="af9"/>
        <w:ind w:left="-993"/>
        <w:jc w:val="both"/>
        <w:rPr>
          <w:rFonts w:ascii="Times New Roman" w:hAnsi="Times New Roman" w:cs="Times New Roman"/>
          <w:sz w:val="24"/>
          <w:szCs w:val="24"/>
        </w:rPr>
      </w:pPr>
      <w:r w:rsidRPr="00C01FB2">
        <w:rPr>
          <w:rFonts w:ascii="Times New Roman" w:hAnsi="Times New Roman" w:cs="Times New Roman"/>
          <w:sz w:val="24"/>
          <w:szCs w:val="24"/>
        </w:rPr>
        <w:t xml:space="preserve">Самоуправление –это образ жизни и поведения всего школьного коллектива и каждого его члена. Работа органов ученического самоуправления организована в рамках нормативно-правовых документов, регламентирующих деятельность школьного самоуправления. Основу деятельности объединений составляет организованная досуговая деятельность, направленная на развитие социальной и творческой активности, волонтерского движения.      </w:t>
      </w:r>
    </w:p>
    <w:p w:rsidR="00C01FB2" w:rsidRPr="00C01FB2" w:rsidRDefault="00C01FB2" w:rsidP="00C01FB2">
      <w:pPr>
        <w:pStyle w:val="af9"/>
        <w:ind w:left="-993"/>
        <w:jc w:val="both"/>
        <w:rPr>
          <w:rFonts w:ascii="Times New Roman" w:hAnsi="Times New Roman" w:cs="Times New Roman"/>
          <w:sz w:val="24"/>
          <w:szCs w:val="24"/>
        </w:rPr>
      </w:pPr>
      <w:r w:rsidRPr="00C01FB2">
        <w:rPr>
          <w:rFonts w:ascii="Times New Roman" w:hAnsi="Times New Roman" w:cs="Times New Roman"/>
          <w:sz w:val="24"/>
          <w:szCs w:val="24"/>
        </w:rPr>
        <w:t>В школе существует 6 детский общественных объединения:</w:t>
      </w:r>
    </w:p>
    <w:p w:rsidR="00C01FB2" w:rsidRPr="00C01FB2" w:rsidRDefault="00C01FB2" w:rsidP="00C01FB2">
      <w:pPr>
        <w:pStyle w:val="af9"/>
        <w:widowControl w:val="0"/>
        <w:numPr>
          <w:ilvl w:val="0"/>
          <w:numId w:val="44"/>
        </w:numPr>
        <w:suppressAutoHyphens/>
        <w:jc w:val="both"/>
        <w:rPr>
          <w:rFonts w:ascii="Times New Roman" w:hAnsi="Times New Roman" w:cs="Times New Roman"/>
          <w:sz w:val="24"/>
          <w:szCs w:val="24"/>
        </w:rPr>
      </w:pPr>
      <w:r w:rsidRPr="00C01FB2">
        <w:rPr>
          <w:rFonts w:ascii="Times New Roman" w:hAnsi="Times New Roman" w:cs="Times New Roman"/>
          <w:sz w:val="24"/>
          <w:szCs w:val="24"/>
        </w:rPr>
        <w:t>Президент школы – Аблямитов Азиз Ревазович, ученик 10 класса;</w:t>
      </w:r>
    </w:p>
    <w:p w:rsidR="00C01FB2" w:rsidRPr="00C01FB2" w:rsidRDefault="00C01FB2" w:rsidP="00C01FB2">
      <w:pPr>
        <w:pStyle w:val="af9"/>
        <w:widowControl w:val="0"/>
        <w:numPr>
          <w:ilvl w:val="0"/>
          <w:numId w:val="44"/>
        </w:numPr>
        <w:suppressAutoHyphens/>
        <w:jc w:val="both"/>
        <w:rPr>
          <w:rFonts w:ascii="Times New Roman" w:hAnsi="Times New Roman" w:cs="Times New Roman"/>
          <w:sz w:val="24"/>
          <w:szCs w:val="24"/>
        </w:rPr>
      </w:pPr>
      <w:r w:rsidRPr="00C01FB2">
        <w:rPr>
          <w:rFonts w:ascii="Times New Roman" w:hAnsi="Times New Roman" w:cs="Times New Roman"/>
          <w:sz w:val="24"/>
          <w:szCs w:val="24"/>
        </w:rPr>
        <w:t>Вице-президент – Мищенко Виктория, ученица 9-Б класса.</w:t>
      </w:r>
    </w:p>
    <w:p w:rsidR="00C01FB2" w:rsidRPr="00C01FB2" w:rsidRDefault="00C01FB2" w:rsidP="00C01FB2">
      <w:pPr>
        <w:pStyle w:val="af9"/>
        <w:ind w:left="-273"/>
        <w:jc w:val="both"/>
        <w:rPr>
          <w:rFonts w:ascii="Times New Roman" w:hAnsi="Times New Roman" w:cs="Times New Roman"/>
          <w:sz w:val="24"/>
          <w:szCs w:val="24"/>
        </w:rPr>
      </w:pPr>
      <w:r w:rsidRPr="00C01FB2">
        <w:rPr>
          <w:rFonts w:ascii="Times New Roman" w:hAnsi="Times New Roman" w:cs="Times New Roman"/>
          <w:sz w:val="24"/>
          <w:szCs w:val="24"/>
        </w:rPr>
        <w:t>Российское движение школьников – куратор Жила Александр, ученик 11 класса;</w:t>
      </w:r>
    </w:p>
    <w:p w:rsidR="00C01FB2" w:rsidRPr="00C01FB2" w:rsidRDefault="00C01FB2" w:rsidP="00C01FB2">
      <w:pPr>
        <w:pStyle w:val="af9"/>
        <w:widowControl w:val="0"/>
        <w:numPr>
          <w:ilvl w:val="0"/>
          <w:numId w:val="44"/>
        </w:numPr>
        <w:suppressAutoHyphens/>
        <w:jc w:val="both"/>
        <w:rPr>
          <w:rFonts w:ascii="Times New Roman" w:hAnsi="Times New Roman" w:cs="Times New Roman"/>
          <w:sz w:val="24"/>
          <w:szCs w:val="24"/>
        </w:rPr>
      </w:pPr>
      <w:r w:rsidRPr="00C01FB2">
        <w:rPr>
          <w:rFonts w:ascii="Times New Roman" w:hAnsi="Times New Roman" w:cs="Times New Roman"/>
          <w:sz w:val="24"/>
          <w:szCs w:val="24"/>
        </w:rPr>
        <w:t>Волонтерское движение «Лучики надежды и добра» - куратор Ященко Ксения, ученица 9-А класса;</w:t>
      </w:r>
    </w:p>
    <w:p w:rsidR="00C01FB2" w:rsidRPr="00C01FB2" w:rsidRDefault="00C01FB2" w:rsidP="00C01FB2">
      <w:pPr>
        <w:pStyle w:val="af9"/>
        <w:widowControl w:val="0"/>
        <w:numPr>
          <w:ilvl w:val="0"/>
          <w:numId w:val="44"/>
        </w:numPr>
        <w:suppressAutoHyphens/>
        <w:jc w:val="both"/>
        <w:rPr>
          <w:rFonts w:ascii="Times New Roman" w:hAnsi="Times New Roman" w:cs="Times New Roman"/>
          <w:sz w:val="24"/>
          <w:szCs w:val="24"/>
        </w:rPr>
      </w:pPr>
      <w:r w:rsidRPr="00C01FB2">
        <w:rPr>
          <w:rFonts w:ascii="Times New Roman" w:eastAsia="Times New Roman" w:hAnsi="Times New Roman" w:cs="Times New Roman"/>
          <w:sz w:val="24"/>
          <w:szCs w:val="24"/>
        </w:rPr>
        <w:t>ВПД  «Юнармия»- куратор Джанай Мусфре, ученица 10 класса.</w:t>
      </w:r>
    </w:p>
    <w:p w:rsidR="00C01FB2" w:rsidRPr="00C01FB2" w:rsidRDefault="00C01FB2" w:rsidP="00C01FB2">
      <w:pPr>
        <w:pStyle w:val="af9"/>
        <w:ind w:left="-273"/>
        <w:jc w:val="both"/>
        <w:rPr>
          <w:rFonts w:ascii="Times New Roman" w:hAnsi="Times New Roman" w:cs="Times New Roman"/>
          <w:sz w:val="24"/>
          <w:szCs w:val="24"/>
        </w:rPr>
      </w:pPr>
    </w:p>
    <w:p w:rsidR="00C01FB2" w:rsidRPr="00C01FB2" w:rsidRDefault="00C01FB2" w:rsidP="00C01FB2">
      <w:pPr>
        <w:pStyle w:val="af9"/>
        <w:ind w:left="-993"/>
        <w:jc w:val="both"/>
        <w:rPr>
          <w:rFonts w:ascii="Times New Roman" w:hAnsi="Times New Roman" w:cs="Times New Roman"/>
          <w:sz w:val="24"/>
          <w:szCs w:val="24"/>
        </w:rPr>
      </w:pPr>
      <w:r w:rsidRPr="00C01FB2">
        <w:rPr>
          <w:rFonts w:ascii="Times New Roman" w:hAnsi="Times New Roman" w:cs="Times New Roman"/>
          <w:sz w:val="24"/>
          <w:szCs w:val="24"/>
        </w:rPr>
        <w:t xml:space="preserve">Ученическое самоуправление даёт ребятам право влиять на школьную политику, на выбор путей решения различных проблем школьной жизни, на направление развития школы. Дети, включаясь в руководство, осваивают опыт демократических отношений. </w:t>
      </w:r>
    </w:p>
    <w:tbl>
      <w:tblPr>
        <w:tblpPr w:leftFromText="180" w:rightFromText="180" w:vertAnchor="text" w:horzAnchor="margin" w:tblpX="-989" w:tblpY="144"/>
        <w:tblW w:w="10201" w:type="dxa"/>
        <w:tblBorders>
          <w:top w:val="single" w:sz="4" w:space="0" w:color="000001"/>
          <w:left w:val="single" w:sz="4" w:space="0" w:color="000001"/>
          <w:bottom w:val="single" w:sz="4" w:space="0" w:color="000001"/>
          <w:insideH w:val="single" w:sz="4" w:space="0" w:color="000001"/>
        </w:tblBorders>
        <w:tblCellMar>
          <w:left w:w="43" w:type="dxa"/>
        </w:tblCellMar>
        <w:tblLook w:val="04A0"/>
      </w:tblPr>
      <w:tblGrid>
        <w:gridCol w:w="2972"/>
        <w:gridCol w:w="5574"/>
        <w:gridCol w:w="1655"/>
      </w:tblGrid>
      <w:tr w:rsidR="00C01FB2" w:rsidRPr="00C01FB2" w:rsidTr="004675BC">
        <w:tc>
          <w:tcPr>
            <w:tcW w:w="2972" w:type="dxa"/>
            <w:tcBorders>
              <w:top w:val="single" w:sz="4" w:space="0" w:color="000001"/>
              <w:left w:val="single" w:sz="4" w:space="0" w:color="000001"/>
              <w:bottom w:val="single" w:sz="4" w:space="0" w:color="000001"/>
            </w:tcBorders>
            <w:shd w:val="clear" w:color="auto" w:fill="auto"/>
            <w:tcMar>
              <w:left w:w="43" w:type="dxa"/>
            </w:tcMar>
          </w:tcPr>
          <w:p w:rsidR="00C01FB2" w:rsidRPr="00C01FB2" w:rsidRDefault="00C01FB2" w:rsidP="004675BC">
            <w:pPr>
              <w:pStyle w:val="af9"/>
              <w:jc w:val="center"/>
              <w:rPr>
                <w:rFonts w:ascii="Times New Roman" w:hAnsi="Times New Roman" w:cs="Times New Roman"/>
                <w:b/>
                <w:sz w:val="24"/>
                <w:szCs w:val="24"/>
              </w:rPr>
            </w:pPr>
            <w:r w:rsidRPr="00C01FB2">
              <w:rPr>
                <w:rFonts w:ascii="Times New Roman" w:hAnsi="Times New Roman" w:cs="Times New Roman"/>
                <w:b/>
                <w:sz w:val="24"/>
                <w:szCs w:val="24"/>
              </w:rPr>
              <w:t>Год</w:t>
            </w:r>
          </w:p>
        </w:tc>
        <w:tc>
          <w:tcPr>
            <w:tcW w:w="5574" w:type="dxa"/>
            <w:tcBorders>
              <w:top w:val="single" w:sz="4" w:space="0" w:color="000001"/>
              <w:left w:val="single" w:sz="4" w:space="0" w:color="000001"/>
              <w:bottom w:val="single" w:sz="4" w:space="0" w:color="000001"/>
            </w:tcBorders>
            <w:shd w:val="clear" w:color="auto" w:fill="auto"/>
            <w:tcMar>
              <w:left w:w="43" w:type="dxa"/>
            </w:tcMar>
          </w:tcPr>
          <w:p w:rsidR="00C01FB2" w:rsidRPr="00C01FB2" w:rsidRDefault="00C01FB2" w:rsidP="004675BC">
            <w:pPr>
              <w:pStyle w:val="af9"/>
              <w:jc w:val="center"/>
              <w:rPr>
                <w:rFonts w:ascii="Times New Roman" w:hAnsi="Times New Roman" w:cs="Times New Roman"/>
                <w:b/>
                <w:sz w:val="24"/>
                <w:szCs w:val="24"/>
              </w:rPr>
            </w:pPr>
            <w:r w:rsidRPr="00C01FB2">
              <w:rPr>
                <w:rFonts w:ascii="Times New Roman" w:hAnsi="Times New Roman" w:cs="Times New Roman"/>
                <w:b/>
                <w:sz w:val="24"/>
                <w:szCs w:val="24"/>
              </w:rPr>
              <w:t>Количество обучающихся, состоящих в органах ученического самоуправления</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rsidR="00C01FB2" w:rsidRPr="00C01FB2" w:rsidRDefault="00C01FB2" w:rsidP="004675BC">
            <w:pPr>
              <w:pStyle w:val="af9"/>
              <w:jc w:val="center"/>
              <w:rPr>
                <w:rFonts w:ascii="Times New Roman" w:hAnsi="Times New Roman" w:cs="Times New Roman"/>
                <w:b/>
                <w:sz w:val="24"/>
                <w:szCs w:val="24"/>
              </w:rPr>
            </w:pPr>
            <w:r w:rsidRPr="00C01FB2">
              <w:rPr>
                <w:rFonts w:ascii="Times New Roman" w:hAnsi="Times New Roman" w:cs="Times New Roman"/>
                <w:b/>
                <w:sz w:val="24"/>
                <w:szCs w:val="24"/>
              </w:rPr>
              <w:t>%</w:t>
            </w:r>
          </w:p>
        </w:tc>
      </w:tr>
      <w:tr w:rsidR="00C01FB2" w:rsidRPr="00C01FB2" w:rsidTr="004675BC">
        <w:tc>
          <w:tcPr>
            <w:tcW w:w="2972" w:type="dxa"/>
            <w:tcBorders>
              <w:top w:val="single" w:sz="4" w:space="0" w:color="000001"/>
              <w:left w:val="single" w:sz="4" w:space="0" w:color="000001"/>
              <w:bottom w:val="single" w:sz="4" w:space="0" w:color="000001"/>
            </w:tcBorders>
            <w:shd w:val="clear" w:color="auto" w:fill="auto"/>
            <w:tcMar>
              <w:left w:w="43" w:type="dxa"/>
            </w:tcMar>
          </w:tcPr>
          <w:p w:rsidR="00C01FB2" w:rsidRPr="00C01FB2" w:rsidRDefault="00C01FB2" w:rsidP="004675BC">
            <w:pPr>
              <w:pStyle w:val="af9"/>
              <w:jc w:val="center"/>
              <w:rPr>
                <w:rFonts w:ascii="Times New Roman" w:hAnsi="Times New Roman" w:cs="Times New Roman"/>
                <w:b/>
                <w:sz w:val="24"/>
                <w:szCs w:val="24"/>
              </w:rPr>
            </w:pPr>
            <w:r w:rsidRPr="00C01FB2">
              <w:rPr>
                <w:rFonts w:ascii="Times New Roman" w:hAnsi="Times New Roman" w:cs="Times New Roman"/>
                <w:b/>
                <w:sz w:val="24"/>
                <w:szCs w:val="24"/>
              </w:rPr>
              <w:t>2020-2021</w:t>
            </w:r>
          </w:p>
        </w:tc>
        <w:tc>
          <w:tcPr>
            <w:tcW w:w="5574" w:type="dxa"/>
            <w:tcBorders>
              <w:top w:val="single" w:sz="4" w:space="0" w:color="000001"/>
              <w:left w:val="single" w:sz="4" w:space="0" w:color="000001"/>
              <w:bottom w:val="single" w:sz="4" w:space="0" w:color="000001"/>
            </w:tcBorders>
            <w:shd w:val="clear" w:color="auto" w:fill="auto"/>
            <w:tcMar>
              <w:left w:w="43" w:type="dxa"/>
            </w:tcMar>
          </w:tcPr>
          <w:p w:rsidR="00C01FB2" w:rsidRPr="00C01FB2" w:rsidRDefault="00C01FB2" w:rsidP="004675BC">
            <w:pPr>
              <w:pStyle w:val="af9"/>
              <w:jc w:val="center"/>
              <w:rPr>
                <w:rFonts w:ascii="Times New Roman" w:hAnsi="Times New Roman" w:cs="Times New Roman"/>
                <w:sz w:val="24"/>
                <w:szCs w:val="24"/>
              </w:rPr>
            </w:pPr>
            <w:r w:rsidRPr="00C01FB2">
              <w:rPr>
                <w:rFonts w:ascii="Times New Roman" w:hAnsi="Times New Roman" w:cs="Times New Roman"/>
                <w:sz w:val="24"/>
                <w:szCs w:val="24"/>
              </w:rPr>
              <w:t>385</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rsidR="00C01FB2" w:rsidRPr="00C01FB2" w:rsidRDefault="00C01FB2" w:rsidP="004675BC">
            <w:pPr>
              <w:pStyle w:val="af9"/>
              <w:jc w:val="center"/>
              <w:rPr>
                <w:rFonts w:ascii="Times New Roman" w:hAnsi="Times New Roman" w:cs="Times New Roman"/>
                <w:sz w:val="24"/>
                <w:szCs w:val="24"/>
              </w:rPr>
            </w:pPr>
            <w:r w:rsidRPr="00C01FB2">
              <w:rPr>
                <w:rFonts w:ascii="Times New Roman" w:hAnsi="Times New Roman" w:cs="Times New Roman"/>
                <w:sz w:val="24"/>
                <w:szCs w:val="24"/>
              </w:rPr>
              <w:t>80%</w:t>
            </w:r>
          </w:p>
        </w:tc>
      </w:tr>
      <w:tr w:rsidR="00C01FB2" w:rsidRPr="00C01FB2" w:rsidTr="004675BC">
        <w:tc>
          <w:tcPr>
            <w:tcW w:w="2972" w:type="dxa"/>
            <w:tcBorders>
              <w:top w:val="single" w:sz="4" w:space="0" w:color="000001"/>
              <w:left w:val="single" w:sz="4" w:space="0" w:color="000001"/>
              <w:bottom w:val="single" w:sz="4" w:space="0" w:color="000001"/>
            </w:tcBorders>
            <w:shd w:val="clear" w:color="auto" w:fill="auto"/>
            <w:tcMar>
              <w:left w:w="43" w:type="dxa"/>
            </w:tcMar>
          </w:tcPr>
          <w:p w:rsidR="00C01FB2" w:rsidRPr="00C01FB2" w:rsidRDefault="00C01FB2" w:rsidP="004675BC">
            <w:pPr>
              <w:pStyle w:val="af9"/>
              <w:jc w:val="center"/>
              <w:rPr>
                <w:rFonts w:ascii="Times New Roman" w:hAnsi="Times New Roman" w:cs="Times New Roman"/>
                <w:b/>
                <w:sz w:val="24"/>
                <w:szCs w:val="24"/>
              </w:rPr>
            </w:pPr>
            <w:r w:rsidRPr="00C01FB2">
              <w:rPr>
                <w:rFonts w:ascii="Times New Roman" w:hAnsi="Times New Roman" w:cs="Times New Roman"/>
                <w:b/>
                <w:sz w:val="24"/>
                <w:szCs w:val="24"/>
              </w:rPr>
              <w:t>2021-2022</w:t>
            </w:r>
          </w:p>
        </w:tc>
        <w:tc>
          <w:tcPr>
            <w:tcW w:w="5574" w:type="dxa"/>
            <w:tcBorders>
              <w:top w:val="single" w:sz="4" w:space="0" w:color="000001"/>
              <w:left w:val="single" w:sz="4" w:space="0" w:color="000001"/>
              <w:bottom w:val="single" w:sz="4" w:space="0" w:color="000001"/>
            </w:tcBorders>
            <w:shd w:val="clear" w:color="auto" w:fill="auto"/>
            <w:tcMar>
              <w:left w:w="43" w:type="dxa"/>
            </w:tcMar>
          </w:tcPr>
          <w:p w:rsidR="00C01FB2" w:rsidRPr="00C01FB2" w:rsidRDefault="00C01FB2" w:rsidP="004675BC">
            <w:pPr>
              <w:pStyle w:val="af9"/>
              <w:jc w:val="center"/>
              <w:rPr>
                <w:rFonts w:ascii="Times New Roman" w:hAnsi="Times New Roman" w:cs="Times New Roman"/>
                <w:sz w:val="24"/>
                <w:szCs w:val="24"/>
              </w:rPr>
            </w:pPr>
            <w:r w:rsidRPr="00C01FB2">
              <w:rPr>
                <w:rFonts w:ascii="Times New Roman" w:hAnsi="Times New Roman" w:cs="Times New Roman"/>
                <w:sz w:val="24"/>
                <w:szCs w:val="24"/>
              </w:rPr>
              <w:t>456</w:t>
            </w:r>
          </w:p>
        </w:tc>
        <w:tc>
          <w:tcPr>
            <w:tcW w:w="165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rsidR="00C01FB2" w:rsidRPr="00C01FB2" w:rsidRDefault="00C01FB2" w:rsidP="004675BC">
            <w:pPr>
              <w:pStyle w:val="af9"/>
              <w:jc w:val="center"/>
              <w:rPr>
                <w:rFonts w:ascii="Times New Roman" w:hAnsi="Times New Roman" w:cs="Times New Roman"/>
                <w:sz w:val="24"/>
                <w:szCs w:val="24"/>
              </w:rPr>
            </w:pPr>
            <w:r w:rsidRPr="00C01FB2">
              <w:rPr>
                <w:rFonts w:ascii="Times New Roman" w:hAnsi="Times New Roman" w:cs="Times New Roman"/>
                <w:sz w:val="24"/>
                <w:szCs w:val="24"/>
              </w:rPr>
              <w:t>95%</w:t>
            </w:r>
          </w:p>
        </w:tc>
      </w:tr>
    </w:tbl>
    <w:p w:rsidR="00C01FB2" w:rsidRPr="00C01FB2" w:rsidRDefault="00C01FB2" w:rsidP="00C01FB2">
      <w:pPr>
        <w:pStyle w:val="af9"/>
        <w:ind w:left="-993"/>
        <w:jc w:val="both"/>
        <w:rPr>
          <w:rFonts w:ascii="Times New Roman" w:hAnsi="Times New Roman" w:cs="Times New Roman"/>
          <w:sz w:val="24"/>
          <w:szCs w:val="24"/>
        </w:rPr>
      </w:pPr>
    </w:p>
    <w:p w:rsidR="00C01FB2" w:rsidRPr="00C01FB2" w:rsidRDefault="00C01FB2" w:rsidP="00C01FB2">
      <w:pPr>
        <w:pStyle w:val="af9"/>
        <w:ind w:left="-993"/>
        <w:jc w:val="both"/>
        <w:rPr>
          <w:rFonts w:ascii="Times New Roman" w:hAnsi="Times New Roman" w:cs="Times New Roman"/>
          <w:sz w:val="24"/>
          <w:szCs w:val="24"/>
        </w:rPr>
      </w:pPr>
    </w:p>
    <w:p w:rsidR="00C01FB2" w:rsidRPr="00C01FB2" w:rsidRDefault="00C01FB2" w:rsidP="00C01FB2">
      <w:pPr>
        <w:pStyle w:val="af9"/>
        <w:ind w:left="-993"/>
        <w:jc w:val="both"/>
        <w:rPr>
          <w:rFonts w:ascii="Times New Roman" w:hAnsi="Times New Roman" w:cs="Times New Roman"/>
          <w:sz w:val="24"/>
          <w:szCs w:val="24"/>
        </w:rPr>
      </w:pPr>
    </w:p>
    <w:p w:rsidR="00C01FB2" w:rsidRPr="00C01FB2" w:rsidRDefault="00C01FB2" w:rsidP="00C01FB2">
      <w:pPr>
        <w:pStyle w:val="af9"/>
        <w:ind w:left="-993"/>
        <w:jc w:val="both"/>
        <w:rPr>
          <w:rFonts w:ascii="Times New Roman" w:hAnsi="Times New Roman" w:cs="Times New Roman"/>
          <w:sz w:val="24"/>
          <w:szCs w:val="24"/>
        </w:rPr>
      </w:pPr>
    </w:p>
    <w:p w:rsidR="00C01FB2" w:rsidRPr="00C01FB2" w:rsidRDefault="00C01FB2" w:rsidP="00C01FB2">
      <w:pPr>
        <w:pStyle w:val="af9"/>
        <w:ind w:left="-993"/>
        <w:jc w:val="both"/>
        <w:rPr>
          <w:rFonts w:ascii="Times New Roman" w:hAnsi="Times New Roman" w:cs="Times New Roman"/>
          <w:sz w:val="24"/>
          <w:szCs w:val="24"/>
        </w:rPr>
      </w:pPr>
    </w:p>
    <w:p w:rsidR="00C01FB2" w:rsidRPr="00C01FB2" w:rsidRDefault="00C01FB2" w:rsidP="00C01FB2">
      <w:pPr>
        <w:pStyle w:val="af9"/>
        <w:ind w:left="-993"/>
        <w:jc w:val="both"/>
        <w:rPr>
          <w:rFonts w:ascii="Times New Roman" w:hAnsi="Times New Roman" w:cs="Times New Roman"/>
          <w:sz w:val="24"/>
          <w:szCs w:val="24"/>
        </w:rPr>
      </w:pPr>
      <w:r w:rsidRPr="00C01FB2">
        <w:rPr>
          <w:rFonts w:ascii="Times New Roman" w:hAnsi="Times New Roman" w:cs="Times New Roman"/>
          <w:sz w:val="24"/>
          <w:szCs w:val="24"/>
        </w:rPr>
        <w:t xml:space="preserve">По инициативе и активном участии школьного самоуправления организовывались и проверялись дежурства по школе, рейды по сохранности учебных принадлежностей, рейды по проверке внешнего вида и наличия школьной формы, санитарного состояния кабинетов, мероприятия для младших классов, КТД. </w:t>
      </w:r>
    </w:p>
    <w:p w:rsidR="00C01FB2" w:rsidRPr="00C01FB2" w:rsidRDefault="00C01FB2" w:rsidP="00C01FB2">
      <w:pPr>
        <w:pStyle w:val="af9"/>
        <w:ind w:left="-993"/>
        <w:jc w:val="both"/>
        <w:rPr>
          <w:rFonts w:ascii="Times New Roman" w:hAnsi="Times New Roman" w:cs="Times New Roman"/>
          <w:sz w:val="24"/>
          <w:szCs w:val="24"/>
        </w:rPr>
      </w:pPr>
      <w:r w:rsidRPr="00C01FB2">
        <w:rPr>
          <w:rFonts w:ascii="Times New Roman" w:hAnsi="Times New Roman" w:cs="Times New Roman"/>
          <w:sz w:val="24"/>
          <w:szCs w:val="24"/>
        </w:rPr>
        <w:t>Оформлен стенд и экран, на котором постоянно обновлялась информация и была видна работа секторов школьного ученического самоуправления. Также следует отметить хороший уровень работы президента ученического самоуправления Аблямитова Азиз.</w:t>
      </w:r>
    </w:p>
    <w:p w:rsidR="00C01FB2" w:rsidRPr="00C01FB2" w:rsidRDefault="00C01FB2" w:rsidP="00C01FB2">
      <w:pPr>
        <w:pStyle w:val="af9"/>
        <w:ind w:left="-993"/>
        <w:jc w:val="both"/>
        <w:rPr>
          <w:rFonts w:ascii="Times New Roman" w:hAnsi="Times New Roman" w:cs="Times New Roman"/>
          <w:sz w:val="24"/>
          <w:szCs w:val="24"/>
        </w:rPr>
      </w:pPr>
      <w:r w:rsidRPr="00C01FB2">
        <w:rPr>
          <w:rFonts w:ascii="Times New Roman" w:eastAsia="Times New Roman" w:hAnsi="Times New Roman" w:cs="Times New Roman"/>
          <w:sz w:val="24"/>
          <w:szCs w:val="24"/>
        </w:rPr>
        <w:t xml:space="preserve">    Вся деятельность разделена на 10 секторов, которые соответствуют приоритетным направлениям воспитательной работы:</w:t>
      </w:r>
    </w:p>
    <w:p w:rsidR="00C01FB2" w:rsidRPr="00C01FB2" w:rsidRDefault="00C01FB2" w:rsidP="00C01FB2">
      <w:pPr>
        <w:pStyle w:val="af9"/>
        <w:widowControl w:val="0"/>
        <w:numPr>
          <w:ilvl w:val="0"/>
          <w:numId w:val="45"/>
        </w:numPr>
        <w:suppressAutoHyphens/>
        <w:jc w:val="both"/>
        <w:rPr>
          <w:rFonts w:ascii="Times New Roman" w:hAnsi="Times New Roman" w:cs="Times New Roman"/>
          <w:sz w:val="24"/>
          <w:szCs w:val="24"/>
        </w:rPr>
      </w:pPr>
      <w:r w:rsidRPr="00C01FB2">
        <w:rPr>
          <w:rFonts w:ascii="Times New Roman" w:eastAsia="Times New Roman" w:hAnsi="Times New Roman" w:cs="Times New Roman"/>
          <w:sz w:val="24"/>
          <w:szCs w:val="24"/>
        </w:rPr>
        <w:t>Здравоохранение - министр Шмидгаль Альберт, ученик 8-Б класса;</w:t>
      </w:r>
    </w:p>
    <w:p w:rsidR="00C01FB2" w:rsidRPr="00C01FB2" w:rsidRDefault="00C01FB2" w:rsidP="00C01FB2">
      <w:pPr>
        <w:pStyle w:val="af9"/>
        <w:widowControl w:val="0"/>
        <w:numPr>
          <w:ilvl w:val="0"/>
          <w:numId w:val="45"/>
        </w:numPr>
        <w:suppressAutoHyphens/>
        <w:jc w:val="both"/>
        <w:rPr>
          <w:rFonts w:ascii="Times New Roman" w:hAnsi="Times New Roman" w:cs="Times New Roman"/>
          <w:sz w:val="24"/>
          <w:szCs w:val="24"/>
        </w:rPr>
      </w:pPr>
      <w:r w:rsidRPr="00C01FB2">
        <w:rPr>
          <w:rFonts w:ascii="Times New Roman" w:eastAsia="Times New Roman" w:hAnsi="Times New Roman" w:cs="Times New Roman"/>
          <w:sz w:val="24"/>
          <w:szCs w:val="24"/>
        </w:rPr>
        <w:t>Информация – министр Зимина Дарья, ученица 9-Б класса;</w:t>
      </w:r>
    </w:p>
    <w:p w:rsidR="00C01FB2" w:rsidRPr="00C01FB2" w:rsidRDefault="00C01FB2" w:rsidP="00C01FB2">
      <w:pPr>
        <w:pStyle w:val="af9"/>
        <w:widowControl w:val="0"/>
        <w:numPr>
          <w:ilvl w:val="0"/>
          <w:numId w:val="45"/>
        </w:numPr>
        <w:suppressAutoHyphens/>
        <w:jc w:val="both"/>
        <w:rPr>
          <w:rFonts w:ascii="Times New Roman" w:hAnsi="Times New Roman" w:cs="Times New Roman"/>
          <w:sz w:val="24"/>
          <w:szCs w:val="24"/>
        </w:rPr>
      </w:pPr>
      <w:r w:rsidRPr="00C01FB2">
        <w:rPr>
          <w:rFonts w:ascii="Times New Roman" w:eastAsia="Times New Roman" w:hAnsi="Times New Roman" w:cs="Times New Roman"/>
          <w:sz w:val="24"/>
          <w:szCs w:val="24"/>
        </w:rPr>
        <w:t>Туризм -  министр Асанова Зарина, ученица 10 класса;</w:t>
      </w:r>
    </w:p>
    <w:p w:rsidR="00C01FB2" w:rsidRPr="00C01FB2" w:rsidRDefault="00C01FB2" w:rsidP="00C01FB2">
      <w:pPr>
        <w:pStyle w:val="af9"/>
        <w:widowControl w:val="0"/>
        <w:numPr>
          <w:ilvl w:val="0"/>
          <w:numId w:val="45"/>
        </w:numPr>
        <w:suppressAutoHyphens/>
        <w:jc w:val="both"/>
        <w:rPr>
          <w:rFonts w:ascii="Times New Roman" w:hAnsi="Times New Roman" w:cs="Times New Roman"/>
          <w:sz w:val="24"/>
          <w:szCs w:val="24"/>
        </w:rPr>
      </w:pPr>
      <w:r w:rsidRPr="00C01FB2">
        <w:rPr>
          <w:rFonts w:ascii="Times New Roman" w:eastAsia="Times New Roman" w:hAnsi="Times New Roman" w:cs="Times New Roman"/>
          <w:sz w:val="24"/>
          <w:szCs w:val="24"/>
        </w:rPr>
        <w:t>Спорт – министр Батриева Исида, ученица 9-А класса;</w:t>
      </w:r>
    </w:p>
    <w:p w:rsidR="00C01FB2" w:rsidRPr="00C01FB2" w:rsidRDefault="00C01FB2" w:rsidP="00C01FB2">
      <w:pPr>
        <w:pStyle w:val="af9"/>
        <w:widowControl w:val="0"/>
        <w:numPr>
          <w:ilvl w:val="0"/>
          <w:numId w:val="45"/>
        </w:numPr>
        <w:suppressAutoHyphens/>
        <w:jc w:val="both"/>
        <w:rPr>
          <w:rFonts w:ascii="Times New Roman" w:hAnsi="Times New Roman" w:cs="Times New Roman"/>
          <w:sz w:val="24"/>
          <w:szCs w:val="24"/>
        </w:rPr>
      </w:pPr>
      <w:r w:rsidRPr="00C01FB2">
        <w:rPr>
          <w:rFonts w:ascii="Times New Roman" w:eastAsia="Times New Roman" w:hAnsi="Times New Roman" w:cs="Times New Roman"/>
          <w:sz w:val="24"/>
          <w:szCs w:val="24"/>
        </w:rPr>
        <w:t>Безопасность -  министр Костюк Никита, ученик 9-Б класса;</w:t>
      </w:r>
    </w:p>
    <w:p w:rsidR="00C01FB2" w:rsidRPr="00C01FB2" w:rsidRDefault="00C01FB2" w:rsidP="00C01FB2">
      <w:pPr>
        <w:pStyle w:val="af9"/>
        <w:widowControl w:val="0"/>
        <w:numPr>
          <w:ilvl w:val="0"/>
          <w:numId w:val="45"/>
        </w:numPr>
        <w:suppressAutoHyphens/>
        <w:jc w:val="both"/>
        <w:rPr>
          <w:rFonts w:ascii="Times New Roman" w:hAnsi="Times New Roman" w:cs="Times New Roman"/>
          <w:sz w:val="24"/>
          <w:szCs w:val="24"/>
        </w:rPr>
      </w:pPr>
      <w:r w:rsidRPr="00C01FB2">
        <w:rPr>
          <w:rFonts w:ascii="Times New Roman" w:eastAsia="Times New Roman" w:hAnsi="Times New Roman" w:cs="Times New Roman"/>
          <w:sz w:val="24"/>
          <w:szCs w:val="24"/>
        </w:rPr>
        <w:t>Образование – министр Бобакова Виктория, ученица 11 класса.</w:t>
      </w:r>
    </w:p>
    <w:p w:rsidR="00C01FB2" w:rsidRPr="00C01FB2" w:rsidRDefault="00C01FB2" w:rsidP="00C01FB2">
      <w:pPr>
        <w:pStyle w:val="af9"/>
        <w:widowControl w:val="0"/>
        <w:numPr>
          <w:ilvl w:val="0"/>
          <w:numId w:val="45"/>
        </w:numPr>
        <w:suppressAutoHyphens/>
        <w:jc w:val="both"/>
        <w:rPr>
          <w:rFonts w:ascii="Times New Roman" w:hAnsi="Times New Roman" w:cs="Times New Roman"/>
          <w:sz w:val="24"/>
          <w:szCs w:val="24"/>
        </w:rPr>
      </w:pPr>
      <w:r w:rsidRPr="00C01FB2">
        <w:rPr>
          <w:rFonts w:ascii="Times New Roman" w:eastAsia="Times New Roman" w:hAnsi="Times New Roman" w:cs="Times New Roman"/>
          <w:sz w:val="24"/>
          <w:szCs w:val="24"/>
        </w:rPr>
        <w:t>Экономика – министр Нурсеитова Амина, ученица 9-А класса.</w:t>
      </w:r>
    </w:p>
    <w:p w:rsidR="00C01FB2" w:rsidRPr="00C01FB2" w:rsidRDefault="00C01FB2" w:rsidP="00C01FB2">
      <w:pPr>
        <w:pStyle w:val="af9"/>
        <w:widowControl w:val="0"/>
        <w:numPr>
          <w:ilvl w:val="0"/>
          <w:numId w:val="45"/>
        </w:numPr>
        <w:suppressAutoHyphens/>
        <w:jc w:val="both"/>
        <w:rPr>
          <w:rFonts w:ascii="Times New Roman" w:hAnsi="Times New Roman" w:cs="Times New Roman"/>
          <w:sz w:val="24"/>
          <w:szCs w:val="24"/>
        </w:rPr>
      </w:pPr>
      <w:r w:rsidRPr="00C01FB2">
        <w:rPr>
          <w:rFonts w:ascii="Times New Roman" w:eastAsia="Times New Roman" w:hAnsi="Times New Roman" w:cs="Times New Roman"/>
          <w:sz w:val="24"/>
          <w:szCs w:val="24"/>
        </w:rPr>
        <w:t>Экология – министр Радега Мария, ученица 8-А класса.</w:t>
      </w:r>
    </w:p>
    <w:p w:rsidR="00C01FB2" w:rsidRPr="00C01FB2" w:rsidRDefault="00C01FB2" w:rsidP="00C01FB2">
      <w:pPr>
        <w:pStyle w:val="af9"/>
        <w:widowControl w:val="0"/>
        <w:numPr>
          <w:ilvl w:val="0"/>
          <w:numId w:val="45"/>
        </w:numPr>
        <w:suppressAutoHyphens/>
        <w:jc w:val="both"/>
        <w:rPr>
          <w:rFonts w:ascii="Times New Roman" w:hAnsi="Times New Roman" w:cs="Times New Roman"/>
          <w:sz w:val="24"/>
          <w:szCs w:val="24"/>
        </w:rPr>
      </w:pPr>
      <w:r w:rsidRPr="00C01FB2">
        <w:rPr>
          <w:rFonts w:ascii="Times New Roman" w:eastAsia="Times New Roman" w:hAnsi="Times New Roman" w:cs="Times New Roman"/>
          <w:sz w:val="24"/>
          <w:szCs w:val="24"/>
        </w:rPr>
        <w:t>Труд и право – министр Люманов Селим, ученик 9-А класса.</w:t>
      </w:r>
    </w:p>
    <w:p w:rsidR="00C01FB2" w:rsidRPr="00C01FB2" w:rsidRDefault="00C01FB2" w:rsidP="00C01FB2">
      <w:pPr>
        <w:pStyle w:val="af9"/>
        <w:widowControl w:val="0"/>
        <w:numPr>
          <w:ilvl w:val="0"/>
          <w:numId w:val="45"/>
        </w:numPr>
        <w:suppressAutoHyphens/>
        <w:jc w:val="both"/>
        <w:rPr>
          <w:rFonts w:ascii="Times New Roman" w:hAnsi="Times New Roman" w:cs="Times New Roman"/>
          <w:sz w:val="24"/>
          <w:szCs w:val="24"/>
        </w:rPr>
      </w:pPr>
      <w:r w:rsidRPr="00C01FB2">
        <w:rPr>
          <w:rFonts w:ascii="Times New Roman" w:eastAsia="Times New Roman" w:hAnsi="Times New Roman" w:cs="Times New Roman"/>
          <w:sz w:val="24"/>
          <w:szCs w:val="24"/>
        </w:rPr>
        <w:t>Культура и отдых – Джанай Мусфре, ученица 10 класса.</w:t>
      </w:r>
    </w:p>
    <w:p w:rsidR="00C01FB2" w:rsidRPr="00C01FB2" w:rsidRDefault="00C01FB2" w:rsidP="00C01FB2">
      <w:pPr>
        <w:pStyle w:val="af9"/>
        <w:ind w:left="-993"/>
        <w:jc w:val="both"/>
        <w:rPr>
          <w:rFonts w:ascii="Times New Roman" w:hAnsi="Times New Roman" w:cs="Times New Roman"/>
          <w:sz w:val="24"/>
          <w:szCs w:val="24"/>
        </w:rPr>
      </w:pPr>
      <w:r w:rsidRPr="00C01FB2">
        <w:rPr>
          <w:rFonts w:ascii="Times New Roman" w:eastAsia="Times New Roman" w:hAnsi="Times New Roman" w:cs="Times New Roman"/>
          <w:sz w:val="24"/>
          <w:szCs w:val="24"/>
        </w:rPr>
        <w:t xml:space="preserve"> Одна из задач лидеров школьного самоуправления поддерживать и развивать школьные традиции. Организация традиционных общешкольных дел способствует формированию общешкольного коллектива и украшает его жизнь. Традиции – это то, чем сильна наша школа, то, что делает её родной и неповторимой, близкой для тех, кто в ней учится, и тех, кто учит. Сложившийся коллектив обязательно имеет свои традиции – передаваемые обычаи, то, что позволяет иметь своё лицо. Появляются ожидания, связанные с каким - то праздником, следовательно, каждый может представить и спрогнозировать своё участие в определённом деле. Показателями эффективности школьного самоуправления можно считать следующие:</w:t>
      </w:r>
    </w:p>
    <w:p w:rsidR="00C01FB2" w:rsidRPr="00C01FB2" w:rsidRDefault="00C01FB2" w:rsidP="00C01FB2">
      <w:pPr>
        <w:pStyle w:val="af9"/>
        <w:widowControl w:val="0"/>
        <w:numPr>
          <w:ilvl w:val="0"/>
          <w:numId w:val="46"/>
        </w:numPr>
        <w:suppressAutoHyphens/>
        <w:jc w:val="both"/>
        <w:rPr>
          <w:rFonts w:ascii="Times New Roman" w:hAnsi="Times New Roman" w:cs="Times New Roman"/>
          <w:sz w:val="24"/>
          <w:szCs w:val="24"/>
        </w:rPr>
      </w:pPr>
      <w:r w:rsidRPr="00C01FB2">
        <w:rPr>
          <w:rFonts w:ascii="Times New Roman" w:eastAsia="Times New Roman" w:hAnsi="Times New Roman" w:cs="Times New Roman"/>
          <w:sz w:val="24"/>
          <w:szCs w:val="24"/>
        </w:rPr>
        <w:t>проведено 10 заседаний Совета лидеров;</w:t>
      </w:r>
    </w:p>
    <w:p w:rsidR="00C01FB2" w:rsidRPr="00C01FB2" w:rsidRDefault="00C01FB2" w:rsidP="00C01FB2">
      <w:pPr>
        <w:pStyle w:val="af9"/>
        <w:widowControl w:val="0"/>
        <w:numPr>
          <w:ilvl w:val="0"/>
          <w:numId w:val="46"/>
        </w:numPr>
        <w:suppressAutoHyphens/>
        <w:jc w:val="both"/>
        <w:rPr>
          <w:rFonts w:ascii="Times New Roman" w:hAnsi="Times New Roman" w:cs="Times New Roman"/>
          <w:sz w:val="24"/>
          <w:szCs w:val="24"/>
        </w:rPr>
      </w:pPr>
      <w:r w:rsidRPr="00C01FB2">
        <w:rPr>
          <w:rFonts w:ascii="Times New Roman" w:eastAsia="Times New Roman" w:hAnsi="Times New Roman" w:cs="Times New Roman"/>
          <w:sz w:val="24"/>
          <w:szCs w:val="24"/>
        </w:rPr>
        <w:t>проведено 8 заседаний РДШ;</w:t>
      </w:r>
    </w:p>
    <w:p w:rsidR="00C01FB2" w:rsidRPr="00C01FB2" w:rsidRDefault="00C01FB2" w:rsidP="00C01FB2">
      <w:pPr>
        <w:pStyle w:val="af9"/>
        <w:widowControl w:val="0"/>
        <w:numPr>
          <w:ilvl w:val="0"/>
          <w:numId w:val="46"/>
        </w:numPr>
        <w:suppressAutoHyphens/>
        <w:jc w:val="both"/>
        <w:rPr>
          <w:rFonts w:ascii="Times New Roman" w:hAnsi="Times New Roman" w:cs="Times New Roman"/>
          <w:sz w:val="24"/>
          <w:szCs w:val="24"/>
        </w:rPr>
      </w:pPr>
      <w:r w:rsidRPr="00C01FB2">
        <w:rPr>
          <w:rFonts w:ascii="Times New Roman" w:eastAsia="Times New Roman" w:hAnsi="Times New Roman" w:cs="Times New Roman"/>
          <w:sz w:val="24"/>
          <w:szCs w:val="24"/>
        </w:rPr>
        <w:lastRenderedPageBreak/>
        <w:t>проведено 5 заседаний волонтерский отряд;</w:t>
      </w:r>
    </w:p>
    <w:p w:rsidR="00C01FB2" w:rsidRPr="00C01FB2" w:rsidRDefault="00C01FB2" w:rsidP="00C01FB2">
      <w:pPr>
        <w:pStyle w:val="af9"/>
        <w:widowControl w:val="0"/>
        <w:numPr>
          <w:ilvl w:val="0"/>
          <w:numId w:val="46"/>
        </w:numPr>
        <w:suppressAutoHyphens/>
        <w:jc w:val="both"/>
        <w:rPr>
          <w:rFonts w:ascii="Times New Roman" w:hAnsi="Times New Roman" w:cs="Times New Roman"/>
          <w:sz w:val="24"/>
          <w:szCs w:val="24"/>
        </w:rPr>
      </w:pPr>
      <w:r w:rsidRPr="00C01FB2">
        <w:rPr>
          <w:rFonts w:ascii="Times New Roman" w:eastAsia="Times New Roman" w:hAnsi="Times New Roman" w:cs="Times New Roman"/>
          <w:sz w:val="24"/>
          <w:szCs w:val="24"/>
        </w:rPr>
        <w:t>проведено 6 учёб актива школьного самоуправления;</w:t>
      </w:r>
    </w:p>
    <w:p w:rsidR="00C01FB2" w:rsidRPr="00C01FB2" w:rsidRDefault="00C01FB2" w:rsidP="00C01FB2">
      <w:pPr>
        <w:pStyle w:val="af9"/>
        <w:widowControl w:val="0"/>
        <w:numPr>
          <w:ilvl w:val="0"/>
          <w:numId w:val="46"/>
        </w:numPr>
        <w:suppressAutoHyphens/>
        <w:jc w:val="both"/>
        <w:rPr>
          <w:rFonts w:ascii="Times New Roman" w:hAnsi="Times New Roman" w:cs="Times New Roman"/>
          <w:sz w:val="24"/>
          <w:szCs w:val="24"/>
        </w:rPr>
      </w:pPr>
      <w:r w:rsidRPr="00C01FB2">
        <w:rPr>
          <w:rFonts w:ascii="Times New Roman" w:eastAsia="Times New Roman" w:hAnsi="Times New Roman" w:cs="Times New Roman"/>
          <w:sz w:val="24"/>
          <w:szCs w:val="24"/>
        </w:rPr>
        <w:t>проведено 9 акций для школьников 1-11 класса;</w:t>
      </w:r>
    </w:p>
    <w:p w:rsidR="00C01FB2" w:rsidRPr="00C01FB2" w:rsidRDefault="00C01FB2" w:rsidP="00C01FB2">
      <w:pPr>
        <w:pStyle w:val="af9"/>
        <w:widowControl w:val="0"/>
        <w:numPr>
          <w:ilvl w:val="0"/>
          <w:numId w:val="46"/>
        </w:numPr>
        <w:suppressAutoHyphens/>
        <w:jc w:val="both"/>
        <w:rPr>
          <w:rFonts w:ascii="Times New Roman" w:hAnsi="Times New Roman" w:cs="Times New Roman"/>
          <w:sz w:val="24"/>
          <w:szCs w:val="24"/>
        </w:rPr>
      </w:pPr>
      <w:r w:rsidRPr="00C01FB2">
        <w:rPr>
          <w:rFonts w:ascii="Times New Roman" w:eastAsia="Times New Roman" w:hAnsi="Times New Roman" w:cs="Times New Roman"/>
          <w:sz w:val="24"/>
          <w:szCs w:val="24"/>
        </w:rPr>
        <w:t>проведено 32 общешкольных мероприятия;</w:t>
      </w:r>
    </w:p>
    <w:p w:rsidR="00C01FB2" w:rsidRPr="00C01FB2" w:rsidRDefault="00C01FB2" w:rsidP="00C01FB2">
      <w:pPr>
        <w:pStyle w:val="af9"/>
        <w:widowControl w:val="0"/>
        <w:numPr>
          <w:ilvl w:val="0"/>
          <w:numId w:val="46"/>
        </w:numPr>
        <w:suppressAutoHyphens/>
        <w:jc w:val="both"/>
        <w:rPr>
          <w:rFonts w:ascii="Times New Roman" w:hAnsi="Times New Roman" w:cs="Times New Roman"/>
          <w:sz w:val="24"/>
          <w:szCs w:val="24"/>
        </w:rPr>
      </w:pPr>
      <w:r w:rsidRPr="00C01FB2">
        <w:rPr>
          <w:rFonts w:ascii="Times New Roman" w:eastAsia="Times New Roman" w:hAnsi="Times New Roman" w:cs="Times New Roman"/>
          <w:sz w:val="24"/>
          <w:szCs w:val="24"/>
        </w:rPr>
        <w:t>члены школьного самоуправления победители и призеры на муниципальных и региональных конкурсах;</w:t>
      </w:r>
    </w:p>
    <w:p w:rsidR="00C01FB2" w:rsidRPr="00C01FB2" w:rsidRDefault="00C01FB2" w:rsidP="00C01FB2">
      <w:pPr>
        <w:pStyle w:val="af9"/>
        <w:widowControl w:val="0"/>
        <w:numPr>
          <w:ilvl w:val="0"/>
          <w:numId w:val="46"/>
        </w:numPr>
        <w:suppressAutoHyphens/>
        <w:jc w:val="both"/>
        <w:rPr>
          <w:rFonts w:ascii="Times New Roman" w:hAnsi="Times New Roman" w:cs="Times New Roman"/>
          <w:sz w:val="24"/>
          <w:szCs w:val="24"/>
        </w:rPr>
      </w:pPr>
      <w:r w:rsidRPr="00C01FB2">
        <w:rPr>
          <w:rFonts w:ascii="Times New Roman" w:eastAsia="Times New Roman" w:hAnsi="Times New Roman" w:cs="Times New Roman"/>
          <w:sz w:val="24"/>
          <w:szCs w:val="24"/>
        </w:rPr>
        <w:t xml:space="preserve">проведено 10 рейдов по темам: « Проверка дневников», «Внешний вид», «В школу без опозданий», </w:t>
      </w:r>
    </w:p>
    <w:p w:rsidR="00C01FB2" w:rsidRPr="00C01FB2" w:rsidRDefault="00C01FB2" w:rsidP="00C01FB2">
      <w:pPr>
        <w:pStyle w:val="af9"/>
        <w:ind w:left="-633"/>
        <w:jc w:val="both"/>
        <w:rPr>
          <w:rFonts w:ascii="Times New Roman" w:hAnsi="Times New Roman" w:cs="Times New Roman"/>
          <w:sz w:val="24"/>
          <w:szCs w:val="24"/>
        </w:rPr>
      </w:pPr>
      <w:r w:rsidRPr="00C01FB2">
        <w:rPr>
          <w:rFonts w:ascii="Times New Roman" w:eastAsia="Times New Roman" w:hAnsi="Times New Roman" w:cs="Times New Roman"/>
          <w:sz w:val="24"/>
          <w:szCs w:val="24"/>
        </w:rPr>
        <w:t xml:space="preserve">   « Проветривание кабинетов », « Наличие масок »</w:t>
      </w:r>
    </w:p>
    <w:p w:rsidR="00C01FB2" w:rsidRPr="00C01FB2" w:rsidRDefault="00C01FB2" w:rsidP="00C01FB2">
      <w:pPr>
        <w:pStyle w:val="af9"/>
        <w:widowControl w:val="0"/>
        <w:numPr>
          <w:ilvl w:val="0"/>
          <w:numId w:val="46"/>
        </w:numPr>
        <w:suppressAutoHyphens/>
        <w:jc w:val="both"/>
        <w:rPr>
          <w:rFonts w:ascii="Times New Roman" w:hAnsi="Times New Roman" w:cs="Times New Roman"/>
          <w:sz w:val="24"/>
          <w:szCs w:val="24"/>
        </w:rPr>
      </w:pPr>
      <w:r w:rsidRPr="00C01FB2">
        <w:rPr>
          <w:rFonts w:ascii="Times New Roman" w:eastAsia="Times New Roman" w:hAnsi="Times New Roman" w:cs="Times New Roman"/>
          <w:sz w:val="24"/>
          <w:szCs w:val="24"/>
        </w:rPr>
        <w:t>проведено 8 спортивно-массовых мероприятий и акций.</w:t>
      </w:r>
    </w:p>
    <w:p w:rsidR="00C01FB2" w:rsidRPr="00C01FB2" w:rsidRDefault="00C01FB2" w:rsidP="00C01FB2">
      <w:pPr>
        <w:pStyle w:val="af9"/>
        <w:ind w:left="-993"/>
        <w:jc w:val="both"/>
        <w:rPr>
          <w:rFonts w:ascii="Times New Roman" w:hAnsi="Times New Roman" w:cs="Times New Roman"/>
          <w:sz w:val="24"/>
          <w:szCs w:val="24"/>
        </w:rPr>
      </w:pPr>
      <w:r w:rsidRPr="00C01FB2">
        <w:rPr>
          <w:rFonts w:ascii="Times New Roman" w:eastAsia="Times New Roman" w:hAnsi="Times New Roman" w:cs="Times New Roman"/>
          <w:sz w:val="24"/>
          <w:szCs w:val="24"/>
        </w:rPr>
        <w:t xml:space="preserve">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Активность классов в общешкольных внеклассных мероприятиях высокая. В будущем учебном году необходимо продолжить работу по организации и поддержке детского самоуправления, более активного привлечения детей к общественной жизни класса и школы. </w:t>
      </w:r>
    </w:p>
    <w:p w:rsidR="00C01FB2" w:rsidRPr="00C01FB2" w:rsidRDefault="00C01FB2" w:rsidP="00C01FB2">
      <w:pPr>
        <w:pStyle w:val="af9"/>
        <w:ind w:left="-993"/>
        <w:jc w:val="both"/>
        <w:rPr>
          <w:rFonts w:ascii="Times New Roman" w:eastAsia="Times New Roman" w:hAnsi="Times New Roman" w:cs="Times New Roman"/>
          <w:sz w:val="24"/>
          <w:szCs w:val="24"/>
        </w:rPr>
      </w:pPr>
      <w:r w:rsidRPr="00C01FB2">
        <w:rPr>
          <w:rFonts w:ascii="Times New Roman" w:eastAsia="Times New Roman" w:hAnsi="Times New Roman" w:cs="Times New Roman"/>
          <w:sz w:val="24"/>
          <w:szCs w:val="24"/>
        </w:rPr>
        <w:t xml:space="preserve">Об эффективности работы органов ученического самоуправления говорит не только количество мероприятий, но и результаты диагностики «Удовлетворенность школьной жизнью». </w:t>
      </w:r>
    </w:p>
    <w:p w:rsidR="00C01FB2" w:rsidRPr="00C01FB2" w:rsidRDefault="00C01FB2" w:rsidP="00C01FB2">
      <w:pPr>
        <w:pStyle w:val="af9"/>
        <w:ind w:left="-993"/>
        <w:jc w:val="both"/>
        <w:rPr>
          <w:rFonts w:ascii="Times New Roman" w:eastAsia="Times New Roman" w:hAnsi="Times New Roman" w:cs="Times New Roman"/>
          <w:sz w:val="24"/>
          <w:szCs w:val="24"/>
        </w:rPr>
      </w:pPr>
      <w:r w:rsidRPr="00C01FB2">
        <w:rPr>
          <w:rFonts w:ascii="Times New Roman" w:eastAsia="Times New Roman" w:hAnsi="Times New Roman" w:cs="Times New Roman"/>
          <w:sz w:val="24"/>
          <w:szCs w:val="24"/>
        </w:rPr>
        <w:t>По итогам 2021-2022 учебного года уровень удовлетворенности обучающихся школьной жизнью составил 98% (высокий уровень), что говорит о том, что дети довольны организацией школьной жизни.</w:t>
      </w:r>
    </w:p>
    <w:p w:rsidR="00C01FB2" w:rsidRPr="00C01FB2" w:rsidRDefault="00C01FB2" w:rsidP="00C01FB2">
      <w:pPr>
        <w:pStyle w:val="af9"/>
        <w:ind w:left="-993"/>
        <w:jc w:val="both"/>
        <w:rPr>
          <w:rFonts w:ascii="Times New Roman" w:hAnsi="Times New Roman" w:cs="Times New Roman"/>
          <w:sz w:val="24"/>
          <w:szCs w:val="24"/>
        </w:rPr>
      </w:pPr>
    </w:p>
    <w:p w:rsidR="00C01FB2" w:rsidRPr="00C01FB2" w:rsidRDefault="00C01FB2" w:rsidP="00C01FB2">
      <w:pPr>
        <w:pStyle w:val="af9"/>
        <w:ind w:left="-993"/>
        <w:jc w:val="both"/>
        <w:rPr>
          <w:rFonts w:ascii="Times New Roman" w:eastAsia="Times New Roman" w:hAnsi="Times New Roman" w:cs="Times New Roman"/>
          <w:sz w:val="24"/>
          <w:szCs w:val="24"/>
        </w:rPr>
      </w:pPr>
      <w:r w:rsidRPr="00C01FB2">
        <w:rPr>
          <w:rFonts w:ascii="Times New Roman" w:eastAsia="Times New Roman" w:hAnsi="Times New Roman" w:cs="Times New Roman"/>
          <w:b/>
          <w:bCs/>
          <w:sz w:val="24"/>
          <w:szCs w:val="24"/>
          <w:u w:val="single"/>
        </w:rPr>
        <w:t xml:space="preserve">Выводы:  </w:t>
      </w:r>
      <w:r w:rsidRPr="00C01FB2">
        <w:rPr>
          <w:rFonts w:ascii="Times New Roman" w:eastAsia="Times New Roman" w:hAnsi="Times New Roman" w:cs="Times New Roman"/>
          <w:sz w:val="24"/>
          <w:szCs w:val="24"/>
        </w:rPr>
        <w:t xml:space="preserve">Работу школьного ученического самоуправления за истекший учебный год можно признать эффективной и продуктивной. Участвуя в различных проектах, дети стали более тесно сотрудничать друг с другом. </w:t>
      </w:r>
    </w:p>
    <w:p w:rsidR="00C01FB2" w:rsidRPr="00C01FB2" w:rsidRDefault="00C01FB2" w:rsidP="00C01FB2">
      <w:pPr>
        <w:pStyle w:val="af9"/>
        <w:ind w:left="-993"/>
        <w:jc w:val="both"/>
        <w:rPr>
          <w:rFonts w:ascii="Times New Roman" w:hAnsi="Times New Roman" w:cs="Times New Roman"/>
          <w:sz w:val="24"/>
          <w:szCs w:val="24"/>
        </w:rPr>
      </w:pPr>
    </w:p>
    <w:p w:rsidR="00C01FB2" w:rsidRPr="00C01FB2" w:rsidRDefault="00C01FB2" w:rsidP="00C01FB2">
      <w:pPr>
        <w:ind w:left="360"/>
        <w:jc w:val="center"/>
        <w:rPr>
          <w:rFonts w:ascii="Times New Roman" w:hAnsi="Times New Roman" w:cs="Times New Roman"/>
          <w:b/>
          <w:sz w:val="24"/>
          <w:szCs w:val="24"/>
          <w:u w:val="single"/>
        </w:rPr>
      </w:pPr>
      <w:r w:rsidRPr="00C01FB2">
        <w:rPr>
          <w:rFonts w:ascii="Times New Roman" w:hAnsi="Times New Roman" w:cs="Times New Roman"/>
          <w:b/>
          <w:sz w:val="24"/>
          <w:szCs w:val="24"/>
          <w:u w:val="single"/>
        </w:rPr>
        <w:t>3.Внешкольные связи. Мероприятия различного уровня.</w:t>
      </w:r>
    </w:p>
    <w:p w:rsidR="00C01FB2" w:rsidRPr="00C01FB2" w:rsidRDefault="00C01FB2" w:rsidP="00C01FB2">
      <w:pPr>
        <w:ind w:left="-993"/>
        <w:jc w:val="both"/>
        <w:rPr>
          <w:rFonts w:ascii="Times New Roman" w:hAnsi="Times New Roman"/>
          <w:sz w:val="24"/>
          <w:szCs w:val="24"/>
        </w:rPr>
      </w:pPr>
      <w:r w:rsidRPr="00C01FB2">
        <w:rPr>
          <w:rFonts w:ascii="Times New Roman" w:hAnsi="Times New Roman" w:cs="Times New Roman"/>
          <w:sz w:val="24"/>
          <w:szCs w:val="24"/>
        </w:rPr>
        <w:t>Школа активно участвует в мероприятиях различного уровня</w:t>
      </w:r>
      <w:r w:rsidRPr="00C01FB2">
        <w:rPr>
          <w:rFonts w:ascii="Times New Roman" w:hAnsi="Times New Roman"/>
          <w:sz w:val="24"/>
          <w:szCs w:val="24"/>
        </w:rPr>
        <w:t>с целью организации учащихся на участие в мероприятиях различного уровня и мотивации учащихся школы на высокие результаты в конкурсах, фестивалях, акциях и т.д.</w:t>
      </w:r>
    </w:p>
    <w:tbl>
      <w:tblPr>
        <w:tblW w:w="10942" w:type="dxa"/>
        <w:tblInd w:w="-996"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tblPr>
      <w:tblGrid>
        <w:gridCol w:w="623"/>
        <w:gridCol w:w="1495"/>
        <w:gridCol w:w="8"/>
        <w:gridCol w:w="3176"/>
        <w:gridCol w:w="3153"/>
        <w:gridCol w:w="6"/>
        <w:gridCol w:w="2454"/>
        <w:gridCol w:w="27"/>
      </w:tblGrid>
      <w:tr w:rsidR="00C01FB2" w:rsidRPr="00C01FB2" w:rsidTr="004675BC">
        <w:tc>
          <w:tcPr>
            <w:tcW w:w="623" w:type="dxa"/>
            <w:tcBorders>
              <w:top w:val="single" w:sz="2" w:space="0" w:color="000000"/>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w:t>
            </w:r>
          </w:p>
        </w:tc>
        <w:tc>
          <w:tcPr>
            <w:tcW w:w="1495" w:type="dxa"/>
            <w:tcBorders>
              <w:top w:val="single" w:sz="2" w:space="0" w:color="000000"/>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Liberation Serif" w:eastAsia="SimSun" w:hAnsi="Liberation Serif" w:cs="Mangal" w:hint="eastAsia"/>
                <w:sz w:val="24"/>
                <w:szCs w:val="24"/>
                <w:lang w:eastAsia="zh-CN" w:bidi="hi-IN"/>
              </w:rPr>
            </w:pPr>
            <w:r w:rsidRPr="00C01FB2">
              <w:rPr>
                <w:rFonts w:ascii="Times New Roman" w:eastAsia="SimSun" w:hAnsi="Times New Roman" w:cs="Mangal"/>
                <w:b/>
                <w:bCs/>
                <w:sz w:val="24"/>
                <w:szCs w:val="24"/>
                <w:lang w:eastAsia="zh-CN" w:bidi="hi-IN"/>
              </w:rPr>
              <w:t>Дата</w:t>
            </w:r>
          </w:p>
        </w:tc>
        <w:tc>
          <w:tcPr>
            <w:tcW w:w="3184" w:type="dxa"/>
            <w:gridSpan w:val="2"/>
            <w:tcBorders>
              <w:top w:val="single" w:sz="2" w:space="0" w:color="000000"/>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Название мероприятия</w:t>
            </w:r>
          </w:p>
        </w:tc>
        <w:tc>
          <w:tcPr>
            <w:tcW w:w="3153" w:type="dxa"/>
            <w:tcBorders>
              <w:top w:val="single" w:sz="2" w:space="0" w:color="000000"/>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Руководитель</w:t>
            </w:r>
          </w:p>
        </w:tc>
        <w:tc>
          <w:tcPr>
            <w:tcW w:w="2487" w:type="dxa"/>
            <w:gridSpan w:val="3"/>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Результат, кол-во участников</w:t>
            </w:r>
          </w:p>
        </w:tc>
      </w:tr>
      <w:tr w:rsidR="00C01FB2" w:rsidRPr="00C01FB2" w:rsidTr="004675BC">
        <w:tc>
          <w:tcPr>
            <w:tcW w:w="623"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1</w:t>
            </w:r>
          </w:p>
        </w:tc>
        <w:tc>
          <w:tcPr>
            <w:tcW w:w="1495"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Октябрь</w:t>
            </w:r>
          </w:p>
        </w:tc>
        <w:tc>
          <w:tcPr>
            <w:tcW w:w="3184" w:type="dxa"/>
            <w:gridSpan w:val="2"/>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Конкурс « Знай и люби свой край »</w:t>
            </w:r>
          </w:p>
        </w:tc>
        <w:tc>
          <w:tcPr>
            <w:tcW w:w="3153"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xml:space="preserve">Дымна А.Д. </w:t>
            </w:r>
          </w:p>
        </w:tc>
        <w:tc>
          <w:tcPr>
            <w:tcW w:w="2487" w:type="dxa"/>
            <w:gridSpan w:val="3"/>
            <w:tcBorders>
              <w:left w:val="single" w:sz="2" w:space="0" w:color="000000"/>
              <w:bottom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Иванова Екатерина</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2 место</w:t>
            </w:r>
          </w:p>
        </w:tc>
      </w:tr>
      <w:tr w:rsidR="00C01FB2" w:rsidRPr="00C01FB2" w:rsidTr="004675BC">
        <w:tc>
          <w:tcPr>
            <w:tcW w:w="623"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2</w:t>
            </w:r>
          </w:p>
        </w:tc>
        <w:tc>
          <w:tcPr>
            <w:tcW w:w="1495"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Октябрь</w:t>
            </w:r>
          </w:p>
        </w:tc>
        <w:tc>
          <w:tcPr>
            <w:tcW w:w="3184" w:type="dxa"/>
            <w:gridSpan w:val="2"/>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xml:space="preserve">Конкурс « Космические фантазии » </w:t>
            </w:r>
          </w:p>
        </w:tc>
        <w:tc>
          <w:tcPr>
            <w:tcW w:w="3153"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xml:space="preserve">Алешина Н.А. </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xml:space="preserve">Билалова Э.В. </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p w:rsidR="00C01FB2" w:rsidRPr="00C01FB2" w:rsidRDefault="00C01FB2" w:rsidP="004675BC">
            <w:pPr>
              <w:widowControl w:val="0"/>
              <w:suppressAutoHyphens/>
              <w:spacing w:after="0" w:line="240" w:lineRule="auto"/>
              <w:rPr>
                <w:rFonts w:ascii="Times New Roman" w:eastAsia="SimSun" w:hAnsi="Times New Roman" w:cs="Mangal"/>
                <w:bCs/>
                <w:sz w:val="24"/>
                <w:szCs w:val="24"/>
                <w:lang w:eastAsia="zh-CN" w:bidi="hi-IN"/>
              </w:rPr>
            </w:pP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tc>
        <w:tc>
          <w:tcPr>
            <w:tcW w:w="2487" w:type="dxa"/>
            <w:gridSpan w:val="3"/>
            <w:tcBorders>
              <w:left w:val="single" w:sz="2" w:space="0" w:color="000000"/>
              <w:bottom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Туракулова Карина</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3 место</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xml:space="preserve">Сычук Элина </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3 место</w:t>
            </w:r>
          </w:p>
        </w:tc>
      </w:tr>
      <w:tr w:rsidR="00C01FB2" w:rsidRPr="00C01FB2" w:rsidTr="004675BC">
        <w:tc>
          <w:tcPr>
            <w:tcW w:w="623"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3</w:t>
            </w:r>
          </w:p>
        </w:tc>
        <w:tc>
          <w:tcPr>
            <w:tcW w:w="1495"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Октябрь</w:t>
            </w:r>
          </w:p>
        </w:tc>
        <w:tc>
          <w:tcPr>
            <w:tcW w:w="3184" w:type="dxa"/>
            <w:gridSpan w:val="2"/>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Конкурс «Шаг на встречу »</w:t>
            </w:r>
          </w:p>
        </w:tc>
        <w:tc>
          <w:tcPr>
            <w:tcW w:w="3153"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xml:space="preserve">         Зиновьева О.Г.</w:t>
            </w:r>
          </w:p>
        </w:tc>
        <w:tc>
          <w:tcPr>
            <w:tcW w:w="2487" w:type="dxa"/>
            <w:gridSpan w:val="3"/>
            <w:tcBorders>
              <w:left w:val="single" w:sz="2" w:space="0" w:color="000000"/>
              <w:bottom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Дулама Вайде</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2 место</w:t>
            </w:r>
          </w:p>
          <w:p w:rsidR="00C01FB2" w:rsidRPr="00C01FB2" w:rsidRDefault="00C01FB2" w:rsidP="004675BC">
            <w:pPr>
              <w:widowControl w:val="0"/>
              <w:suppressAutoHyphens/>
              <w:spacing w:after="0" w:line="240" w:lineRule="auto"/>
              <w:rPr>
                <w:rFonts w:ascii="Times New Roman" w:eastAsia="SimSun" w:hAnsi="Times New Roman" w:cs="Mangal"/>
                <w:bCs/>
                <w:sz w:val="24"/>
                <w:szCs w:val="24"/>
                <w:lang w:eastAsia="zh-CN" w:bidi="hi-IN"/>
              </w:rPr>
            </w:pPr>
          </w:p>
        </w:tc>
      </w:tr>
      <w:tr w:rsidR="00C01FB2" w:rsidRPr="00C01FB2" w:rsidTr="004675BC">
        <w:tc>
          <w:tcPr>
            <w:tcW w:w="623"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4</w:t>
            </w:r>
          </w:p>
        </w:tc>
        <w:tc>
          <w:tcPr>
            <w:tcW w:w="1495"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 xml:space="preserve">Октябрь </w:t>
            </w:r>
          </w:p>
        </w:tc>
        <w:tc>
          <w:tcPr>
            <w:tcW w:w="3184" w:type="dxa"/>
            <w:gridSpan w:val="2"/>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xml:space="preserve">Конкурс «Вместе Ярче » </w:t>
            </w:r>
          </w:p>
        </w:tc>
        <w:tc>
          <w:tcPr>
            <w:tcW w:w="3153"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xml:space="preserve">Билалова Э.В. </w:t>
            </w:r>
          </w:p>
        </w:tc>
        <w:tc>
          <w:tcPr>
            <w:tcW w:w="2487" w:type="dxa"/>
            <w:gridSpan w:val="3"/>
            <w:tcBorders>
              <w:left w:val="single" w:sz="2" w:space="0" w:color="000000"/>
              <w:bottom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xml:space="preserve">Мирушко Иван </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1 место</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Бобакова Виктория</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3 место</w:t>
            </w:r>
          </w:p>
        </w:tc>
      </w:tr>
      <w:tr w:rsidR="00C01FB2" w:rsidRPr="00C01FB2" w:rsidTr="004675BC">
        <w:tc>
          <w:tcPr>
            <w:tcW w:w="623"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5</w:t>
            </w:r>
          </w:p>
        </w:tc>
        <w:tc>
          <w:tcPr>
            <w:tcW w:w="1495"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
                <w:bCs/>
                <w:sz w:val="24"/>
                <w:szCs w:val="24"/>
                <w:lang w:eastAsia="zh-CN" w:bidi="hi-IN"/>
              </w:rPr>
            </w:pPr>
            <w:r w:rsidRPr="00C01FB2">
              <w:rPr>
                <w:rFonts w:ascii="Times New Roman" w:eastAsia="SimSun" w:hAnsi="Times New Roman" w:cs="Mangal"/>
                <w:b/>
                <w:bCs/>
                <w:sz w:val="24"/>
                <w:szCs w:val="24"/>
                <w:lang w:eastAsia="zh-CN" w:bidi="hi-IN"/>
              </w:rPr>
              <w:t>Ноябрь</w:t>
            </w:r>
          </w:p>
        </w:tc>
        <w:tc>
          <w:tcPr>
            <w:tcW w:w="3184" w:type="dxa"/>
            <w:gridSpan w:val="2"/>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Конкурс « Я –против коррупции »</w:t>
            </w:r>
          </w:p>
        </w:tc>
        <w:tc>
          <w:tcPr>
            <w:tcW w:w="3153" w:type="dxa"/>
            <w:tcBorders>
              <w:left w:val="single" w:sz="2" w:space="0" w:color="000000"/>
              <w:bottom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 xml:space="preserve">Жданова Е.Г. </w:t>
            </w:r>
          </w:p>
        </w:tc>
        <w:tc>
          <w:tcPr>
            <w:tcW w:w="2487" w:type="dxa"/>
            <w:gridSpan w:val="3"/>
            <w:tcBorders>
              <w:left w:val="single" w:sz="2" w:space="0" w:color="000000"/>
              <w:bottom w:val="single" w:sz="2" w:space="0" w:color="000000"/>
              <w:right w:val="single" w:sz="2" w:space="0" w:color="000000"/>
            </w:tcBorders>
            <w:shd w:val="clear" w:color="auto" w:fill="auto"/>
            <w:tcMar>
              <w:left w:w="54" w:type="dxa"/>
            </w:tcMar>
          </w:tcPr>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Измаилова Асие</w:t>
            </w:r>
          </w:p>
          <w:p w:rsidR="00C01FB2" w:rsidRPr="00C01FB2" w:rsidRDefault="00C01FB2" w:rsidP="004675BC">
            <w:pPr>
              <w:widowControl w:val="0"/>
              <w:suppressAutoHyphens/>
              <w:spacing w:after="0" w:line="240" w:lineRule="auto"/>
              <w:jc w:val="center"/>
              <w:rPr>
                <w:rFonts w:ascii="Times New Roman" w:eastAsia="SimSun" w:hAnsi="Times New Roman" w:cs="Mangal"/>
                <w:bCs/>
                <w:sz w:val="24"/>
                <w:szCs w:val="24"/>
                <w:lang w:eastAsia="zh-CN" w:bidi="hi-IN"/>
              </w:rPr>
            </w:pPr>
            <w:r w:rsidRPr="00C01FB2">
              <w:rPr>
                <w:rFonts w:ascii="Times New Roman" w:eastAsia="SimSun" w:hAnsi="Times New Roman" w:cs="Mangal"/>
                <w:bCs/>
                <w:sz w:val="24"/>
                <w:szCs w:val="24"/>
                <w:lang w:eastAsia="zh-CN" w:bidi="hi-IN"/>
              </w:rPr>
              <w:t>2 место</w:t>
            </w:r>
          </w:p>
        </w:tc>
      </w:tr>
      <w:tr w:rsidR="00C01FB2" w:rsidRPr="00C01FB2" w:rsidTr="004675BC">
        <w:trPr>
          <w:gridAfter w:val="1"/>
          <w:wAfter w:w="27" w:type="dxa"/>
        </w:trPr>
        <w:tc>
          <w:tcPr>
            <w:tcW w:w="623" w:type="dxa"/>
            <w:tcBorders>
              <w:left w:val="single" w:sz="2" w:space="0" w:color="000000"/>
              <w:bottom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lastRenderedPageBreak/>
              <w:t>6</w:t>
            </w:r>
          </w:p>
        </w:tc>
        <w:tc>
          <w:tcPr>
            <w:tcW w:w="1503" w:type="dxa"/>
            <w:gridSpan w:val="2"/>
            <w:tcBorders>
              <w:left w:val="single" w:sz="2" w:space="0" w:color="000000"/>
              <w:bottom w:val="single" w:sz="2" w:space="0" w:color="000000"/>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Ноябрь</w:t>
            </w:r>
          </w:p>
        </w:tc>
        <w:tc>
          <w:tcPr>
            <w:tcW w:w="3176" w:type="dxa"/>
            <w:tcBorders>
              <w:left w:val="single" w:sz="2" w:space="0" w:color="000000"/>
              <w:bottom w:val="single" w:sz="2" w:space="0" w:color="000000"/>
            </w:tcBorders>
            <w:shd w:val="clear" w:color="auto" w:fill="auto"/>
            <w:tcMar>
              <w:left w:w="54" w:type="dxa"/>
            </w:tcMar>
          </w:tcPr>
          <w:p w:rsidR="00C01FB2" w:rsidRPr="00C01FB2" w:rsidRDefault="00C01FB2" w:rsidP="004675BC">
            <w:pPr>
              <w:rPr>
                <w:rFonts w:ascii="Times New Roman" w:hAnsi="Times New Roman"/>
                <w:bCs/>
                <w:sz w:val="24"/>
                <w:szCs w:val="24"/>
              </w:rPr>
            </w:pPr>
            <w:r w:rsidRPr="00C01FB2">
              <w:rPr>
                <w:rFonts w:ascii="Times New Roman" w:hAnsi="Times New Roman"/>
                <w:bCs/>
                <w:sz w:val="24"/>
                <w:szCs w:val="24"/>
              </w:rPr>
              <w:t xml:space="preserve">   Конкурс « Крым в       </w:t>
            </w:r>
          </w:p>
          <w:p w:rsidR="00C01FB2" w:rsidRPr="00C01FB2" w:rsidRDefault="00C01FB2" w:rsidP="004675BC">
            <w:pPr>
              <w:rPr>
                <w:rFonts w:ascii="Times New Roman" w:hAnsi="Times New Roman"/>
                <w:bCs/>
                <w:sz w:val="24"/>
                <w:szCs w:val="24"/>
              </w:rPr>
            </w:pPr>
            <w:r w:rsidRPr="00C01FB2">
              <w:rPr>
                <w:rFonts w:ascii="Times New Roman" w:hAnsi="Times New Roman"/>
                <w:bCs/>
                <w:sz w:val="24"/>
                <w:szCs w:val="24"/>
              </w:rPr>
              <w:t xml:space="preserve">      сердце моем »</w:t>
            </w:r>
          </w:p>
          <w:p w:rsidR="00C01FB2" w:rsidRPr="00C01FB2" w:rsidRDefault="00C01FB2" w:rsidP="004675BC">
            <w:pPr>
              <w:rPr>
                <w:rFonts w:ascii="Times New Roman" w:hAnsi="Times New Roman"/>
                <w:bCs/>
                <w:sz w:val="24"/>
                <w:szCs w:val="24"/>
              </w:rPr>
            </w:pPr>
          </w:p>
        </w:tc>
        <w:tc>
          <w:tcPr>
            <w:tcW w:w="3159" w:type="dxa"/>
            <w:gridSpan w:val="2"/>
            <w:tcBorders>
              <w:left w:val="single" w:sz="2" w:space="0" w:color="000000"/>
              <w:bottom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Зиновьева О.Г. </w:t>
            </w:r>
          </w:p>
          <w:p w:rsidR="00C01FB2" w:rsidRPr="00C01FB2" w:rsidRDefault="00C01FB2" w:rsidP="004675BC">
            <w:pPr>
              <w:jc w:val="center"/>
              <w:rPr>
                <w:rFonts w:ascii="Times New Roman" w:hAnsi="Times New Roman"/>
                <w:bCs/>
                <w:sz w:val="24"/>
                <w:szCs w:val="24"/>
              </w:rPr>
            </w:pPr>
          </w:p>
          <w:p w:rsidR="00C01FB2" w:rsidRPr="00C01FB2" w:rsidRDefault="00C01FB2" w:rsidP="004675BC">
            <w:pP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p>
          <w:p w:rsidR="00C01FB2" w:rsidRPr="00C01FB2" w:rsidRDefault="00C01FB2" w:rsidP="004675BC">
            <w:pPr>
              <w:rPr>
                <w:rFonts w:ascii="Times New Roman" w:hAnsi="Times New Roman"/>
                <w:bCs/>
                <w:sz w:val="24"/>
                <w:szCs w:val="24"/>
              </w:rPr>
            </w:pPr>
            <w:r w:rsidRPr="00C01FB2">
              <w:rPr>
                <w:rFonts w:ascii="Times New Roman" w:hAnsi="Times New Roman"/>
                <w:bCs/>
                <w:sz w:val="24"/>
                <w:szCs w:val="24"/>
              </w:rPr>
              <w:t xml:space="preserve">          </w:t>
            </w:r>
          </w:p>
        </w:tc>
        <w:tc>
          <w:tcPr>
            <w:tcW w:w="2454" w:type="dxa"/>
            <w:tcBorders>
              <w:left w:val="single" w:sz="2" w:space="0" w:color="000000"/>
              <w:bottom w:val="single" w:sz="2" w:space="0" w:color="000000"/>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Коллектив </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Радуга »</w:t>
            </w:r>
          </w:p>
          <w:p w:rsidR="00C01FB2" w:rsidRPr="00C01FB2" w:rsidRDefault="00C01FB2" w:rsidP="004675BC">
            <w:pPr>
              <w:rPr>
                <w:rFonts w:ascii="Times New Roman" w:hAnsi="Times New Roman"/>
                <w:bCs/>
                <w:sz w:val="24"/>
                <w:szCs w:val="24"/>
              </w:rPr>
            </w:pPr>
            <w:r w:rsidRPr="00C01FB2">
              <w:rPr>
                <w:rFonts w:ascii="Times New Roman" w:hAnsi="Times New Roman"/>
                <w:bCs/>
                <w:sz w:val="24"/>
                <w:szCs w:val="24"/>
              </w:rPr>
              <w:t xml:space="preserve">     </w:t>
            </w:r>
          </w:p>
        </w:tc>
      </w:tr>
      <w:tr w:rsidR="00C01FB2" w:rsidRPr="00C01FB2" w:rsidTr="004675BC">
        <w:trPr>
          <w:gridAfter w:val="1"/>
          <w:wAfter w:w="27" w:type="dxa"/>
          <w:trHeight w:val="1740"/>
        </w:trPr>
        <w:tc>
          <w:tcPr>
            <w:tcW w:w="623" w:type="dxa"/>
            <w:tcBorders>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7</w:t>
            </w:r>
          </w:p>
        </w:tc>
        <w:tc>
          <w:tcPr>
            <w:tcW w:w="1503" w:type="dxa"/>
            <w:gridSpan w:val="2"/>
            <w:tcBorders>
              <w:left w:val="single" w:sz="2" w:space="0" w:color="000000"/>
              <w:bottom w:val="single" w:sz="4" w:space="0" w:color="auto"/>
            </w:tcBorders>
            <w:shd w:val="clear" w:color="auto" w:fill="auto"/>
            <w:tcMar>
              <w:left w:w="54" w:type="dxa"/>
            </w:tcMar>
          </w:tcPr>
          <w:p w:rsidR="00C01FB2" w:rsidRPr="00C01FB2" w:rsidRDefault="00C01FB2" w:rsidP="004675BC">
            <w:pPr>
              <w:rPr>
                <w:rFonts w:ascii="Times New Roman" w:hAnsi="Times New Roman"/>
                <w:b/>
                <w:bCs/>
                <w:sz w:val="24"/>
                <w:szCs w:val="24"/>
              </w:rPr>
            </w:pPr>
            <w:r w:rsidRPr="00C01FB2">
              <w:rPr>
                <w:rFonts w:ascii="Times New Roman" w:hAnsi="Times New Roman"/>
                <w:b/>
                <w:bCs/>
                <w:sz w:val="24"/>
                <w:szCs w:val="24"/>
              </w:rPr>
              <w:t xml:space="preserve">  Декабрь </w:t>
            </w:r>
          </w:p>
        </w:tc>
        <w:tc>
          <w:tcPr>
            <w:tcW w:w="3176" w:type="dxa"/>
            <w:tcBorders>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Конкурс</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Шаг к Олимпу »</w:t>
            </w:r>
          </w:p>
        </w:tc>
        <w:tc>
          <w:tcPr>
            <w:tcW w:w="3159" w:type="dxa"/>
            <w:gridSpan w:val="2"/>
            <w:tcBorders>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Дымна А.Д.</w:t>
            </w:r>
          </w:p>
        </w:tc>
        <w:tc>
          <w:tcPr>
            <w:tcW w:w="2454" w:type="dxa"/>
            <w:tcBorders>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Радега Мария </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1 место</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Иванова Екатерина </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3 место</w:t>
            </w:r>
          </w:p>
        </w:tc>
      </w:tr>
      <w:tr w:rsidR="00C01FB2" w:rsidRPr="00C01FB2" w:rsidTr="004675BC">
        <w:trPr>
          <w:gridAfter w:val="1"/>
          <w:wAfter w:w="27" w:type="dxa"/>
          <w:trHeight w:val="2715"/>
        </w:trPr>
        <w:tc>
          <w:tcPr>
            <w:tcW w:w="623"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8</w:t>
            </w:r>
          </w:p>
        </w:tc>
        <w:tc>
          <w:tcPr>
            <w:tcW w:w="1503"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rPr>
                <w:rFonts w:ascii="Times New Roman" w:hAnsi="Times New Roman"/>
                <w:b/>
                <w:bCs/>
                <w:sz w:val="24"/>
                <w:szCs w:val="24"/>
              </w:rPr>
            </w:pPr>
            <w:r w:rsidRPr="00C01FB2">
              <w:rPr>
                <w:rFonts w:ascii="Times New Roman" w:hAnsi="Times New Roman"/>
                <w:b/>
                <w:bCs/>
                <w:sz w:val="24"/>
                <w:szCs w:val="24"/>
              </w:rPr>
              <w:t xml:space="preserve"> Январь</w:t>
            </w:r>
          </w:p>
          <w:p w:rsidR="00C01FB2" w:rsidRPr="00C01FB2" w:rsidRDefault="00C01FB2" w:rsidP="004675BC">
            <w:pPr>
              <w:rPr>
                <w:rFonts w:ascii="Times New Roman" w:hAnsi="Times New Roman"/>
                <w:b/>
                <w:bCs/>
                <w:sz w:val="24"/>
                <w:szCs w:val="24"/>
              </w:rPr>
            </w:pPr>
          </w:p>
          <w:p w:rsidR="00C01FB2" w:rsidRPr="00C01FB2" w:rsidRDefault="00C01FB2" w:rsidP="004675BC">
            <w:pPr>
              <w:rPr>
                <w:rFonts w:ascii="Times New Roman" w:hAnsi="Times New Roman"/>
                <w:b/>
                <w:bCs/>
                <w:sz w:val="24"/>
                <w:szCs w:val="24"/>
              </w:rPr>
            </w:pPr>
          </w:p>
          <w:p w:rsidR="00C01FB2" w:rsidRPr="00C01FB2" w:rsidRDefault="00C01FB2" w:rsidP="004675BC">
            <w:pPr>
              <w:rPr>
                <w:rFonts w:ascii="Times New Roman" w:hAnsi="Times New Roman"/>
                <w:b/>
                <w:bCs/>
                <w:sz w:val="24"/>
                <w:szCs w:val="24"/>
              </w:rPr>
            </w:pPr>
          </w:p>
          <w:p w:rsidR="00C01FB2" w:rsidRPr="00C01FB2" w:rsidRDefault="00C01FB2" w:rsidP="004675BC">
            <w:pPr>
              <w:rPr>
                <w:rFonts w:ascii="Times New Roman" w:hAnsi="Times New Roman"/>
                <w:b/>
                <w:bCs/>
                <w:sz w:val="24"/>
                <w:szCs w:val="24"/>
              </w:rPr>
            </w:pPr>
          </w:p>
        </w:tc>
        <w:tc>
          <w:tcPr>
            <w:tcW w:w="3176"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Конкурс « Мы – гордость Крыма » </w:t>
            </w: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p>
          <w:p w:rsidR="00C01FB2" w:rsidRPr="00C01FB2" w:rsidRDefault="00C01FB2" w:rsidP="004675BC">
            <w:pPr>
              <w:rPr>
                <w:rFonts w:ascii="Times New Roman" w:hAnsi="Times New Roman"/>
                <w:bCs/>
                <w:sz w:val="24"/>
                <w:szCs w:val="24"/>
              </w:rPr>
            </w:pPr>
          </w:p>
        </w:tc>
        <w:tc>
          <w:tcPr>
            <w:tcW w:w="3159"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Азябина А.С. </w:t>
            </w: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p>
        </w:tc>
        <w:tc>
          <w:tcPr>
            <w:tcW w:w="2454" w:type="dxa"/>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Куртаметов</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 Марлен 2 место</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Котов Владислав 2 место</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Верлань Анастасия </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3 место </w:t>
            </w:r>
          </w:p>
        </w:tc>
      </w:tr>
      <w:tr w:rsidR="00C01FB2" w:rsidRPr="00C01FB2" w:rsidTr="004675BC">
        <w:trPr>
          <w:gridAfter w:val="1"/>
          <w:wAfter w:w="27" w:type="dxa"/>
          <w:trHeight w:val="2295"/>
        </w:trPr>
        <w:tc>
          <w:tcPr>
            <w:tcW w:w="623"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9</w:t>
            </w:r>
          </w:p>
        </w:tc>
        <w:tc>
          <w:tcPr>
            <w:tcW w:w="1503"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rPr>
                <w:rFonts w:ascii="Times New Roman" w:hAnsi="Times New Roman"/>
                <w:b/>
                <w:bCs/>
                <w:sz w:val="24"/>
                <w:szCs w:val="24"/>
              </w:rPr>
            </w:pPr>
            <w:r w:rsidRPr="00C01FB2">
              <w:rPr>
                <w:rFonts w:ascii="Times New Roman" w:hAnsi="Times New Roman"/>
                <w:b/>
                <w:bCs/>
                <w:sz w:val="24"/>
                <w:szCs w:val="24"/>
              </w:rPr>
              <w:t>Февраль</w:t>
            </w:r>
          </w:p>
        </w:tc>
        <w:tc>
          <w:tcPr>
            <w:tcW w:w="3176"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rPr>
                <w:rFonts w:ascii="Times New Roman" w:hAnsi="Times New Roman"/>
                <w:bCs/>
                <w:sz w:val="24"/>
                <w:szCs w:val="24"/>
              </w:rPr>
            </w:pPr>
            <w:r w:rsidRPr="00C01FB2">
              <w:rPr>
                <w:rFonts w:ascii="Times New Roman" w:hAnsi="Times New Roman"/>
                <w:bCs/>
                <w:sz w:val="24"/>
                <w:szCs w:val="24"/>
              </w:rPr>
              <w:t xml:space="preserve">Конкурс « Техническое моделирование » </w:t>
            </w:r>
          </w:p>
        </w:tc>
        <w:tc>
          <w:tcPr>
            <w:tcW w:w="3159"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rPr>
                <w:rFonts w:ascii="Times New Roman" w:hAnsi="Times New Roman"/>
                <w:bCs/>
                <w:sz w:val="24"/>
                <w:szCs w:val="24"/>
              </w:rPr>
            </w:pPr>
            <w:r w:rsidRPr="00C01FB2">
              <w:rPr>
                <w:rFonts w:ascii="Times New Roman" w:hAnsi="Times New Roman"/>
                <w:bCs/>
                <w:sz w:val="24"/>
                <w:szCs w:val="24"/>
              </w:rPr>
              <w:t xml:space="preserve">          Дымна А.Д.</w:t>
            </w:r>
          </w:p>
        </w:tc>
        <w:tc>
          <w:tcPr>
            <w:tcW w:w="2454" w:type="dxa"/>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rPr>
                <w:rFonts w:ascii="Times New Roman" w:hAnsi="Times New Roman"/>
                <w:bCs/>
                <w:sz w:val="24"/>
                <w:szCs w:val="24"/>
              </w:rPr>
            </w:pPr>
            <w:r w:rsidRPr="00C01FB2">
              <w:rPr>
                <w:rFonts w:ascii="Times New Roman" w:hAnsi="Times New Roman"/>
                <w:bCs/>
                <w:sz w:val="24"/>
                <w:szCs w:val="24"/>
              </w:rPr>
              <w:t xml:space="preserve">Иванова Екатерина </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1 место</w:t>
            </w:r>
          </w:p>
        </w:tc>
      </w:tr>
      <w:tr w:rsidR="00C01FB2" w:rsidRPr="00C01FB2" w:rsidTr="004675BC">
        <w:trPr>
          <w:gridAfter w:val="1"/>
          <w:wAfter w:w="27" w:type="dxa"/>
          <w:trHeight w:val="1800"/>
        </w:trPr>
        <w:tc>
          <w:tcPr>
            <w:tcW w:w="623"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10</w:t>
            </w:r>
          </w:p>
        </w:tc>
        <w:tc>
          <w:tcPr>
            <w:tcW w:w="1503"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rPr>
                <w:rFonts w:ascii="Times New Roman" w:hAnsi="Times New Roman"/>
                <w:b/>
                <w:bCs/>
                <w:sz w:val="24"/>
                <w:szCs w:val="24"/>
              </w:rPr>
            </w:pPr>
            <w:r w:rsidRPr="00C01FB2">
              <w:rPr>
                <w:rFonts w:ascii="Times New Roman" w:hAnsi="Times New Roman"/>
                <w:b/>
                <w:bCs/>
                <w:sz w:val="24"/>
                <w:szCs w:val="24"/>
              </w:rPr>
              <w:t>Февраль</w:t>
            </w:r>
          </w:p>
        </w:tc>
        <w:tc>
          <w:tcPr>
            <w:tcW w:w="3176"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rPr>
                <w:rFonts w:ascii="Times New Roman" w:hAnsi="Times New Roman"/>
                <w:bCs/>
                <w:sz w:val="24"/>
                <w:szCs w:val="24"/>
              </w:rPr>
            </w:pPr>
            <w:r w:rsidRPr="00C01FB2">
              <w:rPr>
                <w:rFonts w:ascii="Times New Roman" w:hAnsi="Times New Roman"/>
                <w:bCs/>
                <w:sz w:val="24"/>
                <w:szCs w:val="24"/>
              </w:rPr>
              <w:t xml:space="preserve"> Конкурс « Мирный космос »</w:t>
            </w:r>
          </w:p>
        </w:tc>
        <w:tc>
          <w:tcPr>
            <w:tcW w:w="3159"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Билалова Э.В. </w:t>
            </w:r>
          </w:p>
        </w:tc>
        <w:tc>
          <w:tcPr>
            <w:tcW w:w="2454" w:type="dxa"/>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Рамазанов Алан 1 место</w:t>
            </w:r>
          </w:p>
        </w:tc>
      </w:tr>
      <w:tr w:rsidR="00C01FB2" w:rsidRPr="00C01FB2" w:rsidTr="004675BC">
        <w:trPr>
          <w:gridAfter w:val="1"/>
          <w:wAfter w:w="27" w:type="dxa"/>
          <w:trHeight w:val="360"/>
        </w:trPr>
        <w:tc>
          <w:tcPr>
            <w:tcW w:w="623"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11</w:t>
            </w:r>
          </w:p>
        </w:tc>
        <w:tc>
          <w:tcPr>
            <w:tcW w:w="1503"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Февраль</w:t>
            </w:r>
          </w:p>
        </w:tc>
        <w:tc>
          <w:tcPr>
            <w:tcW w:w="3176"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tabs>
                <w:tab w:val="left" w:pos="270"/>
              </w:tabs>
              <w:jc w:val="center"/>
              <w:rPr>
                <w:rFonts w:ascii="Times New Roman" w:hAnsi="Times New Roman"/>
                <w:bCs/>
                <w:sz w:val="24"/>
                <w:szCs w:val="24"/>
              </w:rPr>
            </w:pPr>
            <w:r w:rsidRPr="00C01FB2">
              <w:rPr>
                <w:rFonts w:ascii="Times New Roman" w:hAnsi="Times New Roman"/>
                <w:bCs/>
                <w:sz w:val="24"/>
                <w:szCs w:val="24"/>
              </w:rPr>
              <w:t>Конкурс « Родной язык бесценен, и неисчерпаемы духовные богатства народа »</w:t>
            </w:r>
          </w:p>
        </w:tc>
        <w:tc>
          <w:tcPr>
            <w:tcW w:w="3159"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Аметова М.М.</w:t>
            </w:r>
          </w:p>
        </w:tc>
        <w:tc>
          <w:tcPr>
            <w:tcW w:w="2454" w:type="dxa"/>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rPr>
                <w:rFonts w:ascii="Times New Roman" w:hAnsi="Times New Roman"/>
                <w:bCs/>
                <w:sz w:val="24"/>
                <w:szCs w:val="24"/>
              </w:rPr>
            </w:pPr>
            <w:r w:rsidRPr="00C01FB2">
              <w:rPr>
                <w:rFonts w:ascii="Times New Roman" w:hAnsi="Times New Roman"/>
                <w:bCs/>
                <w:sz w:val="24"/>
                <w:szCs w:val="24"/>
              </w:rPr>
              <w:t>Эминов Ресуль</w:t>
            </w:r>
          </w:p>
          <w:p w:rsidR="00C01FB2" w:rsidRPr="00C01FB2" w:rsidRDefault="00C01FB2" w:rsidP="004675BC">
            <w:pPr>
              <w:rPr>
                <w:rFonts w:ascii="Times New Roman" w:hAnsi="Times New Roman"/>
                <w:bCs/>
                <w:sz w:val="24"/>
                <w:szCs w:val="24"/>
              </w:rPr>
            </w:pPr>
            <w:r w:rsidRPr="00C01FB2">
              <w:rPr>
                <w:rFonts w:ascii="Times New Roman" w:hAnsi="Times New Roman"/>
                <w:bCs/>
                <w:sz w:val="24"/>
                <w:szCs w:val="24"/>
              </w:rPr>
              <w:t xml:space="preserve">           1 место</w:t>
            </w:r>
          </w:p>
        </w:tc>
      </w:tr>
      <w:tr w:rsidR="00C01FB2" w:rsidRPr="00C01FB2" w:rsidTr="004675BC">
        <w:trPr>
          <w:gridAfter w:val="1"/>
          <w:wAfter w:w="27" w:type="dxa"/>
          <w:trHeight w:val="315"/>
        </w:trPr>
        <w:tc>
          <w:tcPr>
            <w:tcW w:w="623"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12</w:t>
            </w:r>
          </w:p>
        </w:tc>
        <w:tc>
          <w:tcPr>
            <w:tcW w:w="1503"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Март</w:t>
            </w:r>
          </w:p>
        </w:tc>
        <w:tc>
          <w:tcPr>
            <w:tcW w:w="3176"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Конкурс « Зеленая планета »</w:t>
            </w:r>
          </w:p>
        </w:tc>
        <w:tc>
          <w:tcPr>
            <w:tcW w:w="3159"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Горина А.И.</w:t>
            </w: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lastRenderedPageBreak/>
              <w:t>Зиновьева О.Г.</w:t>
            </w:r>
          </w:p>
        </w:tc>
        <w:tc>
          <w:tcPr>
            <w:tcW w:w="2454" w:type="dxa"/>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lastRenderedPageBreak/>
              <w:t>Рахимова Дарья</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3 место</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lastRenderedPageBreak/>
              <w:t>Трио « Рассвет »</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2 место</w:t>
            </w:r>
          </w:p>
        </w:tc>
      </w:tr>
      <w:tr w:rsidR="00C01FB2" w:rsidRPr="00C01FB2" w:rsidTr="004675BC">
        <w:trPr>
          <w:gridAfter w:val="1"/>
          <w:wAfter w:w="27" w:type="dxa"/>
          <w:trHeight w:val="315"/>
        </w:trPr>
        <w:tc>
          <w:tcPr>
            <w:tcW w:w="623"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lastRenderedPageBreak/>
              <w:t>13</w:t>
            </w:r>
          </w:p>
        </w:tc>
        <w:tc>
          <w:tcPr>
            <w:tcW w:w="1503"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Март</w:t>
            </w:r>
          </w:p>
        </w:tc>
        <w:tc>
          <w:tcPr>
            <w:tcW w:w="3176"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Конкурс « Зеленая планета »</w:t>
            </w:r>
          </w:p>
        </w:tc>
        <w:tc>
          <w:tcPr>
            <w:tcW w:w="3159"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Мусаева Э.М.</w:t>
            </w: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Жукова С.А.</w:t>
            </w: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p>
        </w:tc>
        <w:tc>
          <w:tcPr>
            <w:tcW w:w="2454" w:type="dxa"/>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Дымна Анастасия</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2 место</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Рахимова Дарья</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3 место</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Емельянов Алексей 3 место</w:t>
            </w:r>
          </w:p>
        </w:tc>
      </w:tr>
      <w:tr w:rsidR="00C01FB2" w:rsidRPr="00C01FB2" w:rsidTr="004675BC">
        <w:trPr>
          <w:gridAfter w:val="1"/>
          <w:wAfter w:w="27" w:type="dxa"/>
          <w:trHeight w:val="345"/>
        </w:trPr>
        <w:tc>
          <w:tcPr>
            <w:tcW w:w="623"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14</w:t>
            </w:r>
          </w:p>
        </w:tc>
        <w:tc>
          <w:tcPr>
            <w:tcW w:w="1503"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rPr>
                <w:rFonts w:ascii="Times New Roman" w:hAnsi="Times New Roman"/>
                <w:b/>
                <w:bCs/>
                <w:sz w:val="24"/>
                <w:szCs w:val="24"/>
              </w:rPr>
            </w:pPr>
            <w:r w:rsidRPr="00C01FB2">
              <w:rPr>
                <w:rFonts w:ascii="Times New Roman" w:hAnsi="Times New Roman"/>
                <w:b/>
                <w:bCs/>
                <w:sz w:val="24"/>
                <w:szCs w:val="24"/>
              </w:rPr>
              <w:t xml:space="preserve">      Март</w:t>
            </w:r>
          </w:p>
        </w:tc>
        <w:tc>
          <w:tcPr>
            <w:tcW w:w="3176"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Крымский вальс »</w:t>
            </w:r>
          </w:p>
        </w:tc>
        <w:tc>
          <w:tcPr>
            <w:tcW w:w="3159"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Зиновьева О.Г.</w:t>
            </w:r>
          </w:p>
        </w:tc>
        <w:tc>
          <w:tcPr>
            <w:tcW w:w="2454" w:type="dxa"/>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Коллектив</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Яркополенцы »</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2 место</w:t>
            </w:r>
          </w:p>
        </w:tc>
      </w:tr>
      <w:tr w:rsidR="00C01FB2" w:rsidRPr="00C01FB2" w:rsidTr="004675BC">
        <w:trPr>
          <w:gridAfter w:val="1"/>
          <w:wAfter w:w="27" w:type="dxa"/>
          <w:trHeight w:val="330"/>
        </w:trPr>
        <w:tc>
          <w:tcPr>
            <w:tcW w:w="623"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15</w:t>
            </w:r>
          </w:p>
        </w:tc>
        <w:tc>
          <w:tcPr>
            <w:tcW w:w="1503"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Март</w:t>
            </w:r>
          </w:p>
        </w:tc>
        <w:tc>
          <w:tcPr>
            <w:tcW w:w="3176"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Конкурс « Школьные подмостки »</w:t>
            </w:r>
          </w:p>
        </w:tc>
        <w:tc>
          <w:tcPr>
            <w:tcW w:w="3159"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Зиновьева О.Г.</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Билалова Э.В. </w:t>
            </w:r>
          </w:p>
        </w:tc>
        <w:tc>
          <w:tcPr>
            <w:tcW w:w="2454" w:type="dxa"/>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Коллектив </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Маска » 1 место</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Коллектив </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Закулисье »</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3 место</w:t>
            </w:r>
          </w:p>
        </w:tc>
      </w:tr>
      <w:tr w:rsidR="00C01FB2" w:rsidRPr="00C01FB2" w:rsidTr="004675BC">
        <w:trPr>
          <w:gridAfter w:val="1"/>
          <w:wAfter w:w="27" w:type="dxa"/>
          <w:trHeight w:val="2441"/>
        </w:trPr>
        <w:tc>
          <w:tcPr>
            <w:tcW w:w="623"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16</w:t>
            </w:r>
          </w:p>
        </w:tc>
        <w:tc>
          <w:tcPr>
            <w:tcW w:w="1503"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Март</w:t>
            </w:r>
          </w:p>
        </w:tc>
        <w:tc>
          <w:tcPr>
            <w:tcW w:w="3176"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Конкурс « Парад солистов »</w:t>
            </w:r>
          </w:p>
        </w:tc>
        <w:tc>
          <w:tcPr>
            <w:tcW w:w="3159"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Зиновьева О.Г. </w:t>
            </w:r>
          </w:p>
        </w:tc>
        <w:tc>
          <w:tcPr>
            <w:tcW w:w="2454" w:type="dxa"/>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Рамазанова Ангелина 3 место</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Дулама Вайде</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 3 место</w:t>
            </w:r>
          </w:p>
        </w:tc>
      </w:tr>
      <w:tr w:rsidR="00C01FB2" w:rsidRPr="00C01FB2" w:rsidTr="004675BC">
        <w:trPr>
          <w:gridAfter w:val="1"/>
          <w:wAfter w:w="27" w:type="dxa"/>
          <w:trHeight w:val="435"/>
        </w:trPr>
        <w:tc>
          <w:tcPr>
            <w:tcW w:w="623"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17</w:t>
            </w:r>
          </w:p>
        </w:tc>
        <w:tc>
          <w:tcPr>
            <w:tcW w:w="1503"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 xml:space="preserve">Март </w:t>
            </w:r>
          </w:p>
        </w:tc>
        <w:tc>
          <w:tcPr>
            <w:tcW w:w="3176"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Конкурс « Мой голос »</w:t>
            </w:r>
          </w:p>
        </w:tc>
        <w:tc>
          <w:tcPr>
            <w:tcW w:w="3159"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ind w:left="708" w:hanging="708"/>
              <w:jc w:val="center"/>
              <w:rPr>
                <w:rFonts w:ascii="Times New Roman" w:hAnsi="Times New Roman"/>
                <w:bCs/>
                <w:sz w:val="24"/>
                <w:szCs w:val="24"/>
              </w:rPr>
            </w:pPr>
            <w:r w:rsidRPr="00C01FB2">
              <w:rPr>
                <w:rFonts w:ascii="Times New Roman" w:hAnsi="Times New Roman"/>
                <w:bCs/>
                <w:sz w:val="24"/>
                <w:szCs w:val="24"/>
              </w:rPr>
              <w:t>Грищенко Е.М.</w:t>
            </w:r>
          </w:p>
        </w:tc>
        <w:tc>
          <w:tcPr>
            <w:tcW w:w="2454" w:type="dxa"/>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Радега Мария</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2 место</w:t>
            </w:r>
          </w:p>
        </w:tc>
      </w:tr>
      <w:tr w:rsidR="00C01FB2" w:rsidRPr="00C01FB2" w:rsidTr="004675BC">
        <w:trPr>
          <w:gridAfter w:val="1"/>
          <w:wAfter w:w="27" w:type="dxa"/>
          <w:trHeight w:val="1965"/>
        </w:trPr>
        <w:tc>
          <w:tcPr>
            <w:tcW w:w="623"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18</w:t>
            </w:r>
          </w:p>
          <w:p w:rsidR="00C01FB2" w:rsidRPr="00C01FB2" w:rsidRDefault="00C01FB2" w:rsidP="004675BC">
            <w:pPr>
              <w:jc w:val="center"/>
              <w:rPr>
                <w:rFonts w:ascii="Times New Roman" w:hAnsi="Times New Roman"/>
                <w:b/>
                <w:bCs/>
                <w:sz w:val="24"/>
                <w:szCs w:val="24"/>
              </w:rPr>
            </w:pPr>
          </w:p>
          <w:p w:rsidR="00C01FB2" w:rsidRPr="00C01FB2" w:rsidRDefault="00C01FB2" w:rsidP="004675BC">
            <w:pPr>
              <w:jc w:val="center"/>
              <w:rPr>
                <w:rFonts w:ascii="Times New Roman" w:hAnsi="Times New Roman"/>
                <w:b/>
                <w:bCs/>
                <w:sz w:val="24"/>
                <w:szCs w:val="24"/>
              </w:rPr>
            </w:pPr>
          </w:p>
          <w:p w:rsidR="00C01FB2" w:rsidRPr="00C01FB2" w:rsidRDefault="00C01FB2" w:rsidP="004675BC">
            <w:pPr>
              <w:jc w:val="center"/>
              <w:rPr>
                <w:rFonts w:ascii="Times New Roman" w:hAnsi="Times New Roman"/>
                <w:b/>
                <w:bCs/>
                <w:sz w:val="24"/>
                <w:szCs w:val="24"/>
              </w:rPr>
            </w:pPr>
          </w:p>
        </w:tc>
        <w:tc>
          <w:tcPr>
            <w:tcW w:w="1503"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rPr>
                <w:rFonts w:ascii="Times New Roman" w:hAnsi="Times New Roman"/>
                <w:b/>
                <w:bCs/>
                <w:sz w:val="24"/>
                <w:szCs w:val="24"/>
              </w:rPr>
            </w:pPr>
            <w:r w:rsidRPr="00C01FB2">
              <w:rPr>
                <w:rFonts w:ascii="Times New Roman" w:hAnsi="Times New Roman"/>
                <w:b/>
                <w:bCs/>
                <w:sz w:val="24"/>
                <w:szCs w:val="24"/>
              </w:rPr>
              <w:t xml:space="preserve">    Март</w:t>
            </w:r>
          </w:p>
          <w:p w:rsidR="00C01FB2" w:rsidRPr="00C01FB2" w:rsidRDefault="00C01FB2" w:rsidP="004675BC">
            <w:pPr>
              <w:jc w:val="center"/>
              <w:rPr>
                <w:rFonts w:ascii="Times New Roman" w:hAnsi="Times New Roman"/>
                <w:b/>
                <w:bCs/>
                <w:sz w:val="24"/>
                <w:szCs w:val="24"/>
              </w:rPr>
            </w:pPr>
          </w:p>
          <w:p w:rsidR="00C01FB2" w:rsidRPr="00C01FB2" w:rsidRDefault="00C01FB2" w:rsidP="004675BC">
            <w:pPr>
              <w:rPr>
                <w:rFonts w:ascii="Times New Roman" w:hAnsi="Times New Roman"/>
                <w:b/>
                <w:bCs/>
                <w:sz w:val="24"/>
                <w:szCs w:val="24"/>
              </w:rPr>
            </w:pPr>
          </w:p>
          <w:p w:rsidR="00C01FB2" w:rsidRPr="00C01FB2" w:rsidRDefault="00C01FB2" w:rsidP="004675BC">
            <w:pPr>
              <w:jc w:val="center"/>
              <w:rPr>
                <w:rFonts w:ascii="Times New Roman" w:hAnsi="Times New Roman"/>
                <w:b/>
                <w:bCs/>
                <w:sz w:val="24"/>
                <w:szCs w:val="24"/>
              </w:rPr>
            </w:pPr>
          </w:p>
        </w:tc>
        <w:tc>
          <w:tcPr>
            <w:tcW w:w="3176"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rPr>
                <w:rFonts w:ascii="Times New Roman" w:hAnsi="Times New Roman"/>
                <w:bCs/>
                <w:sz w:val="24"/>
                <w:szCs w:val="24"/>
              </w:rPr>
            </w:pPr>
            <w:r w:rsidRPr="00C01FB2">
              <w:rPr>
                <w:rFonts w:ascii="Times New Roman" w:hAnsi="Times New Roman"/>
                <w:bCs/>
                <w:sz w:val="24"/>
                <w:szCs w:val="24"/>
              </w:rPr>
              <w:t>Конкурс « Эколята – друзья и защитники Природы »</w:t>
            </w:r>
          </w:p>
          <w:p w:rsidR="00C01FB2" w:rsidRPr="00C01FB2" w:rsidRDefault="00C01FB2" w:rsidP="004675BC">
            <w:pPr>
              <w:jc w:val="cente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p>
        </w:tc>
        <w:tc>
          <w:tcPr>
            <w:tcW w:w="3159"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rPr>
                <w:rFonts w:ascii="Times New Roman" w:hAnsi="Times New Roman"/>
                <w:bCs/>
                <w:sz w:val="24"/>
                <w:szCs w:val="24"/>
              </w:rPr>
            </w:pPr>
            <w:r w:rsidRPr="00C01FB2">
              <w:rPr>
                <w:rFonts w:ascii="Times New Roman" w:hAnsi="Times New Roman"/>
                <w:bCs/>
                <w:sz w:val="24"/>
                <w:szCs w:val="24"/>
              </w:rPr>
              <w:t xml:space="preserve">        Лебедева О.Ю. </w:t>
            </w:r>
          </w:p>
          <w:p w:rsidR="00C01FB2" w:rsidRPr="00C01FB2" w:rsidRDefault="00C01FB2" w:rsidP="004675BC">
            <w:pPr>
              <w:rPr>
                <w:rFonts w:ascii="Times New Roman" w:hAnsi="Times New Roman"/>
                <w:bCs/>
                <w:sz w:val="24"/>
                <w:szCs w:val="24"/>
              </w:rPr>
            </w:pPr>
          </w:p>
          <w:p w:rsidR="00C01FB2" w:rsidRPr="00C01FB2" w:rsidRDefault="00C01FB2" w:rsidP="004675BC">
            <w:pPr>
              <w:rPr>
                <w:rFonts w:ascii="Times New Roman" w:hAnsi="Times New Roman"/>
                <w:bCs/>
                <w:sz w:val="24"/>
                <w:szCs w:val="24"/>
              </w:rPr>
            </w:pPr>
          </w:p>
          <w:p w:rsidR="00C01FB2" w:rsidRPr="00C01FB2" w:rsidRDefault="00C01FB2" w:rsidP="004675BC">
            <w:pPr>
              <w:jc w:val="center"/>
              <w:rPr>
                <w:rFonts w:ascii="Times New Roman" w:hAnsi="Times New Roman"/>
                <w:bCs/>
                <w:sz w:val="24"/>
                <w:szCs w:val="24"/>
              </w:rPr>
            </w:pPr>
          </w:p>
        </w:tc>
        <w:tc>
          <w:tcPr>
            <w:tcW w:w="2454" w:type="dxa"/>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Лещенко Дарья</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2 место</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Туракулова Карина </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2 место </w:t>
            </w:r>
          </w:p>
        </w:tc>
      </w:tr>
      <w:tr w:rsidR="00C01FB2" w:rsidRPr="00C01FB2" w:rsidTr="004675BC">
        <w:trPr>
          <w:gridAfter w:val="1"/>
          <w:wAfter w:w="27" w:type="dxa"/>
          <w:trHeight w:val="363"/>
        </w:trPr>
        <w:tc>
          <w:tcPr>
            <w:tcW w:w="623"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lastRenderedPageBreak/>
              <w:t>19</w:t>
            </w:r>
          </w:p>
        </w:tc>
        <w:tc>
          <w:tcPr>
            <w:tcW w:w="1503"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Март</w:t>
            </w:r>
          </w:p>
        </w:tc>
        <w:tc>
          <w:tcPr>
            <w:tcW w:w="3176"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Конкурс « ЭкоПатруль »</w:t>
            </w:r>
          </w:p>
        </w:tc>
        <w:tc>
          <w:tcPr>
            <w:tcW w:w="3159"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Билалова Э.В. </w:t>
            </w:r>
          </w:p>
        </w:tc>
        <w:tc>
          <w:tcPr>
            <w:tcW w:w="2454" w:type="dxa"/>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Рамазанов Алан</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2 место</w:t>
            </w:r>
          </w:p>
        </w:tc>
      </w:tr>
      <w:tr w:rsidR="00C01FB2" w:rsidRPr="00C01FB2" w:rsidTr="004675BC">
        <w:trPr>
          <w:gridAfter w:val="1"/>
          <w:wAfter w:w="27" w:type="dxa"/>
          <w:trHeight w:val="375"/>
        </w:trPr>
        <w:tc>
          <w:tcPr>
            <w:tcW w:w="623"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20</w:t>
            </w:r>
          </w:p>
        </w:tc>
        <w:tc>
          <w:tcPr>
            <w:tcW w:w="1503"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Март</w:t>
            </w:r>
          </w:p>
        </w:tc>
        <w:tc>
          <w:tcPr>
            <w:tcW w:w="3176"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Конкурс « Класс функциональной грамотности »</w:t>
            </w:r>
          </w:p>
        </w:tc>
        <w:tc>
          <w:tcPr>
            <w:tcW w:w="3159"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Алиева Э.А. </w:t>
            </w:r>
          </w:p>
        </w:tc>
        <w:tc>
          <w:tcPr>
            <w:tcW w:w="2454" w:type="dxa"/>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4-А класс </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2 место</w:t>
            </w:r>
          </w:p>
        </w:tc>
      </w:tr>
      <w:tr w:rsidR="00C01FB2" w:rsidRPr="00C01FB2" w:rsidTr="004675BC">
        <w:trPr>
          <w:gridAfter w:val="1"/>
          <w:wAfter w:w="27" w:type="dxa"/>
          <w:trHeight w:val="225"/>
        </w:trPr>
        <w:tc>
          <w:tcPr>
            <w:tcW w:w="623"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21</w:t>
            </w:r>
          </w:p>
        </w:tc>
        <w:tc>
          <w:tcPr>
            <w:tcW w:w="1503"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Апрель</w:t>
            </w:r>
          </w:p>
        </w:tc>
        <w:tc>
          <w:tcPr>
            <w:tcW w:w="3176"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Конкурс « Наследники традиций »</w:t>
            </w:r>
          </w:p>
        </w:tc>
        <w:tc>
          <w:tcPr>
            <w:tcW w:w="3159"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Дымна А.Д.</w:t>
            </w:r>
          </w:p>
        </w:tc>
        <w:tc>
          <w:tcPr>
            <w:tcW w:w="2454" w:type="dxa"/>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Иванова Екатерина</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2 место</w:t>
            </w:r>
          </w:p>
        </w:tc>
      </w:tr>
      <w:tr w:rsidR="00C01FB2" w:rsidRPr="00C01FB2" w:rsidTr="004675BC">
        <w:trPr>
          <w:gridAfter w:val="1"/>
          <w:wAfter w:w="27" w:type="dxa"/>
          <w:trHeight w:val="255"/>
        </w:trPr>
        <w:tc>
          <w:tcPr>
            <w:tcW w:w="623"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22</w:t>
            </w:r>
          </w:p>
        </w:tc>
        <w:tc>
          <w:tcPr>
            <w:tcW w:w="1503"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 xml:space="preserve">Апрель </w:t>
            </w:r>
          </w:p>
        </w:tc>
        <w:tc>
          <w:tcPr>
            <w:tcW w:w="3176"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Конкурс « Наши друзья- Эколята за раздельный сбор отходов »</w:t>
            </w:r>
          </w:p>
        </w:tc>
        <w:tc>
          <w:tcPr>
            <w:tcW w:w="3159"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Жданова Е.Г. </w:t>
            </w:r>
          </w:p>
        </w:tc>
        <w:tc>
          <w:tcPr>
            <w:tcW w:w="2454" w:type="dxa"/>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Измаилова Асие </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2 место</w:t>
            </w:r>
          </w:p>
        </w:tc>
      </w:tr>
      <w:tr w:rsidR="00C01FB2" w:rsidRPr="00C01FB2" w:rsidTr="004675BC">
        <w:trPr>
          <w:gridAfter w:val="1"/>
          <w:wAfter w:w="27" w:type="dxa"/>
          <w:trHeight w:val="255"/>
        </w:trPr>
        <w:tc>
          <w:tcPr>
            <w:tcW w:w="623"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23</w:t>
            </w:r>
          </w:p>
        </w:tc>
        <w:tc>
          <w:tcPr>
            <w:tcW w:w="1503"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 xml:space="preserve">Апрель </w:t>
            </w:r>
          </w:p>
        </w:tc>
        <w:tc>
          <w:tcPr>
            <w:tcW w:w="3176"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 xml:space="preserve"> Конкурс « Выборы глазами детей »</w:t>
            </w:r>
          </w:p>
        </w:tc>
        <w:tc>
          <w:tcPr>
            <w:tcW w:w="3159"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Дымна А.Д.</w:t>
            </w:r>
          </w:p>
        </w:tc>
        <w:tc>
          <w:tcPr>
            <w:tcW w:w="2454" w:type="dxa"/>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Дымна Анастасия 1 место</w:t>
            </w:r>
          </w:p>
        </w:tc>
      </w:tr>
      <w:tr w:rsidR="00C01FB2" w:rsidRPr="00C01FB2" w:rsidTr="004675BC">
        <w:trPr>
          <w:gridAfter w:val="1"/>
          <w:wAfter w:w="27" w:type="dxa"/>
          <w:trHeight w:val="860"/>
        </w:trPr>
        <w:tc>
          <w:tcPr>
            <w:tcW w:w="623"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24</w:t>
            </w:r>
          </w:p>
        </w:tc>
        <w:tc>
          <w:tcPr>
            <w:tcW w:w="1503"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
                <w:bCs/>
                <w:sz w:val="24"/>
                <w:szCs w:val="24"/>
              </w:rPr>
            </w:pPr>
            <w:r w:rsidRPr="00C01FB2">
              <w:rPr>
                <w:rFonts w:ascii="Times New Roman" w:hAnsi="Times New Roman"/>
                <w:b/>
                <w:bCs/>
                <w:sz w:val="24"/>
                <w:szCs w:val="24"/>
              </w:rPr>
              <w:t>Апрель</w:t>
            </w:r>
          </w:p>
        </w:tc>
        <w:tc>
          <w:tcPr>
            <w:tcW w:w="3176" w:type="dxa"/>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Конкурс « Человек. Земля. Космос »</w:t>
            </w:r>
          </w:p>
        </w:tc>
        <w:tc>
          <w:tcPr>
            <w:tcW w:w="3159" w:type="dxa"/>
            <w:gridSpan w:val="2"/>
            <w:tcBorders>
              <w:top w:val="single" w:sz="4" w:space="0" w:color="auto"/>
              <w:left w:val="single" w:sz="2" w:space="0" w:color="000000"/>
              <w:bottom w:val="single" w:sz="4" w:space="0" w:color="auto"/>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Билалова Э.В.</w:t>
            </w:r>
          </w:p>
        </w:tc>
        <w:tc>
          <w:tcPr>
            <w:tcW w:w="2454" w:type="dxa"/>
            <w:tcBorders>
              <w:top w:val="single" w:sz="4" w:space="0" w:color="auto"/>
              <w:left w:val="single" w:sz="2" w:space="0" w:color="000000"/>
              <w:bottom w:val="single" w:sz="4" w:space="0" w:color="auto"/>
              <w:right w:val="single" w:sz="2" w:space="0" w:color="000000"/>
            </w:tcBorders>
            <w:shd w:val="clear" w:color="auto" w:fill="auto"/>
            <w:tcMar>
              <w:left w:w="54" w:type="dxa"/>
            </w:tcMar>
          </w:tcPr>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Рамазанов Алан</w:t>
            </w:r>
          </w:p>
          <w:p w:rsidR="00C01FB2" w:rsidRPr="00C01FB2" w:rsidRDefault="00C01FB2" w:rsidP="004675BC">
            <w:pPr>
              <w:jc w:val="center"/>
              <w:rPr>
                <w:rFonts w:ascii="Times New Roman" w:hAnsi="Times New Roman"/>
                <w:bCs/>
                <w:sz w:val="24"/>
                <w:szCs w:val="24"/>
              </w:rPr>
            </w:pPr>
            <w:r w:rsidRPr="00C01FB2">
              <w:rPr>
                <w:rFonts w:ascii="Times New Roman" w:hAnsi="Times New Roman"/>
                <w:bCs/>
                <w:sz w:val="24"/>
                <w:szCs w:val="24"/>
              </w:rPr>
              <w:t>1 место</w:t>
            </w:r>
          </w:p>
        </w:tc>
      </w:tr>
    </w:tbl>
    <w:p w:rsidR="00C01FB2" w:rsidRPr="00C01FB2" w:rsidRDefault="00C01FB2" w:rsidP="00C01FB2">
      <w:pPr>
        <w:pStyle w:val="af9"/>
        <w:rPr>
          <w:rFonts w:ascii="Times New Roman" w:hAnsi="Times New Roman" w:cs="Times New Roman"/>
          <w:b/>
          <w:sz w:val="24"/>
          <w:szCs w:val="24"/>
        </w:rPr>
      </w:pPr>
    </w:p>
    <w:p w:rsidR="00C01FB2" w:rsidRPr="00C01FB2" w:rsidRDefault="00C01FB2" w:rsidP="00C01FB2">
      <w:pPr>
        <w:pStyle w:val="af9"/>
        <w:ind w:left="284"/>
        <w:rPr>
          <w:rFonts w:ascii="Times New Roman" w:hAnsi="Times New Roman" w:cs="Times New Roman"/>
          <w:b/>
          <w:sz w:val="24"/>
          <w:szCs w:val="24"/>
        </w:rPr>
      </w:pPr>
      <w:r w:rsidRPr="00C01FB2">
        <w:rPr>
          <w:rFonts w:ascii="Times New Roman" w:hAnsi="Times New Roman" w:cs="Times New Roman"/>
          <w:b/>
          <w:sz w:val="24"/>
          <w:szCs w:val="24"/>
        </w:rPr>
        <w:t xml:space="preserve">9.Предпрофильная  подготовка, профильное обучение:   </w:t>
      </w:r>
    </w:p>
    <w:p w:rsidR="00C01FB2" w:rsidRPr="00C01FB2" w:rsidRDefault="00C01FB2" w:rsidP="00C01FB2">
      <w:pPr>
        <w:pStyle w:val="af9"/>
        <w:ind w:left="644"/>
        <w:rPr>
          <w:rFonts w:ascii="Times New Roman" w:hAnsi="Times New Roman" w:cs="Times New Roman"/>
          <w:sz w:val="24"/>
          <w:szCs w:val="24"/>
        </w:rPr>
      </w:pPr>
    </w:p>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t xml:space="preserve">       В 2021-2022 учебном году в  школе функционировал 10 класс с социально-экономическим профилем обучения.</w:t>
      </w:r>
    </w:p>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t xml:space="preserve">      Учебный план </w:t>
      </w:r>
      <w:r w:rsidRPr="00C01FB2">
        <w:rPr>
          <w:rFonts w:ascii="Times New Roman" w:hAnsi="Times New Roman" w:cs="Times New Roman"/>
          <w:b/>
          <w:sz w:val="24"/>
          <w:szCs w:val="24"/>
        </w:rPr>
        <w:t>социально-экономического профиля</w:t>
      </w:r>
      <w:r w:rsidRPr="00C01FB2">
        <w:rPr>
          <w:rFonts w:ascii="Times New Roman" w:hAnsi="Times New Roman" w:cs="Times New Roman"/>
          <w:sz w:val="24"/>
          <w:szCs w:val="24"/>
        </w:rPr>
        <w:t xml:space="preserve"> обучения содержит 14 учебных предметов и предусматривает изучение не менее одного учебного предмета из каждой предметной области, определенной федеральным государственным образовательным стандартом среднего общего образования. </w:t>
      </w:r>
    </w:p>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t>Обязательными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 При этом учебный план социально-экономического профиля обучения содержит  3 учебных предмета на углубленном уровне изучения из соответствующей профилю обучения предметной области: «Математика», «География», «Экономика».</w:t>
      </w:r>
    </w:p>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t xml:space="preserve">      С целью реализации обязательной предметной области «Родной язык и родная литература» выделены часы на учебный предмет«Родная литература», перераспределив часы, выделяемые на учебный предмет «Литература».</w:t>
      </w:r>
    </w:p>
    <w:p w:rsidR="00C01FB2" w:rsidRPr="00C01FB2" w:rsidRDefault="00C01FB2" w:rsidP="00C01FB2">
      <w:pPr>
        <w:pStyle w:val="af9"/>
        <w:jc w:val="both"/>
        <w:rPr>
          <w:rFonts w:ascii="Times New Roman" w:eastAsia="Times New Roman" w:hAnsi="Times New Roman" w:cs="Times New Roman"/>
          <w:color w:val="000000"/>
          <w:sz w:val="24"/>
          <w:szCs w:val="24"/>
          <w:lang w:bidi="ru-RU"/>
        </w:rPr>
      </w:pPr>
      <w:r w:rsidRPr="00C01FB2">
        <w:rPr>
          <w:rFonts w:ascii="Times New Roman" w:eastAsia="Times New Roman" w:hAnsi="Times New Roman" w:cs="Times New Roman"/>
          <w:color w:val="000000"/>
          <w:sz w:val="24"/>
          <w:szCs w:val="24"/>
          <w:lang w:bidi="ru-RU"/>
        </w:rPr>
        <w:t xml:space="preserve">      В учебном плане предусмотрено обязательное выделение часов на выполнение обучающимися индивидуального проекта. Обучающимся предоставляется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элективные курсы по подготовке к ЕГЭ – по русскому языку и литературе, факультатив по английскому языку.</w:t>
      </w:r>
    </w:p>
    <w:p w:rsidR="00C01FB2" w:rsidRPr="00C01FB2" w:rsidRDefault="00C01FB2" w:rsidP="00C01FB2">
      <w:pPr>
        <w:pStyle w:val="af9"/>
        <w:jc w:val="both"/>
        <w:rPr>
          <w:rFonts w:ascii="Times New Roman" w:hAnsi="Times New Roman" w:cs="Times New Roman"/>
          <w:b/>
          <w:sz w:val="24"/>
          <w:szCs w:val="24"/>
        </w:rPr>
      </w:pPr>
    </w:p>
    <w:p w:rsidR="00C01FB2" w:rsidRPr="00C01FB2" w:rsidRDefault="00C01FB2" w:rsidP="00C01FB2">
      <w:pPr>
        <w:pStyle w:val="af9"/>
        <w:ind w:left="284"/>
        <w:jc w:val="both"/>
        <w:rPr>
          <w:rFonts w:ascii="Times New Roman" w:hAnsi="Times New Roman" w:cs="Times New Roman"/>
          <w:b/>
          <w:sz w:val="24"/>
          <w:szCs w:val="24"/>
        </w:rPr>
      </w:pPr>
      <w:r w:rsidRPr="00C01FB2">
        <w:rPr>
          <w:rFonts w:ascii="Times New Roman" w:hAnsi="Times New Roman" w:cs="Times New Roman"/>
          <w:b/>
          <w:sz w:val="24"/>
          <w:szCs w:val="24"/>
        </w:rPr>
        <w:t>10.Материально-техническое обеспечение образовательного процесса, проведение капитальных ремонтов, переоснащение:</w:t>
      </w:r>
    </w:p>
    <w:p w:rsidR="00C01FB2" w:rsidRPr="00C01FB2" w:rsidRDefault="00C01FB2" w:rsidP="00C01FB2">
      <w:pPr>
        <w:pStyle w:val="af9"/>
        <w:jc w:val="both"/>
        <w:rPr>
          <w:rFonts w:ascii="Times New Roman" w:hAnsi="Times New Roman" w:cs="Times New Roman"/>
          <w:b/>
          <w:sz w:val="24"/>
          <w:szCs w:val="24"/>
        </w:rPr>
      </w:pPr>
    </w:p>
    <w:p w:rsidR="00C01FB2" w:rsidRPr="00C01FB2" w:rsidRDefault="00C01FB2" w:rsidP="00C01FB2">
      <w:pPr>
        <w:pStyle w:val="af9"/>
        <w:jc w:val="both"/>
        <w:rPr>
          <w:rFonts w:ascii="Times New Roman" w:hAnsi="Times New Roman" w:cs="Times New Roman"/>
          <w:sz w:val="24"/>
          <w:szCs w:val="24"/>
        </w:rPr>
      </w:pPr>
      <w:r w:rsidRPr="00C01FB2">
        <w:rPr>
          <w:rFonts w:ascii="Times New Roman" w:hAnsi="Times New Roman" w:cs="Times New Roman"/>
          <w:sz w:val="24"/>
          <w:szCs w:val="24"/>
        </w:rPr>
        <w:lastRenderedPageBreak/>
        <w:t xml:space="preserve">            На протяжении 2017-2022 годов, выполняя и реализуя задачи укрепления материально-технической базы школы, осуществлены следующие мероприятия:</w:t>
      </w:r>
    </w:p>
    <w:p w:rsidR="00C01FB2" w:rsidRPr="00C01FB2" w:rsidRDefault="00C01FB2" w:rsidP="00C01FB2">
      <w:pPr>
        <w:pStyle w:val="af9"/>
        <w:numPr>
          <w:ilvl w:val="0"/>
          <w:numId w:val="39"/>
        </w:numPr>
        <w:jc w:val="both"/>
        <w:rPr>
          <w:rFonts w:ascii="Times New Roman" w:hAnsi="Times New Roman" w:cs="Times New Roman"/>
          <w:sz w:val="24"/>
          <w:szCs w:val="24"/>
        </w:rPr>
      </w:pPr>
      <w:r w:rsidRPr="00C01FB2">
        <w:rPr>
          <w:rFonts w:ascii="Times New Roman" w:hAnsi="Times New Roman" w:cs="Times New Roman"/>
          <w:sz w:val="24"/>
          <w:szCs w:val="24"/>
        </w:rPr>
        <w:t>Оборудованы по программе МРСО 9 учебных кабинетов ( 2 кабинета математики, кабинет физики, кабинет химии, кабинет биологии, 4 кабинета начальной школы). Эти кабинеты оснащены интерактивными комплексами.</w:t>
      </w:r>
    </w:p>
    <w:p w:rsidR="00C01FB2" w:rsidRPr="00C01FB2" w:rsidRDefault="00C01FB2" w:rsidP="00C01FB2">
      <w:pPr>
        <w:pStyle w:val="af9"/>
        <w:numPr>
          <w:ilvl w:val="0"/>
          <w:numId w:val="39"/>
        </w:numPr>
        <w:jc w:val="both"/>
        <w:rPr>
          <w:rFonts w:ascii="Times New Roman" w:hAnsi="Times New Roman" w:cs="Times New Roman"/>
          <w:sz w:val="24"/>
          <w:szCs w:val="24"/>
        </w:rPr>
      </w:pPr>
      <w:r w:rsidRPr="00C01FB2">
        <w:rPr>
          <w:rFonts w:ascii="Times New Roman" w:hAnsi="Times New Roman" w:cs="Times New Roman"/>
          <w:sz w:val="24"/>
          <w:szCs w:val="24"/>
        </w:rPr>
        <w:t>Проведен капитальный ремонт школы, в ходе которого выполнен капитальный ремонт фасада с утеплением, замена кровли, замена оконных и дверных блоков.</w:t>
      </w:r>
    </w:p>
    <w:p w:rsidR="00C01FB2" w:rsidRPr="00C01FB2" w:rsidRDefault="00C01FB2" w:rsidP="00C01FB2">
      <w:pPr>
        <w:pStyle w:val="af9"/>
        <w:numPr>
          <w:ilvl w:val="0"/>
          <w:numId w:val="39"/>
        </w:numPr>
        <w:jc w:val="both"/>
        <w:rPr>
          <w:rFonts w:ascii="Times New Roman" w:hAnsi="Times New Roman" w:cs="Times New Roman"/>
          <w:sz w:val="24"/>
          <w:szCs w:val="24"/>
        </w:rPr>
      </w:pPr>
      <w:r w:rsidRPr="00C01FB2">
        <w:rPr>
          <w:rFonts w:ascii="Times New Roman" w:hAnsi="Times New Roman" w:cs="Times New Roman"/>
          <w:sz w:val="24"/>
          <w:szCs w:val="24"/>
        </w:rPr>
        <w:t>В 2018 году установлено новое оборудование в помещении пищеблока.</w:t>
      </w:r>
    </w:p>
    <w:p w:rsidR="00C01FB2" w:rsidRPr="00C01FB2" w:rsidRDefault="00C01FB2" w:rsidP="00C01FB2">
      <w:pPr>
        <w:pStyle w:val="af9"/>
        <w:numPr>
          <w:ilvl w:val="0"/>
          <w:numId w:val="39"/>
        </w:numPr>
        <w:jc w:val="both"/>
        <w:rPr>
          <w:rFonts w:ascii="Times New Roman" w:hAnsi="Times New Roman" w:cs="Times New Roman"/>
          <w:sz w:val="24"/>
          <w:szCs w:val="24"/>
        </w:rPr>
      </w:pPr>
      <w:r w:rsidRPr="00C01FB2">
        <w:rPr>
          <w:rFonts w:ascii="Times New Roman" w:hAnsi="Times New Roman" w:cs="Times New Roman"/>
          <w:sz w:val="24"/>
          <w:szCs w:val="24"/>
        </w:rPr>
        <w:t>В 2019 году   оснащен новым оборудованием медицинский кабинет ( имеется лицензия на осуществление медицинской деятельности).</w:t>
      </w:r>
    </w:p>
    <w:p w:rsidR="00C01FB2" w:rsidRPr="00C01FB2" w:rsidRDefault="00C01FB2" w:rsidP="00C01FB2">
      <w:pPr>
        <w:pStyle w:val="af9"/>
        <w:numPr>
          <w:ilvl w:val="0"/>
          <w:numId w:val="39"/>
        </w:numPr>
        <w:jc w:val="both"/>
        <w:rPr>
          <w:rFonts w:ascii="Times New Roman" w:hAnsi="Times New Roman" w:cs="Times New Roman"/>
          <w:sz w:val="24"/>
          <w:szCs w:val="24"/>
        </w:rPr>
      </w:pPr>
      <w:r w:rsidRPr="00C01FB2">
        <w:rPr>
          <w:rFonts w:ascii="Times New Roman" w:hAnsi="Times New Roman" w:cs="Times New Roman"/>
          <w:sz w:val="24"/>
          <w:szCs w:val="24"/>
        </w:rPr>
        <w:t>С целью обеспечения безопасных условий обучения, школа оснащена   системами АСПС, СОУЭ и СПИ, установлена система СКУД и стационарная рамка металлодетектора, оборудована система экстренного вызова, система видеонаблюдения.</w:t>
      </w:r>
    </w:p>
    <w:p w:rsidR="00C01FB2" w:rsidRPr="00C01FB2" w:rsidRDefault="00C01FB2" w:rsidP="00C01FB2">
      <w:pPr>
        <w:pStyle w:val="af9"/>
        <w:numPr>
          <w:ilvl w:val="0"/>
          <w:numId w:val="39"/>
        </w:numPr>
        <w:jc w:val="both"/>
        <w:rPr>
          <w:rFonts w:ascii="Times New Roman" w:hAnsi="Times New Roman" w:cs="Times New Roman"/>
          <w:sz w:val="24"/>
          <w:szCs w:val="24"/>
        </w:rPr>
      </w:pPr>
      <w:r w:rsidRPr="00C01FB2">
        <w:rPr>
          <w:rFonts w:ascii="Times New Roman" w:hAnsi="Times New Roman" w:cs="Times New Roman"/>
          <w:sz w:val="24"/>
          <w:szCs w:val="24"/>
        </w:rPr>
        <w:t>Школа оснащена электронным тиром с целью реализации рабочих программ по предмету «ОБЖ» и проведению подготовки к службе в Вооруженных Силах Российской Федерации.</w:t>
      </w:r>
    </w:p>
    <w:p w:rsidR="00C01FB2" w:rsidRPr="00C01FB2" w:rsidRDefault="00C01FB2" w:rsidP="00C01FB2">
      <w:pPr>
        <w:pStyle w:val="af9"/>
        <w:numPr>
          <w:ilvl w:val="0"/>
          <w:numId w:val="39"/>
        </w:numPr>
        <w:jc w:val="both"/>
        <w:rPr>
          <w:rFonts w:ascii="Times New Roman" w:hAnsi="Times New Roman" w:cs="Times New Roman"/>
          <w:sz w:val="24"/>
          <w:szCs w:val="24"/>
        </w:rPr>
      </w:pPr>
      <w:r w:rsidRPr="00C01FB2">
        <w:rPr>
          <w:rFonts w:ascii="Times New Roman" w:hAnsi="Times New Roman" w:cs="Times New Roman"/>
          <w:sz w:val="24"/>
          <w:szCs w:val="24"/>
        </w:rPr>
        <w:t>Школа приобрела  мобильный автогородок с целью изучения и предупреждения несчастных случаев на дорогах.</w:t>
      </w:r>
    </w:p>
    <w:p w:rsidR="00C01FB2" w:rsidRPr="00C01FB2" w:rsidRDefault="00C01FB2" w:rsidP="00C01FB2">
      <w:pPr>
        <w:pStyle w:val="af9"/>
        <w:numPr>
          <w:ilvl w:val="0"/>
          <w:numId w:val="39"/>
        </w:numPr>
        <w:jc w:val="both"/>
        <w:rPr>
          <w:rFonts w:ascii="Times New Roman" w:hAnsi="Times New Roman" w:cs="Times New Roman"/>
          <w:sz w:val="24"/>
          <w:szCs w:val="24"/>
        </w:rPr>
      </w:pPr>
      <w:r w:rsidRPr="00C01FB2">
        <w:rPr>
          <w:rFonts w:ascii="Times New Roman" w:hAnsi="Times New Roman" w:cs="Times New Roman"/>
          <w:sz w:val="24"/>
          <w:szCs w:val="24"/>
        </w:rPr>
        <w:t>В школе активно работает сенсорная комната педагога-психолога для реабилитации и психологического сопровождения детей с ограниченными возможностями здоровья.</w:t>
      </w:r>
    </w:p>
    <w:p w:rsidR="00C01FB2" w:rsidRPr="00C01FB2" w:rsidRDefault="00C01FB2" w:rsidP="00C01FB2">
      <w:pPr>
        <w:pStyle w:val="af9"/>
        <w:numPr>
          <w:ilvl w:val="0"/>
          <w:numId w:val="39"/>
        </w:numPr>
        <w:jc w:val="both"/>
        <w:rPr>
          <w:rFonts w:ascii="Times New Roman" w:hAnsi="Times New Roman" w:cs="Times New Roman"/>
          <w:sz w:val="24"/>
          <w:szCs w:val="24"/>
        </w:rPr>
      </w:pPr>
      <w:r w:rsidRPr="00C01FB2">
        <w:rPr>
          <w:rFonts w:ascii="Times New Roman" w:hAnsi="Times New Roman" w:cs="Times New Roman"/>
          <w:sz w:val="24"/>
          <w:szCs w:val="24"/>
        </w:rPr>
        <w:t>Приобретены ноутбуки в учебные кабинеты с целью своевременной и качественной работы каждого учителя в электронном журнале.</w:t>
      </w:r>
    </w:p>
    <w:p w:rsidR="00C01FB2" w:rsidRPr="00C01FB2" w:rsidRDefault="00C01FB2" w:rsidP="00C01FB2">
      <w:pPr>
        <w:pStyle w:val="af9"/>
        <w:numPr>
          <w:ilvl w:val="0"/>
          <w:numId w:val="39"/>
        </w:numPr>
        <w:jc w:val="both"/>
        <w:rPr>
          <w:rFonts w:ascii="Times New Roman" w:hAnsi="Times New Roman" w:cs="Times New Roman"/>
          <w:sz w:val="24"/>
          <w:szCs w:val="24"/>
        </w:rPr>
      </w:pPr>
      <w:r w:rsidRPr="00C01FB2">
        <w:rPr>
          <w:rFonts w:ascii="Times New Roman" w:hAnsi="Times New Roman" w:cs="Times New Roman"/>
          <w:sz w:val="24"/>
          <w:szCs w:val="24"/>
        </w:rPr>
        <w:t>С целью патриотического воспитания установлены на территории школы флагштоки для поднятия Государственного Флага Российской Федерации и Флага Республики Крым.</w:t>
      </w:r>
    </w:p>
    <w:p w:rsidR="00C01FB2" w:rsidRPr="00C01FB2" w:rsidRDefault="00C01FB2" w:rsidP="00C01FB2">
      <w:pPr>
        <w:pStyle w:val="af9"/>
        <w:numPr>
          <w:ilvl w:val="0"/>
          <w:numId w:val="39"/>
        </w:numPr>
        <w:jc w:val="both"/>
        <w:rPr>
          <w:rFonts w:ascii="Times New Roman" w:hAnsi="Times New Roman" w:cs="Times New Roman"/>
          <w:sz w:val="24"/>
          <w:szCs w:val="24"/>
        </w:rPr>
      </w:pPr>
      <w:r w:rsidRPr="00C01FB2">
        <w:rPr>
          <w:rFonts w:ascii="Times New Roman" w:hAnsi="Times New Roman" w:cs="Times New Roman"/>
          <w:sz w:val="24"/>
          <w:szCs w:val="24"/>
        </w:rPr>
        <w:t xml:space="preserve">Проводится системная работа по обновлению  Школьного музея </w:t>
      </w:r>
    </w:p>
    <w:p w:rsidR="00C01FB2" w:rsidRPr="00C01FB2" w:rsidRDefault="00C01FB2" w:rsidP="00C01FB2">
      <w:pPr>
        <w:pStyle w:val="af9"/>
        <w:ind w:left="720"/>
        <w:jc w:val="both"/>
        <w:rPr>
          <w:rFonts w:ascii="Times New Roman" w:hAnsi="Times New Roman" w:cs="Times New Roman"/>
          <w:sz w:val="24"/>
          <w:szCs w:val="24"/>
        </w:rPr>
      </w:pPr>
      <w:r w:rsidRPr="00C01FB2">
        <w:rPr>
          <w:rFonts w:ascii="Times New Roman" w:hAnsi="Times New Roman" w:cs="Times New Roman"/>
          <w:sz w:val="24"/>
          <w:szCs w:val="24"/>
        </w:rPr>
        <w:t>( свидетельство о регистрации имеется).</w:t>
      </w:r>
    </w:p>
    <w:p w:rsidR="00F97F53" w:rsidRPr="00FE5830" w:rsidRDefault="00F97F53" w:rsidP="00391962">
      <w:pPr>
        <w:spacing w:before="100" w:beforeAutospacing="1" w:after="100" w:afterAutospacing="1" w:line="240" w:lineRule="auto"/>
        <w:jc w:val="center"/>
        <w:rPr>
          <w:rFonts w:ascii="Times New Roman" w:eastAsia="Times New Roman" w:hAnsi="Times New Roman" w:cs="Times New Roman"/>
          <w:sz w:val="36"/>
          <w:szCs w:val="36"/>
        </w:rPr>
      </w:pPr>
      <w:r w:rsidRPr="00FE5830">
        <w:rPr>
          <w:rFonts w:ascii="Times New Roman" w:eastAsia="Times New Roman" w:hAnsi="Times New Roman" w:cs="Times New Roman"/>
          <w:b/>
          <w:bCs/>
          <w:sz w:val="36"/>
          <w:szCs w:val="36"/>
        </w:rPr>
        <w:t>Общие выводы</w:t>
      </w:r>
    </w:p>
    <w:p w:rsidR="00F97F53" w:rsidRPr="00F97F53" w:rsidRDefault="002331C4" w:rsidP="00270B89">
      <w:pPr>
        <w:pStyle w:val="af1"/>
        <w:numPr>
          <w:ilvl w:val="0"/>
          <w:numId w:val="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w:t>
      </w:r>
      <w:r w:rsidR="00F97F53" w:rsidRPr="00F97F53">
        <w:rPr>
          <w:rFonts w:ascii="Times New Roman" w:eastAsia="Times New Roman" w:hAnsi="Times New Roman" w:cs="Times New Roman"/>
          <w:sz w:val="24"/>
          <w:szCs w:val="24"/>
        </w:rPr>
        <w:t xml:space="preserve"> поставленные задачи на </w:t>
      </w:r>
      <w:r w:rsidR="00C01FB2">
        <w:rPr>
          <w:rFonts w:ascii="Times New Roman" w:eastAsia="Times New Roman" w:hAnsi="Times New Roman" w:cs="Times New Roman"/>
          <w:sz w:val="24"/>
          <w:szCs w:val="24"/>
        </w:rPr>
        <w:t>2021-2022</w:t>
      </w:r>
      <w:r w:rsidR="00F97F53" w:rsidRPr="00F97F53">
        <w:rPr>
          <w:rFonts w:ascii="Times New Roman" w:eastAsia="Times New Roman" w:hAnsi="Times New Roman" w:cs="Times New Roman"/>
          <w:sz w:val="24"/>
          <w:szCs w:val="24"/>
        </w:rPr>
        <w:t xml:space="preserve"> учебный год были выполнены. Учебные программы по всем предметам пройдены. Выполнение государственного стандарта по образованию (успеваемости) стабильно.</w:t>
      </w:r>
    </w:p>
    <w:p w:rsidR="00F97F53" w:rsidRDefault="00F97F53" w:rsidP="00270B89">
      <w:pPr>
        <w:pStyle w:val="af1"/>
        <w:numPr>
          <w:ilvl w:val="0"/>
          <w:numId w:val="7"/>
        </w:numPr>
        <w:spacing w:after="0"/>
        <w:jc w:val="both"/>
        <w:rPr>
          <w:rFonts w:ascii="Times New Roman" w:eastAsia="Times New Roman" w:hAnsi="Times New Roman" w:cs="Times New Roman"/>
          <w:sz w:val="24"/>
          <w:szCs w:val="24"/>
        </w:rPr>
      </w:pPr>
      <w:r w:rsidRPr="000C1C40">
        <w:rPr>
          <w:rFonts w:ascii="Times New Roman" w:eastAsia="Times New Roman" w:hAnsi="Times New Roman" w:cs="Times New Roman"/>
          <w:sz w:val="24"/>
          <w:szCs w:val="24"/>
        </w:rPr>
        <w:t>Образовательный процесс в средней обще</w:t>
      </w:r>
      <w:r>
        <w:rPr>
          <w:rFonts w:ascii="Times New Roman" w:eastAsia="Times New Roman" w:hAnsi="Times New Roman" w:cs="Times New Roman"/>
          <w:sz w:val="24"/>
          <w:szCs w:val="24"/>
        </w:rPr>
        <w:t xml:space="preserve">образовательной школе </w:t>
      </w:r>
      <w:r w:rsidRPr="000C1C40">
        <w:rPr>
          <w:rFonts w:ascii="Times New Roman" w:eastAsia="Times New Roman" w:hAnsi="Times New Roman" w:cs="Times New Roman"/>
          <w:sz w:val="24"/>
          <w:szCs w:val="24"/>
        </w:rPr>
        <w:t xml:space="preserve"> реализуется учебным планом, составленным с соблюдением норм федерального базисного плана и с учетом регионального учебного плана образовательных учреждений. Учебный план ориентирован на овладение базовыми знан</w:t>
      </w:r>
      <w:r w:rsidR="00374FB0">
        <w:rPr>
          <w:rFonts w:ascii="Times New Roman" w:eastAsia="Times New Roman" w:hAnsi="Times New Roman" w:cs="Times New Roman"/>
          <w:sz w:val="24"/>
          <w:szCs w:val="24"/>
        </w:rPr>
        <w:t>иями, умениями средней школы.</w:t>
      </w:r>
      <w:r w:rsidR="00374FB0">
        <w:rPr>
          <w:rFonts w:ascii="Times New Roman" w:eastAsia="Times New Roman" w:hAnsi="Times New Roman" w:cs="Times New Roman"/>
          <w:sz w:val="24"/>
          <w:szCs w:val="24"/>
        </w:rPr>
        <w:br/>
      </w:r>
      <w:r w:rsidRPr="000C1C40">
        <w:rPr>
          <w:rFonts w:ascii="Times New Roman" w:eastAsia="Times New Roman" w:hAnsi="Times New Roman" w:cs="Times New Roman"/>
          <w:sz w:val="24"/>
          <w:szCs w:val="24"/>
        </w:rPr>
        <w:t>Учебный план школы обеспечивает минимальную обязательную нагрузку каждого учащегося с правом выбора дополнительных занятий</w:t>
      </w:r>
    </w:p>
    <w:p w:rsidR="00002068" w:rsidRDefault="00F97F53" w:rsidP="00270B89">
      <w:pPr>
        <w:pStyle w:val="af1"/>
        <w:numPr>
          <w:ilvl w:val="0"/>
          <w:numId w:val="7"/>
        </w:numPr>
        <w:spacing w:after="0"/>
        <w:jc w:val="both"/>
        <w:rPr>
          <w:rFonts w:ascii="Times New Roman" w:eastAsia="Times New Roman" w:hAnsi="Times New Roman" w:cs="Times New Roman"/>
          <w:sz w:val="24"/>
          <w:szCs w:val="24"/>
        </w:rPr>
      </w:pPr>
      <w:r w:rsidRPr="00002068">
        <w:rPr>
          <w:rFonts w:ascii="Times New Roman" w:eastAsia="Times New Roman" w:hAnsi="Times New Roman" w:cs="Times New Roman"/>
          <w:sz w:val="24"/>
          <w:szCs w:val="24"/>
        </w:rPr>
        <w:t xml:space="preserve"> Консультации, беседы с учителями, внедрение в практику методических рекомендаций для учителей оказывают корректирующую помощь учителям. Повысился профессиональный уровень педагогического коллектива. </w:t>
      </w:r>
    </w:p>
    <w:p w:rsidR="00F97F53" w:rsidRPr="00002068" w:rsidRDefault="00F97F53" w:rsidP="0041366F">
      <w:pPr>
        <w:spacing w:after="0"/>
        <w:jc w:val="both"/>
        <w:rPr>
          <w:rFonts w:ascii="Times New Roman" w:eastAsia="Times New Roman" w:hAnsi="Times New Roman" w:cs="Times New Roman"/>
          <w:sz w:val="24"/>
          <w:szCs w:val="24"/>
        </w:rPr>
      </w:pPr>
      <w:r w:rsidRPr="00002068">
        <w:rPr>
          <w:rFonts w:ascii="Times New Roman" w:eastAsia="Times New Roman" w:hAnsi="Times New Roman" w:cs="Times New Roman"/>
          <w:sz w:val="24"/>
          <w:szCs w:val="24"/>
        </w:rPr>
        <w:t>  Наряду с имеющимися положительными результатами в работе школы имеются недостатки:</w:t>
      </w:r>
    </w:p>
    <w:p w:rsidR="00F97F53" w:rsidRDefault="00F97F53" w:rsidP="004136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97F53">
        <w:rPr>
          <w:rFonts w:ascii="Times New Roman" w:eastAsia="Times New Roman" w:hAnsi="Times New Roman" w:cs="Times New Roman"/>
          <w:sz w:val="24"/>
          <w:szCs w:val="24"/>
        </w:rPr>
        <w:t xml:space="preserve">учителями недостаточно используются индивидуально – дифференцированные формы обучения; </w:t>
      </w:r>
    </w:p>
    <w:p w:rsidR="00002068" w:rsidRDefault="00002068" w:rsidP="004136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97F53" w:rsidRPr="00F97F53">
        <w:rPr>
          <w:rFonts w:ascii="Times New Roman" w:eastAsia="Times New Roman" w:hAnsi="Times New Roman" w:cs="Times New Roman"/>
          <w:sz w:val="24"/>
          <w:szCs w:val="24"/>
        </w:rPr>
        <w:t xml:space="preserve">разноуровневые виды проверочных работ; </w:t>
      </w:r>
    </w:p>
    <w:p w:rsidR="00002068" w:rsidRDefault="00002068" w:rsidP="004136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97F53" w:rsidRPr="00F97F53">
        <w:rPr>
          <w:rFonts w:ascii="Times New Roman" w:eastAsia="Times New Roman" w:hAnsi="Times New Roman" w:cs="Times New Roman"/>
          <w:sz w:val="24"/>
          <w:szCs w:val="24"/>
        </w:rPr>
        <w:t>слабо развита система контроля за выполнением  домашних заданий;</w:t>
      </w:r>
    </w:p>
    <w:p w:rsidR="00F97F53" w:rsidRPr="000C1C40" w:rsidRDefault="00002068" w:rsidP="004136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97F53" w:rsidRPr="00F97F53">
        <w:rPr>
          <w:rFonts w:ascii="Times New Roman" w:eastAsia="Times New Roman" w:hAnsi="Times New Roman" w:cs="Times New Roman"/>
          <w:sz w:val="24"/>
          <w:szCs w:val="24"/>
        </w:rPr>
        <w:t xml:space="preserve"> недостаточно в преподавании методов активизирующих познавательную деятельность,  формирующую мотивацию обучения школьников</w:t>
      </w:r>
    </w:p>
    <w:p w:rsidR="00F97F53" w:rsidRDefault="00F97F53" w:rsidP="0041366F">
      <w:pPr>
        <w:spacing w:after="0"/>
        <w:jc w:val="both"/>
        <w:rPr>
          <w:rFonts w:ascii="Times New Roman" w:eastAsia="Times New Roman" w:hAnsi="Times New Roman" w:cs="Times New Roman"/>
          <w:sz w:val="24"/>
          <w:szCs w:val="24"/>
        </w:rPr>
      </w:pPr>
      <w:r w:rsidRPr="000C1C40">
        <w:rPr>
          <w:rFonts w:ascii="Times New Roman" w:eastAsia="Times New Roman" w:hAnsi="Times New Roman" w:cs="Times New Roman"/>
          <w:sz w:val="24"/>
          <w:szCs w:val="24"/>
        </w:rPr>
        <w:t>-   не все учителя используют новые информационные технологии для совершенствования своего профессионального мастерства и повышения уровня преподавания своего предмета.</w:t>
      </w:r>
    </w:p>
    <w:p w:rsidR="0041366F" w:rsidRDefault="0041366F" w:rsidP="0041366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не достаточный контроль за состоянием преподавания предметов и курсов по выбору.</w:t>
      </w:r>
    </w:p>
    <w:p w:rsidR="00FE5830" w:rsidRPr="00FE5830" w:rsidRDefault="0041366F" w:rsidP="00DB6583">
      <w:pPr>
        <w:spacing w:before="100" w:beforeAutospacing="1" w:after="100" w:afterAutospacing="1" w:line="240" w:lineRule="auto"/>
        <w:rPr>
          <w:rFonts w:ascii="Times New Roman" w:eastAsia="Times New Roman" w:hAnsi="Times New Roman" w:cs="Times New Roman"/>
          <w:sz w:val="36"/>
          <w:szCs w:val="36"/>
        </w:rPr>
      </w:pPr>
      <w:r>
        <w:rPr>
          <w:rFonts w:ascii="Times New Roman" w:eastAsia="Times New Roman" w:hAnsi="Times New Roman" w:cs="Times New Roman"/>
          <w:b/>
          <w:bCs/>
          <w:sz w:val="36"/>
          <w:szCs w:val="36"/>
        </w:rPr>
        <w:t xml:space="preserve">                        З</w:t>
      </w:r>
      <w:r w:rsidR="00FE5830" w:rsidRPr="00FE5830">
        <w:rPr>
          <w:rFonts w:ascii="Times New Roman" w:eastAsia="Times New Roman" w:hAnsi="Times New Roman" w:cs="Times New Roman"/>
          <w:b/>
          <w:bCs/>
          <w:sz w:val="36"/>
          <w:szCs w:val="36"/>
        </w:rPr>
        <w:t>адачи на 20</w:t>
      </w:r>
      <w:r w:rsidR="00C01FB2">
        <w:rPr>
          <w:rFonts w:ascii="Times New Roman" w:eastAsia="Times New Roman" w:hAnsi="Times New Roman" w:cs="Times New Roman"/>
          <w:b/>
          <w:bCs/>
          <w:sz w:val="36"/>
          <w:szCs w:val="36"/>
        </w:rPr>
        <w:t>22</w:t>
      </w:r>
      <w:r w:rsidR="00FE5830" w:rsidRPr="00FE5830">
        <w:rPr>
          <w:rFonts w:ascii="Times New Roman" w:eastAsia="Times New Roman" w:hAnsi="Times New Roman" w:cs="Times New Roman"/>
          <w:b/>
          <w:bCs/>
          <w:sz w:val="36"/>
          <w:szCs w:val="36"/>
        </w:rPr>
        <w:t>-20</w:t>
      </w:r>
      <w:r w:rsidR="00326CC5">
        <w:rPr>
          <w:rFonts w:ascii="Times New Roman" w:eastAsia="Times New Roman" w:hAnsi="Times New Roman" w:cs="Times New Roman"/>
          <w:b/>
          <w:bCs/>
          <w:sz w:val="36"/>
          <w:szCs w:val="36"/>
        </w:rPr>
        <w:t>2</w:t>
      </w:r>
      <w:r w:rsidR="00C01FB2">
        <w:rPr>
          <w:rFonts w:ascii="Times New Roman" w:eastAsia="Times New Roman" w:hAnsi="Times New Roman" w:cs="Times New Roman"/>
          <w:b/>
          <w:bCs/>
          <w:sz w:val="36"/>
          <w:szCs w:val="36"/>
        </w:rPr>
        <w:t>3</w:t>
      </w:r>
      <w:r w:rsidR="00326CC5">
        <w:rPr>
          <w:rFonts w:ascii="Times New Roman" w:eastAsia="Times New Roman" w:hAnsi="Times New Roman" w:cs="Times New Roman"/>
          <w:b/>
          <w:bCs/>
          <w:sz w:val="36"/>
          <w:szCs w:val="36"/>
        </w:rPr>
        <w:t xml:space="preserve"> </w:t>
      </w:r>
      <w:r>
        <w:rPr>
          <w:rFonts w:ascii="Times New Roman" w:eastAsia="Times New Roman" w:hAnsi="Times New Roman" w:cs="Times New Roman"/>
          <w:b/>
          <w:bCs/>
          <w:sz w:val="36"/>
          <w:szCs w:val="36"/>
        </w:rPr>
        <w:t xml:space="preserve">учебный </w:t>
      </w:r>
      <w:r w:rsidR="00FE5830" w:rsidRPr="00FE5830">
        <w:rPr>
          <w:rFonts w:ascii="Times New Roman" w:eastAsia="Times New Roman" w:hAnsi="Times New Roman" w:cs="Times New Roman"/>
          <w:b/>
          <w:bCs/>
          <w:sz w:val="36"/>
          <w:szCs w:val="36"/>
        </w:rPr>
        <w:t>год</w:t>
      </w:r>
    </w:p>
    <w:p w:rsidR="003631A6" w:rsidRPr="003631A6" w:rsidRDefault="003631A6" w:rsidP="003631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631A6">
        <w:rPr>
          <w:rFonts w:ascii="Times New Roman" w:eastAsia="Times New Roman" w:hAnsi="Times New Roman" w:cs="Times New Roman"/>
          <w:sz w:val="24"/>
          <w:szCs w:val="24"/>
        </w:rPr>
        <w:t>. Обеспечить дальнейший рост качества образования в соответствии с запросами учащихся, их законных представителей и тенденциями развития информационного общества через:</w:t>
      </w:r>
    </w:p>
    <w:p w:rsidR="003631A6" w:rsidRPr="003631A6" w:rsidRDefault="003631A6" w:rsidP="003631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31A6">
        <w:rPr>
          <w:rFonts w:ascii="Times New Roman" w:eastAsia="Times New Roman" w:hAnsi="Times New Roman" w:cs="Times New Roman"/>
          <w:sz w:val="24"/>
          <w:szCs w:val="24"/>
        </w:rPr>
        <w:t>реализацию компетентностного подхода, совершенствование методики преподавания учебных предметов, использование традиционных и инновационных образовательных технологий, направленных на развитие творческих и интеллектуальных способностей учащихся;</w:t>
      </w:r>
    </w:p>
    <w:p w:rsidR="003631A6" w:rsidRPr="003631A6" w:rsidRDefault="003631A6" w:rsidP="003631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631A6">
        <w:rPr>
          <w:rFonts w:ascii="Times New Roman" w:eastAsia="Times New Roman" w:hAnsi="Times New Roman" w:cs="Times New Roman"/>
          <w:sz w:val="24"/>
          <w:szCs w:val="24"/>
        </w:rPr>
        <w:t xml:space="preserve">развитие единого информационно-образовательного пространства </w:t>
      </w:r>
      <w:r>
        <w:rPr>
          <w:rFonts w:ascii="Times New Roman" w:eastAsia="Times New Roman" w:hAnsi="Times New Roman" w:cs="Times New Roman"/>
          <w:sz w:val="24"/>
          <w:szCs w:val="24"/>
        </w:rPr>
        <w:t>школы</w:t>
      </w:r>
      <w:r w:rsidRPr="003631A6">
        <w:rPr>
          <w:rFonts w:ascii="Times New Roman" w:eastAsia="Times New Roman" w:hAnsi="Times New Roman" w:cs="Times New Roman"/>
          <w:sz w:val="24"/>
          <w:szCs w:val="24"/>
        </w:rPr>
        <w:t>, обеспечение его открытости и мобильности, использование информационно-коммуникационных технологий как средства трансляции  и обмена информацией между всеми участниками образовательного процесса;</w:t>
      </w:r>
    </w:p>
    <w:p w:rsidR="003631A6" w:rsidRPr="003631A6" w:rsidRDefault="003631A6" w:rsidP="003631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31A6">
        <w:rPr>
          <w:rFonts w:ascii="Times New Roman" w:eastAsia="Times New Roman" w:hAnsi="Times New Roman" w:cs="Times New Roman"/>
          <w:sz w:val="24"/>
          <w:szCs w:val="24"/>
        </w:rPr>
        <w:t>поддержку динамики развития учреждения образования, формирования его имиджа, позитивного восприятия учреждения образования участниками образовательного процесса, социальными партнерами;</w:t>
      </w:r>
    </w:p>
    <w:p w:rsidR="003631A6" w:rsidRPr="003631A6" w:rsidRDefault="003631A6" w:rsidP="003631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31A6">
        <w:rPr>
          <w:rFonts w:ascii="Times New Roman" w:eastAsia="Times New Roman" w:hAnsi="Times New Roman" w:cs="Times New Roman"/>
          <w:sz w:val="24"/>
          <w:szCs w:val="24"/>
        </w:rPr>
        <w:t>внедрение здоровьесберегающих образовательных технологий, создание безопасных условий осуществления образовательного процесса, развитие материально-технической базы учебных кабинетов, спортивных объектов.</w:t>
      </w:r>
    </w:p>
    <w:p w:rsidR="003631A6" w:rsidRPr="003631A6" w:rsidRDefault="003631A6" w:rsidP="003631A6">
      <w:pPr>
        <w:spacing w:after="0" w:line="240" w:lineRule="auto"/>
        <w:jc w:val="both"/>
        <w:rPr>
          <w:rFonts w:ascii="Times New Roman" w:eastAsia="Times New Roman" w:hAnsi="Times New Roman" w:cs="Times New Roman"/>
          <w:sz w:val="24"/>
          <w:szCs w:val="24"/>
        </w:rPr>
      </w:pPr>
      <w:r w:rsidRPr="003631A6">
        <w:rPr>
          <w:rFonts w:ascii="Times New Roman" w:eastAsia="Times New Roman" w:hAnsi="Times New Roman" w:cs="Times New Roman"/>
          <w:sz w:val="24"/>
          <w:szCs w:val="24"/>
        </w:rPr>
        <w:t xml:space="preserve">2. Совершенствовать воспитательное пространство </w:t>
      </w:r>
      <w:r>
        <w:rPr>
          <w:rFonts w:ascii="Times New Roman" w:eastAsia="Times New Roman" w:hAnsi="Times New Roman" w:cs="Times New Roman"/>
          <w:sz w:val="24"/>
          <w:szCs w:val="24"/>
        </w:rPr>
        <w:t>школы</w:t>
      </w:r>
      <w:r w:rsidRPr="003631A6">
        <w:rPr>
          <w:rFonts w:ascii="Times New Roman" w:eastAsia="Times New Roman" w:hAnsi="Times New Roman" w:cs="Times New Roman"/>
          <w:sz w:val="24"/>
          <w:szCs w:val="24"/>
        </w:rPr>
        <w:t>, содействующее развитию идейно устойчивой, нравственно и физически здоровой личности учащегося, способной к значимой социальной деятельности, осмысленному профессиональному выбору через:</w:t>
      </w:r>
    </w:p>
    <w:p w:rsidR="003631A6" w:rsidRPr="003631A6" w:rsidRDefault="003631A6" w:rsidP="003631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31A6">
        <w:rPr>
          <w:rFonts w:ascii="Times New Roman" w:eastAsia="Times New Roman" w:hAnsi="Times New Roman" w:cs="Times New Roman"/>
          <w:sz w:val="24"/>
          <w:szCs w:val="24"/>
        </w:rPr>
        <w:t>обеспечение в образовательном процессе взаимосвязи воспитания и обучения;</w:t>
      </w:r>
    </w:p>
    <w:p w:rsidR="003631A6" w:rsidRPr="003631A6" w:rsidRDefault="003631A6" w:rsidP="003631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31A6">
        <w:rPr>
          <w:rFonts w:ascii="Times New Roman" w:eastAsia="Times New Roman" w:hAnsi="Times New Roman" w:cs="Times New Roman"/>
          <w:sz w:val="24"/>
          <w:szCs w:val="24"/>
        </w:rPr>
        <w:t>формирование и развитие гражданственности, патриотизма, национального самосознания на основе государственной идеологии, приобщения к историко-культурным ценностям;</w:t>
      </w:r>
    </w:p>
    <w:p w:rsidR="003631A6" w:rsidRPr="003631A6" w:rsidRDefault="003631A6" w:rsidP="003631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31A6">
        <w:rPr>
          <w:rFonts w:ascii="Times New Roman" w:eastAsia="Times New Roman" w:hAnsi="Times New Roman" w:cs="Times New Roman"/>
          <w:sz w:val="24"/>
          <w:szCs w:val="24"/>
        </w:rPr>
        <w:t xml:space="preserve">повышение качества педагогической поддержки детских и молодежных инициатив, органов самоуправления </w:t>
      </w:r>
      <w:r>
        <w:rPr>
          <w:rFonts w:ascii="Times New Roman" w:eastAsia="Times New Roman" w:hAnsi="Times New Roman" w:cs="Times New Roman"/>
          <w:sz w:val="24"/>
          <w:szCs w:val="24"/>
        </w:rPr>
        <w:t>школы</w:t>
      </w:r>
      <w:r w:rsidRPr="003631A6">
        <w:rPr>
          <w:rFonts w:ascii="Times New Roman" w:eastAsia="Times New Roman" w:hAnsi="Times New Roman" w:cs="Times New Roman"/>
          <w:sz w:val="24"/>
          <w:szCs w:val="24"/>
        </w:rPr>
        <w:t>;</w:t>
      </w:r>
    </w:p>
    <w:p w:rsidR="003631A6" w:rsidRPr="003631A6" w:rsidRDefault="003631A6" w:rsidP="003631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31A6">
        <w:rPr>
          <w:rFonts w:ascii="Times New Roman" w:eastAsia="Times New Roman" w:hAnsi="Times New Roman" w:cs="Times New Roman"/>
          <w:sz w:val="24"/>
          <w:szCs w:val="24"/>
        </w:rPr>
        <w:t>профилактики противоправного поведения и различного рода зависимостей, суицидальных рисков у детей и подростков, воспитание культуры здорового образа жизни и безопасной жизнедеятельности;</w:t>
      </w:r>
    </w:p>
    <w:p w:rsidR="003631A6" w:rsidRPr="003631A6" w:rsidRDefault="003631A6" w:rsidP="003631A6">
      <w:pPr>
        <w:spacing w:after="0" w:line="240" w:lineRule="auto"/>
        <w:jc w:val="both"/>
        <w:rPr>
          <w:rFonts w:ascii="Times New Roman" w:eastAsia="Times New Roman" w:hAnsi="Times New Roman" w:cs="Times New Roman"/>
          <w:sz w:val="24"/>
          <w:szCs w:val="24"/>
        </w:rPr>
      </w:pPr>
      <w:r w:rsidRPr="003631A6">
        <w:rPr>
          <w:rFonts w:ascii="Times New Roman" w:eastAsia="Times New Roman" w:hAnsi="Times New Roman" w:cs="Times New Roman"/>
          <w:sz w:val="24"/>
          <w:szCs w:val="24"/>
        </w:rPr>
        <w:t>3. Совершенствовать подходы к организации методического сопровождения профессионального роста педагога через:</w:t>
      </w:r>
    </w:p>
    <w:p w:rsidR="003631A6" w:rsidRPr="003631A6" w:rsidRDefault="003631A6" w:rsidP="003631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31A6">
        <w:rPr>
          <w:rFonts w:ascii="Times New Roman" w:eastAsia="Times New Roman" w:hAnsi="Times New Roman" w:cs="Times New Roman"/>
          <w:sz w:val="24"/>
          <w:szCs w:val="24"/>
        </w:rPr>
        <w:t>актуализацию и углубление предметных знаний учителей, овладение современными образовательными технологиями;</w:t>
      </w:r>
    </w:p>
    <w:p w:rsidR="003631A6" w:rsidRPr="003631A6" w:rsidRDefault="003631A6" w:rsidP="003631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31A6">
        <w:rPr>
          <w:rFonts w:ascii="Times New Roman" w:eastAsia="Times New Roman" w:hAnsi="Times New Roman" w:cs="Times New Roman"/>
          <w:sz w:val="24"/>
          <w:szCs w:val="24"/>
        </w:rPr>
        <w:t>включение педагогов в деятельность по освоению способов реализации компетентностного подхода в преподавании учебных предметов, воспитательного потенциала учебных и факультативных занятий;</w:t>
      </w:r>
    </w:p>
    <w:p w:rsidR="003631A6" w:rsidRPr="003631A6" w:rsidRDefault="003631A6" w:rsidP="003631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31A6">
        <w:rPr>
          <w:rFonts w:ascii="Times New Roman" w:eastAsia="Times New Roman" w:hAnsi="Times New Roman" w:cs="Times New Roman"/>
          <w:sz w:val="24"/>
          <w:szCs w:val="24"/>
        </w:rPr>
        <w:t>создание условий для повышения педагогического мастерства, профессионального роста педагогов посредством развития форм самообразовательной, рефлексивной деятельности;</w:t>
      </w:r>
    </w:p>
    <w:p w:rsidR="003631A6" w:rsidRPr="003631A6" w:rsidRDefault="003631A6" w:rsidP="003631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31A6">
        <w:rPr>
          <w:rFonts w:ascii="Times New Roman" w:eastAsia="Times New Roman" w:hAnsi="Times New Roman" w:cs="Times New Roman"/>
          <w:sz w:val="24"/>
          <w:szCs w:val="24"/>
        </w:rPr>
        <w:t>создание творческой образовательной среды для формирования и внедрения педагогических инициатив, экспериментальной и инновационной деятельности педагогов и учащихся;</w:t>
      </w:r>
    </w:p>
    <w:p w:rsidR="003631A6" w:rsidRDefault="003631A6" w:rsidP="003631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31A6">
        <w:rPr>
          <w:rFonts w:ascii="Times New Roman" w:eastAsia="Times New Roman" w:hAnsi="Times New Roman" w:cs="Times New Roman"/>
          <w:sz w:val="24"/>
          <w:szCs w:val="24"/>
        </w:rPr>
        <w:t>повышение результативности работы методических объединений, внедрение активных форм методической работы, обобщение и распространение эффективных практик, содействие их трансляции в отраслевой печати, конференциях, профессиональных конкурсах.</w:t>
      </w:r>
    </w:p>
    <w:p w:rsidR="00DB6583" w:rsidRPr="003631A6" w:rsidRDefault="00DB6583" w:rsidP="003631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Усиление контроля за уровнем подготовки выпускников к государственной итоговой аттестации по программам основного общего и среднего общего образования.</w:t>
      </w:r>
    </w:p>
    <w:p w:rsidR="00D94DBA" w:rsidRPr="00D94DBA" w:rsidRDefault="00D94DBA" w:rsidP="003631A6">
      <w:pPr>
        <w:pStyle w:val="Default"/>
        <w:spacing w:after="28" w:line="360" w:lineRule="auto"/>
        <w:rPr>
          <w:rFonts w:eastAsia="Times New Roman"/>
          <w:b/>
          <w:u w:val="single"/>
        </w:rPr>
      </w:pPr>
    </w:p>
    <w:sectPr w:rsidR="00D94DBA" w:rsidRPr="00D94DBA" w:rsidSect="00DA09B7">
      <w:headerReference w:type="even" r:id="rId8"/>
      <w:headerReference w:type="default" r:id="rId9"/>
      <w:footerReference w:type="even" r:id="rId10"/>
      <w:headerReference w:type="first" r:id="rId11"/>
      <w:pgSz w:w="11906" w:h="16838" w:code="9"/>
      <w:pgMar w:top="568" w:right="991" w:bottom="851" w:left="1134" w:header="709" w:footer="0" w:gutter="0"/>
      <w:pgBorders w:offsetFrom="page">
        <w:top w:val="sawtoothGray" w:sz="16" w:space="24" w:color="auto"/>
        <w:left w:val="sawtoothGray" w:sz="16" w:space="24" w:color="auto"/>
        <w:bottom w:val="sawtoothGray" w:sz="16" w:space="24" w:color="auto"/>
        <w:right w:val="sawtoothGray" w:sz="16"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B0A" w:rsidRDefault="00902B0A" w:rsidP="00B267C6">
      <w:pPr>
        <w:spacing w:after="0" w:line="240" w:lineRule="auto"/>
      </w:pPr>
      <w:r>
        <w:separator/>
      </w:r>
    </w:p>
  </w:endnote>
  <w:endnote w:type="continuationSeparator" w:id="1">
    <w:p w:rsidR="00902B0A" w:rsidRDefault="00902B0A" w:rsidP="00B26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ABC" w:rsidRDefault="00226ABC" w:rsidP="0097790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26ABC" w:rsidRDefault="00226A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B0A" w:rsidRDefault="00902B0A" w:rsidP="00B267C6">
      <w:pPr>
        <w:spacing w:after="0" w:line="240" w:lineRule="auto"/>
      </w:pPr>
      <w:r>
        <w:separator/>
      </w:r>
    </w:p>
  </w:footnote>
  <w:footnote w:type="continuationSeparator" w:id="1">
    <w:p w:rsidR="00902B0A" w:rsidRDefault="00902B0A" w:rsidP="00B267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ABC" w:rsidRDefault="00226ABC" w:rsidP="00977908">
    <w:pPr>
      <w:pStyle w:val="ad"/>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26ABC" w:rsidRDefault="00226ABC">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ABC" w:rsidRDefault="00226ABC" w:rsidP="00977908">
    <w:pPr>
      <w:pStyle w:val="ad"/>
      <w:framePr w:wrap="around" w:vAnchor="text" w:hAnchor="margin" w:xAlign="center" w:y="1"/>
      <w:rPr>
        <w:rStyle w:val="a7"/>
      </w:rPr>
    </w:pPr>
  </w:p>
  <w:p w:rsidR="00226ABC" w:rsidRPr="00103294" w:rsidRDefault="00226ABC" w:rsidP="00977908">
    <w:pPr>
      <w:pStyle w:val="ad"/>
      <w:jc w:val="right"/>
      <w:rPr>
        <w:sz w:val="20"/>
        <w:szCs w:val="20"/>
      </w:rPr>
    </w:pPr>
    <w:r>
      <w:rPr>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ABC" w:rsidRDefault="00226ABC">
    <w:pPr>
      <w:pStyle w:val="ad"/>
    </w:pPr>
    <w:r>
      <w:t xml:space="preserve"> </w:t>
    </w:r>
    <w:r>
      <w:ptab w:relativeTo="margin" w:alignment="center" w:leader="none"/>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B626A38"/>
    <w:lvl w:ilvl="0">
      <w:start w:val="1"/>
      <w:numFmt w:val="bullet"/>
      <w:pStyle w:val="a"/>
      <w:lvlText w:val=""/>
      <w:lvlJc w:val="left"/>
      <w:pPr>
        <w:tabs>
          <w:tab w:val="num" w:pos="360"/>
        </w:tabs>
        <w:ind w:left="360" w:hanging="360"/>
      </w:pPr>
      <w:rPr>
        <w:rFonts w:ascii="Symbol" w:hAnsi="Symbol" w:hint="default"/>
      </w:rPr>
    </w:lvl>
  </w:abstractNum>
  <w:abstractNum w:abstractNumId="1">
    <w:nsid w:val="01CB6C67"/>
    <w:multiLevelType w:val="hybridMultilevel"/>
    <w:tmpl w:val="BAFCD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B1ECB"/>
    <w:multiLevelType w:val="hybridMultilevel"/>
    <w:tmpl w:val="02220FBC"/>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3">
    <w:nsid w:val="067A3260"/>
    <w:multiLevelType w:val="hybridMultilevel"/>
    <w:tmpl w:val="929ABCB4"/>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4">
    <w:nsid w:val="06D13133"/>
    <w:multiLevelType w:val="multilevel"/>
    <w:tmpl w:val="5C0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9E57C8"/>
    <w:multiLevelType w:val="hybridMultilevel"/>
    <w:tmpl w:val="A386D95C"/>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6">
    <w:nsid w:val="118D7EE3"/>
    <w:multiLevelType w:val="hybridMultilevel"/>
    <w:tmpl w:val="8062A1DE"/>
    <w:lvl w:ilvl="0" w:tplc="0BA03FA8">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1CC6828"/>
    <w:multiLevelType w:val="multilevel"/>
    <w:tmpl w:val="0738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903C2E"/>
    <w:multiLevelType w:val="hybridMultilevel"/>
    <w:tmpl w:val="E9F27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5817E7"/>
    <w:multiLevelType w:val="hybridMultilevel"/>
    <w:tmpl w:val="E9F27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0A66DB"/>
    <w:multiLevelType w:val="hybridMultilevel"/>
    <w:tmpl w:val="E9F27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C47A79"/>
    <w:multiLevelType w:val="multilevel"/>
    <w:tmpl w:val="844A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D86F13"/>
    <w:multiLevelType w:val="hybridMultilevel"/>
    <w:tmpl w:val="BC28F07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C257CD"/>
    <w:multiLevelType w:val="hybridMultilevel"/>
    <w:tmpl w:val="F9000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0D6715"/>
    <w:multiLevelType w:val="hybridMultilevel"/>
    <w:tmpl w:val="C2D625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BA41A1"/>
    <w:multiLevelType w:val="hybridMultilevel"/>
    <w:tmpl w:val="93ACA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993B10"/>
    <w:multiLevelType w:val="hybridMultilevel"/>
    <w:tmpl w:val="C9822212"/>
    <w:lvl w:ilvl="0" w:tplc="F3D8581E">
      <w:start w:val="202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750F00"/>
    <w:multiLevelType w:val="hybridMultilevel"/>
    <w:tmpl w:val="3BBAE068"/>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8">
    <w:nsid w:val="26442668"/>
    <w:multiLevelType w:val="hybridMultilevel"/>
    <w:tmpl w:val="4CA258D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F06DC5"/>
    <w:multiLevelType w:val="multilevel"/>
    <w:tmpl w:val="D6F0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692773"/>
    <w:multiLevelType w:val="multilevel"/>
    <w:tmpl w:val="1C54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B55463"/>
    <w:multiLevelType w:val="hybridMultilevel"/>
    <w:tmpl w:val="64E4F114"/>
    <w:lvl w:ilvl="0" w:tplc="24648D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1E00DD"/>
    <w:multiLevelType w:val="multilevel"/>
    <w:tmpl w:val="9E58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AB75D2"/>
    <w:multiLevelType w:val="hybridMultilevel"/>
    <w:tmpl w:val="FA622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C11636"/>
    <w:multiLevelType w:val="multilevel"/>
    <w:tmpl w:val="87BA6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A351FB"/>
    <w:multiLevelType w:val="hybridMultilevel"/>
    <w:tmpl w:val="772AE500"/>
    <w:lvl w:ilvl="0" w:tplc="5E2C2E16">
      <w:start w:val="11"/>
      <w:numFmt w:val="decimal"/>
      <w:lvlText w:val="%1."/>
      <w:lvlJc w:val="left"/>
      <w:pPr>
        <w:ind w:left="735" w:hanging="375"/>
      </w:pPr>
      <w:rPr>
        <w:rFonts w:eastAsiaTheme="minorEastAsia"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3B47D7"/>
    <w:multiLevelType w:val="hybridMultilevel"/>
    <w:tmpl w:val="E14CC37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350C0C"/>
    <w:multiLevelType w:val="hybridMultilevel"/>
    <w:tmpl w:val="2A60140A"/>
    <w:lvl w:ilvl="0" w:tplc="04190005">
      <w:start w:val="1"/>
      <w:numFmt w:val="bullet"/>
      <w:lvlText w:val=""/>
      <w:lvlJc w:val="left"/>
      <w:pPr>
        <w:tabs>
          <w:tab w:val="num" w:pos="1260"/>
        </w:tabs>
        <w:ind w:left="1260" w:hanging="360"/>
      </w:pPr>
      <w:rPr>
        <w:rFonts w:ascii="Wingdings" w:hAnsi="Wingdings"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3CC216E4"/>
    <w:multiLevelType w:val="multilevel"/>
    <w:tmpl w:val="D9A4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B2282C"/>
    <w:multiLevelType w:val="hybridMultilevel"/>
    <w:tmpl w:val="A6A6D7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2AF5775"/>
    <w:multiLevelType w:val="hybridMultilevel"/>
    <w:tmpl w:val="A51A4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4A59D6"/>
    <w:multiLevelType w:val="hybridMultilevel"/>
    <w:tmpl w:val="7E422B4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2">
    <w:nsid w:val="574B1325"/>
    <w:multiLevelType w:val="hybridMultilevel"/>
    <w:tmpl w:val="5B90FC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A5079AC"/>
    <w:multiLevelType w:val="hybridMultilevel"/>
    <w:tmpl w:val="1DE66CDE"/>
    <w:lvl w:ilvl="0" w:tplc="39DE4E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4A5B89"/>
    <w:multiLevelType w:val="hybridMultilevel"/>
    <w:tmpl w:val="64AA37AA"/>
    <w:lvl w:ilvl="0" w:tplc="F1ACF86C">
      <w:start w:val="1"/>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D334395"/>
    <w:multiLevelType w:val="hybridMultilevel"/>
    <w:tmpl w:val="4CA258D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A51A96"/>
    <w:multiLevelType w:val="hybridMultilevel"/>
    <w:tmpl w:val="D0C0E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E23386"/>
    <w:multiLevelType w:val="hybridMultilevel"/>
    <w:tmpl w:val="09E4F158"/>
    <w:lvl w:ilvl="0" w:tplc="7D52150E">
      <w:start w:val="2019"/>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2E33E0"/>
    <w:multiLevelType w:val="multilevel"/>
    <w:tmpl w:val="C71E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88208B"/>
    <w:multiLevelType w:val="hybridMultilevel"/>
    <w:tmpl w:val="698A742E"/>
    <w:lvl w:ilvl="0" w:tplc="C32299EC">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B270997"/>
    <w:multiLevelType w:val="hybridMultilevel"/>
    <w:tmpl w:val="459A763E"/>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41">
    <w:nsid w:val="6C0141DC"/>
    <w:multiLevelType w:val="hybridMultilevel"/>
    <w:tmpl w:val="94CA7BA8"/>
    <w:lvl w:ilvl="0" w:tplc="C0840836">
      <w:start w:val="1"/>
      <w:numFmt w:val="bullet"/>
      <w:lvlText w:val=""/>
      <w:lvlJc w:val="left"/>
      <w:pPr>
        <w:tabs>
          <w:tab w:val="num" w:pos="2160"/>
        </w:tabs>
        <w:ind w:left="2160" w:hanging="360"/>
      </w:pPr>
      <w:rPr>
        <w:rFonts w:ascii="Symbol" w:hAnsi="Symbol" w:hint="default"/>
      </w:rPr>
    </w:lvl>
    <w:lvl w:ilvl="1" w:tplc="35985000">
      <w:start w:val="1"/>
      <w:numFmt w:val="bullet"/>
      <w:lvlText w:val=""/>
      <w:lvlJc w:val="left"/>
      <w:pPr>
        <w:tabs>
          <w:tab w:val="num" w:pos="227"/>
        </w:tabs>
        <w:ind w:left="454" w:hanging="284"/>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6C2473AC"/>
    <w:multiLevelType w:val="hybridMultilevel"/>
    <w:tmpl w:val="8A5437C2"/>
    <w:lvl w:ilvl="0" w:tplc="04190003">
      <w:start w:val="1"/>
      <w:numFmt w:val="bullet"/>
      <w:lvlText w:val="o"/>
      <w:lvlJc w:val="left"/>
      <w:pPr>
        <w:tabs>
          <w:tab w:val="num" w:pos="1260"/>
        </w:tabs>
        <w:ind w:left="1260" w:hanging="360"/>
      </w:pPr>
      <w:rPr>
        <w:rFonts w:ascii="Courier New" w:hAnsi="Courier New" w:cs="Courier New" w:hint="default"/>
      </w:rPr>
    </w:lvl>
    <w:lvl w:ilvl="1" w:tplc="0419000B">
      <w:start w:val="1"/>
      <w:numFmt w:val="bullet"/>
      <w:lvlText w:val=""/>
      <w:lvlJc w:val="left"/>
      <w:pPr>
        <w:tabs>
          <w:tab w:val="num" w:pos="1353"/>
        </w:tabs>
        <w:ind w:left="1353" w:hanging="360"/>
      </w:pPr>
      <w:rPr>
        <w:rFonts w:ascii="Wingdings" w:hAnsi="Wingdings" w:hint="default"/>
      </w:rPr>
    </w:lvl>
    <w:lvl w:ilvl="2" w:tplc="04190001">
      <w:start w:val="1"/>
      <w:numFmt w:val="bullet"/>
      <w:lvlText w:val=""/>
      <w:lvlJc w:val="left"/>
      <w:pPr>
        <w:tabs>
          <w:tab w:val="num" w:pos="2700"/>
        </w:tabs>
        <w:ind w:left="2700" w:hanging="360"/>
      </w:pPr>
      <w:rPr>
        <w:rFonts w:ascii="Symbol" w:hAnsi="Symbol"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6F9620DC"/>
    <w:multiLevelType w:val="hybridMultilevel"/>
    <w:tmpl w:val="A6A0C012"/>
    <w:lvl w:ilvl="0" w:tplc="35985000">
      <w:start w:val="1"/>
      <w:numFmt w:val="bullet"/>
      <w:lvlText w:val=""/>
      <w:lvlJc w:val="left"/>
      <w:pPr>
        <w:tabs>
          <w:tab w:val="num" w:pos="227"/>
        </w:tabs>
        <w:ind w:left="45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05954F9"/>
    <w:multiLevelType w:val="multilevel"/>
    <w:tmpl w:val="5E28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CC4EE8"/>
    <w:multiLevelType w:val="hybridMultilevel"/>
    <w:tmpl w:val="E9F27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16441F"/>
    <w:multiLevelType w:val="hybridMultilevel"/>
    <w:tmpl w:val="B94C41F8"/>
    <w:lvl w:ilvl="0" w:tplc="3D4C0A96">
      <w:start w:val="8"/>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781F1A5D"/>
    <w:multiLevelType w:val="hybridMultilevel"/>
    <w:tmpl w:val="3D682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F462F4"/>
    <w:multiLevelType w:val="hybridMultilevel"/>
    <w:tmpl w:val="DE0E6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57230B"/>
    <w:multiLevelType w:val="hybridMultilevel"/>
    <w:tmpl w:val="DF847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42"/>
  </w:num>
  <w:num w:numId="4">
    <w:abstractNumId w:val="41"/>
  </w:num>
  <w:num w:numId="5">
    <w:abstractNumId w:val="43"/>
  </w:num>
  <w:num w:numId="6">
    <w:abstractNumId w:val="14"/>
  </w:num>
  <w:num w:numId="7">
    <w:abstractNumId w:val="32"/>
  </w:num>
  <w:num w:numId="8">
    <w:abstractNumId w:val="48"/>
  </w:num>
  <w:num w:numId="9">
    <w:abstractNumId w:val="15"/>
  </w:num>
  <w:num w:numId="10">
    <w:abstractNumId w:val="47"/>
  </w:num>
  <w:num w:numId="11">
    <w:abstractNumId w:val="1"/>
  </w:num>
  <w:num w:numId="12">
    <w:abstractNumId w:val="21"/>
  </w:num>
  <w:num w:numId="13">
    <w:abstractNumId w:val="38"/>
  </w:num>
  <w:num w:numId="14">
    <w:abstractNumId w:val="22"/>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8"/>
  </w:num>
  <w:num w:numId="18">
    <w:abstractNumId w:val="33"/>
  </w:num>
  <w:num w:numId="19">
    <w:abstractNumId w:val="23"/>
  </w:num>
  <w:num w:numId="20">
    <w:abstractNumId w:val="30"/>
  </w:num>
  <w:num w:numId="21">
    <w:abstractNumId w:val="49"/>
  </w:num>
  <w:num w:numId="22">
    <w:abstractNumId w:val="8"/>
  </w:num>
  <w:num w:numId="23">
    <w:abstractNumId w:val="9"/>
  </w:num>
  <w:num w:numId="24">
    <w:abstractNumId w:val="12"/>
  </w:num>
  <w:num w:numId="25">
    <w:abstractNumId w:val="35"/>
  </w:num>
  <w:num w:numId="26">
    <w:abstractNumId w:val="45"/>
  </w:num>
  <w:num w:numId="27">
    <w:abstractNumId w:val="20"/>
  </w:num>
  <w:num w:numId="28">
    <w:abstractNumId w:val="24"/>
  </w:num>
  <w:num w:numId="29">
    <w:abstractNumId w:val="44"/>
  </w:num>
  <w:num w:numId="30">
    <w:abstractNumId w:val="28"/>
  </w:num>
  <w:num w:numId="31">
    <w:abstractNumId w:val="7"/>
  </w:num>
  <w:num w:numId="32">
    <w:abstractNumId w:val="4"/>
  </w:num>
  <w:num w:numId="33">
    <w:abstractNumId w:val="19"/>
  </w:num>
  <w:num w:numId="34">
    <w:abstractNumId w:val="11"/>
  </w:num>
  <w:num w:numId="35">
    <w:abstractNumId w:val="26"/>
  </w:num>
  <w:num w:numId="36">
    <w:abstractNumId w:val="16"/>
  </w:num>
  <w:num w:numId="37">
    <w:abstractNumId w:val="0"/>
  </w:num>
  <w:num w:numId="38">
    <w:abstractNumId w:val="37"/>
  </w:num>
  <w:num w:numId="39">
    <w:abstractNumId w:val="13"/>
  </w:num>
  <w:num w:numId="40">
    <w:abstractNumId w:val="46"/>
  </w:num>
  <w:num w:numId="41">
    <w:abstractNumId w:val="6"/>
  </w:num>
  <w:num w:numId="42">
    <w:abstractNumId w:val="39"/>
  </w:num>
  <w:num w:numId="43">
    <w:abstractNumId w:val="31"/>
  </w:num>
  <w:num w:numId="44">
    <w:abstractNumId w:val="40"/>
  </w:num>
  <w:num w:numId="45">
    <w:abstractNumId w:val="2"/>
  </w:num>
  <w:num w:numId="46">
    <w:abstractNumId w:val="3"/>
  </w:num>
  <w:num w:numId="47">
    <w:abstractNumId w:val="5"/>
  </w:num>
  <w:num w:numId="48">
    <w:abstractNumId w:val="17"/>
  </w:num>
  <w:num w:numId="49">
    <w:abstractNumId w:val="25"/>
  </w:num>
  <w:num w:numId="50">
    <w:abstractNumId w:val="3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267C6"/>
    <w:rsid w:val="000006DB"/>
    <w:rsid w:val="00002068"/>
    <w:rsid w:val="00002583"/>
    <w:rsid w:val="00002C36"/>
    <w:rsid w:val="000130B4"/>
    <w:rsid w:val="000161D2"/>
    <w:rsid w:val="00022FC1"/>
    <w:rsid w:val="00024B09"/>
    <w:rsid w:val="00031EC6"/>
    <w:rsid w:val="00037C8E"/>
    <w:rsid w:val="00041677"/>
    <w:rsid w:val="00046257"/>
    <w:rsid w:val="00050364"/>
    <w:rsid w:val="00051207"/>
    <w:rsid w:val="0005601B"/>
    <w:rsid w:val="0005643C"/>
    <w:rsid w:val="00060D7B"/>
    <w:rsid w:val="0006504A"/>
    <w:rsid w:val="00067505"/>
    <w:rsid w:val="00073C5A"/>
    <w:rsid w:val="00075A2C"/>
    <w:rsid w:val="00076EEF"/>
    <w:rsid w:val="0008174B"/>
    <w:rsid w:val="00090282"/>
    <w:rsid w:val="00092E0D"/>
    <w:rsid w:val="00094F95"/>
    <w:rsid w:val="000965F0"/>
    <w:rsid w:val="000A08F2"/>
    <w:rsid w:val="000B5104"/>
    <w:rsid w:val="000B72F5"/>
    <w:rsid w:val="000C1F00"/>
    <w:rsid w:val="000C5DA5"/>
    <w:rsid w:val="000E1537"/>
    <w:rsid w:val="000E1912"/>
    <w:rsid w:val="000E1916"/>
    <w:rsid w:val="000E2D1F"/>
    <w:rsid w:val="000E36B7"/>
    <w:rsid w:val="000F5C3E"/>
    <w:rsid w:val="000F7954"/>
    <w:rsid w:val="00101DC4"/>
    <w:rsid w:val="0010391D"/>
    <w:rsid w:val="0010631B"/>
    <w:rsid w:val="00112FF0"/>
    <w:rsid w:val="00113455"/>
    <w:rsid w:val="0011438A"/>
    <w:rsid w:val="00123D19"/>
    <w:rsid w:val="00123D7E"/>
    <w:rsid w:val="001300E9"/>
    <w:rsid w:val="00131958"/>
    <w:rsid w:val="00136006"/>
    <w:rsid w:val="001374F9"/>
    <w:rsid w:val="00140F47"/>
    <w:rsid w:val="00144CDE"/>
    <w:rsid w:val="00150356"/>
    <w:rsid w:val="00152655"/>
    <w:rsid w:val="00153B2E"/>
    <w:rsid w:val="00154A91"/>
    <w:rsid w:val="00156AA1"/>
    <w:rsid w:val="00165E85"/>
    <w:rsid w:val="001731E4"/>
    <w:rsid w:val="00174EC5"/>
    <w:rsid w:val="00174FD9"/>
    <w:rsid w:val="001758E5"/>
    <w:rsid w:val="00180023"/>
    <w:rsid w:val="00183B57"/>
    <w:rsid w:val="0018713B"/>
    <w:rsid w:val="001878A7"/>
    <w:rsid w:val="001926D2"/>
    <w:rsid w:val="00192FA7"/>
    <w:rsid w:val="00193FC7"/>
    <w:rsid w:val="00195CCE"/>
    <w:rsid w:val="00196963"/>
    <w:rsid w:val="00197D98"/>
    <w:rsid w:val="001A0F1A"/>
    <w:rsid w:val="001A6603"/>
    <w:rsid w:val="001B79B5"/>
    <w:rsid w:val="001B7C03"/>
    <w:rsid w:val="001B7C7D"/>
    <w:rsid w:val="001C012F"/>
    <w:rsid w:val="001C152C"/>
    <w:rsid w:val="001C1675"/>
    <w:rsid w:val="001C2CDD"/>
    <w:rsid w:val="001D4546"/>
    <w:rsid w:val="001D6805"/>
    <w:rsid w:val="001E0235"/>
    <w:rsid w:val="001E5869"/>
    <w:rsid w:val="001F49F9"/>
    <w:rsid w:val="001F5380"/>
    <w:rsid w:val="00202E53"/>
    <w:rsid w:val="00205816"/>
    <w:rsid w:val="00206EC4"/>
    <w:rsid w:val="00212869"/>
    <w:rsid w:val="00212A4A"/>
    <w:rsid w:val="00215B36"/>
    <w:rsid w:val="00222159"/>
    <w:rsid w:val="002222EB"/>
    <w:rsid w:val="00222748"/>
    <w:rsid w:val="00223F15"/>
    <w:rsid w:val="00224540"/>
    <w:rsid w:val="00225BFF"/>
    <w:rsid w:val="002263AF"/>
    <w:rsid w:val="00226ABC"/>
    <w:rsid w:val="002331C4"/>
    <w:rsid w:val="00241882"/>
    <w:rsid w:val="002418E7"/>
    <w:rsid w:val="00241B4C"/>
    <w:rsid w:val="00245F8F"/>
    <w:rsid w:val="00250629"/>
    <w:rsid w:val="0025099E"/>
    <w:rsid w:val="00255158"/>
    <w:rsid w:val="00262506"/>
    <w:rsid w:val="00263E58"/>
    <w:rsid w:val="00267001"/>
    <w:rsid w:val="00270B89"/>
    <w:rsid w:val="00284807"/>
    <w:rsid w:val="00286B77"/>
    <w:rsid w:val="002879F7"/>
    <w:rsid w:val="00290D0C"/>
    <w:rsid w:val="002965F4"/>
    <w:rsid w:val="002A3C7F"/>
    <w:rsid w:val="002A4B64"/>
    <w:rsid w:val="002B184A"/>
    <w:rsid w:val="002C4D69"/>
    <w:rsid w:val="002D67BF"/>
    <w:rsid w:val="002D7565"/>
    <w:rsid w:val="002D7F41"/>
    <w:rsid w:val="002E2152"/>
    <w:rsid w:val="002E5B89"/>
    <w:rsid w:val="002F0B6E"/>
    <w:rsid w:val="002F47FB"/>
    <w:rsid w:val="002F52CF"/>
    <w:rsid w:val="002F625E"/>
    <w:rsid w:val="003016A1"/>
    <w:rsid w:val="003036E7"/>
    <w:rsid w:val="0030455E"/>
    <w:rsid w:val="00307F73"/>
    <w:rsid w:val="003129E1"/>
    <w:rsid w:val="00312F60"/>
    <w:rsid w:val="00313011"/>
    <w:rsid w:val="00313B27"/>
    <w:rsid w:val="00317821"/>
    <w:rsid w:val="0032507F"/>
    <w:rsid w:val="00325A18"/>
    <w:rsid w:val="00326CC5"/>
    <w:rsid w:val="0033425E"/>
    <w:rsid w:val="00343759"/>
    <w:rsid w:val="00345FFD"/>
    <w:rsid w:val="00350441"/>
    <w:rsid w:val="0035336A"/>
    <w:rsid w:val="00354058"/>
    <w:rsid w:val="0035454A"/>
    <w:rsid w:val="003568E9"/>
    <w:rsid w:val="00356BDA"/>
    <w:rsid w:val="00361816"/>
    <w:rsid w:val="003631A6"/>
    <w:rsid w:val="00364AD0"/>
    <w:rsid w:val="00374FB0"/>
    <w:rsid w:val="00377565"/>
    <w:rsid w:val="003802FA"/>
    <w:rsid w:val="00384C92"/>
    <w:rsid w:val="00384D1D"/>
    <w:rsid w:val="00390E66"/>
    <w:rsid w:val="00391962"/>
    <w:rsid w:val="00391993"/>
    <w:rsid w:val="0039224B"/>
    <w:rsid w:val="00392AEB"/>
    <w:rsid w:val="00393BBF"/>
    <w:rsid w:val="00394CEC"/>
    <w:rsid w:val="00395611"/>
    <w:rsid w:val="00396316"/>
    <w:rsid w:val="003A2003"/>
    <w:rsid w:val="003A39BE"/>
    <w:rsid w:val="003A4F81"/>
    <w:rsid w:val="003A7D90"/>
    <w:rsid w:val="003B72F6"/>
    <w:rsid w:val="003C088F"/>
    <w:rsid w:val="003C0D3F"/>
    <w:rsid w:val="003C3A6C"/>
    <w:rsid w:val="003C4278"/>
    <w:rsid w:val="003C486C"/>
    <w:rsid w:val="003C5401"/>
    <w:rsid w:val="003C64A5"/>
    <w:rsid w:val="003C6DA6"/>
    <w:rsid w:val="003D0481"/>
    <w:rsid w:val="003D0D90"/>
    <w:rsid w:val="003D62E3"/>
    <w:rsid w:val="003E4440"/>
    <w:rsid w:val="003F1A56"/>
    <w:rsid w:val="003F3B8F"/>
    <w:rsid w:val="003F4B58"/>
    <w:rsid w:val="003F518F"/>
    <w:rsid w:val="004000F9"/>
    <w:rsid w:val="004008CA"/>
    <w:rsid w:val="00400DD6"/>
    <w:rsid w:val="00402035"/>
    <w:rsid w:val="00403EB4"/>
    <w:rsid w:val="00405CC8"/>
    <w:rsid w:val="00407296"/>
    <w:rsid w:val="0041366F"/>
    <w:rsid w:val="00415989"/>
    <w:rsid w:val="0041634C"/>
    <w:rsid w:val="004202EB"/>
    <w:rsid w:val="0042286D"/>
    <w:rsid w:val="004251C6"/>
    <w:rsid w:val="00431735"/>
    <w:rsid w:val="00433977"/>
    <w:rsid w:val="004364F8"/>
    <w:rsid w:val="00437A38"/>
    <w:rsid w:val="004405EC"/>
    <w:rsid w:val="004536F0"/>
    <w:rsid w:val="004552A4"/>
    <w:rsid w:val="00457A1E"/>
    <w:rsid w:val="00457AE2"/>
    <w:rsid w:val="004608C4"/>
    <w:rsid w:val="00461F1B"/>
    <w:rsid w:val="00463517"/>
    <w:rsid w:val="0046634B"/>
    <w:rsid w:val="00470148"/>
    <w:rsid w:val="00474373"/>
    <w:rsid w:val="004746AF"/>
    <w:rsid w:val="00474DE3"/>
    <w:rsid w:val="004756A3"/>
    <w:rsid w:val="00475FA6"/>
    <w:rsid w:val="00476AE9"/>
    <w:rsid w:val="00476D4C"/>
    <w:rsid w:val="00480321"/>
    <w:rsid w:val="0048106E"/>
    <w:rsid w:val="00481D70"/>
    <w:rsid w:val="00490542"/>
    <w:rsid w:val="00494FC1"/>
    <w:rsid w:val="00496929"/>
    <w:rsid w:val="00497046"/>
    <w:rsid w:val="004A04C9"/>
    <w:rsid w:val="004A12BE"/>
    <w:rsid w:val="004A1EAA"/>
    <w:rsid w:val="004A368D"/>
    <w:rsid w:val="004A4F44"/>
    <w:rsid w:val="004B5068"/>
    <w:rsid w:val="004B740B"/>
    <w:rsid w:val="004C0D2A"/>
    <w:rsid w:val="004C2ABD"/>
    <w:rsid w:val="004C3AEF"/>
    <w:rsid w:val="004C7A03"/>
    <w:rsid w:val="004E012B"/>
    <w:rsid w:val="004E27A7"/>
    <w:rsid w:val="004E2D45"/>
    <w:rsid w:val="004E5431"/>
    <w:rsid w:val="004F0A2F"/>
    <w:rsid w:val="004F3AB0"/>
    <w:rsid w:val="004F5C2D"/>
    <w:rsid w:val="004F78CB"/>
    <w:rsid w:val="005032AD"/>
    <w:rsid w:val="00503C43"/>
    <w:rsid w:val="00505FA7"/>
    <w:rsid w:val="00507847"/>
    <w:rsid w:val="00507A81"/>
    <w:rsid w:val="00515333"/>
    <w:rsid w:val="005205EB"/>
    <w:rsid w:val="005236AD"/>
    <w:rsid w:val="0052377F"/>
    <w:rsid w:val="00525001"/>
    <w:rsid w:val="00530A0F"/>
    <w:rsid w:val="00532DC5"/>
    <w:rsid w:val="00532DEE"/>
    <w:rsid w:val="0053357A"/>
    <w:rsid w:val="00534865"/>
    <w:rsid w:val="00536145"/>
    <w:rsid w:val="005369EB"/>
    <w:rsid w:val="00536B37"/>
    <w:rsid w:val="00542E3B"/>
    <w:rsid w:val="0054637A"/>
    <w:rsid w:val="00570425"/>
    <w:rsid w:val="00573305"/>
    <w:rsid w:val="00573A84"/>
    <w:rsid w:val="005741C2"/>
    <w:rsid w:val="00575D5F"/>
    <w:rsid w:val="005769DB"/>
    <w:rsid w:val="00582A90"/>
    <w:rsid w:val="00585BDF"/>
    <w:rsid w:val="00587B69"/>
    <w:rsid w:val="00591993"/>
    <w:rsid w:val="00591B7F"/>
    <w:rsid w:val="00592AA5"/>
    <w:rsid w:val="005941AE"/>
    <w:rsid w:val="005972A1"/>
    <w:rsid w:val="005A1B1C"/>
    <w:rsid w:val="005A3704"/>
    <w:rsid w:val="005A4238"/>
    <w:rsid w:val="005B0E06"/>
    <w:rsid w:val="005B4F69"/>
    <w:rsid w:val="005B523E"/>
    <w:rsid w:val="005B7ABC"/>
    <w:rsid w:val="005C050F"/>
    <w:rsid w:val="005C57F9"/>
    <w:rsid w:val="005C5B9E"/>
    <w:rsid w:val="005D030D"/>
    <w:rsid w:val="005D5258"/>
    <w:rsid w:val="005E282A"/>
    <w:rsid w:val="005E3005"/>
    <w:rsid w:val="005E3E94"/>
    <w:rsid w:val="005F0511"/>
    <w:rsid w:val="005F09F4"/>
    <w:rsid w:val="005F2CBB"/>
    <w:rsid w:val="005F61D9"/>
    <w:rsid w:val="00601070"/>
    <w:rsid w:val="00602A31"/>
    <w:rsid w:val="00613B68"/>
    <w:rsid w:val="006164F8"/>
    <w:rsid w:val="0062014F"/>
    <w:rsid w:val="006213AC"/>
    <w:rsid w:val="006216BE"/>
    <w:rsid w:val="00625018"/>
    <w:rsid w:val="00637733"/>
    <w:rsid w:val="00641412"/>
    <w:rsid w:val="00644943"/>
    <w:rsid w:val="00645B63"/>
    <w:rsid w:val="00645EE1"/>
    <w:rsid w:val="00652223"/>
    <w:rsid w:val="00656F5D"/>
    <w:rsid w:val="00657DFF"/>
    <w:rsid w:val="0066180A"/>
    <w:rsid w:val="00664C2A"/>
    <w:rsid w:val="00665EDE"/>
    <w:rsid w:val="0067144B"/>
    <w:rsid w:val="00675ACA"/>
    <w:rsid w:val="0068267B"/>
    <w:rsid w:val="00682775"/>
    <w:rsid w:val="0068540C"/>
    <w:rsid w:val="006854DE"/>
    <w:rsid w:val="00697F5D"/>
    <w:rsid w:val="006A40CB"/>
    <w:rsid w:val="006A5303"/>
    <w:rsid w:val="006A5850"/>
    <w:rsid w:val="006B2199"/>
    <w:rsid w:val="006B245B"/>
    <w:rsid w:val="006B39D0"/>
    <w:rsid w:val="006B5DD0"/>
    <w:rsid w:val="006B77BB"/>
    <w:rsid w:val="006B7D95"/>
    <w:rsid w:val="006C576F"/>
    <w:rsid w:val="006D014A"/>
    <w:rsid w:val="006D266A"/>
    <w:rsid w:val="006D3208"/>
    <w:rsid w:val="006E11E6"/>
    <w:rsid w:val="006E152A"/>
    <w:rsid w:val="006E1571"/>
    <w:rsid w:val="006E201D"/>
    <w:rsid w:val="006E375B"/>
    <w:rsid w:val="006E68F7"/>
    <w:rsid w:val="006E69B2"/>
    <w:rsid w:val="006F1E97"/>
    <w:rsid w:val="006F2F8F"/>
    <w:rsid w:val="006F589E"/>
    <w:rsid w:val="006F675B"/>
    <w:rsid w:val="006F6B01"/>
    <w:rsid w:val="007036E4"/>
    <w:rsid w:val="00714066"/>
    <w:rsid w:val="00717DB2"/>
    <w:rsid w:val="00721AC3"/>
    <w:rsid w:val="00724B15"/>
    <w:rsid w:val="0072628A"/>
    <w:rsid w:val="0072704E"/>
    <w:rsid w:val="00730DDE"/>
    <w:rsid w:val="00735046"/>
    <w:rsid w:val="0074264A"/>
    <w:rsid w:val="00745437"/>
    <w:rsid w:val="0074689D"/>
    <w:rsid w:val="00750590"/>
    <w:rsid w:val="0075105A"/>
    <w:rsid w:val="00751D87"/>
    <w:rsid w:val="007571E3"/>
    <w:rsid w:val="00762C59"/>
    <w:rsid w:val="007663F6"/>
    <w:rsid w:val="00767166"/>
    <w:rsid w:val="00767B41"/>
    <w:rsid w:val="00773CAC"/>
    <w:rsid w:val="00777847"/>
    <w:rsid w:val="00780A6B"/>
    <w:rsid w:val="00780FC8"/>
    <w:rsid w:val="00784F6E"/>
    <w:rsid w:val="007906B5"/>
    <w:rsid w:val="00792A5B"/>
    <w:rsid w:val="00792A9B"/>
    <w:rsid w:val="007979B0"/>
    <w:rsid w:val="00797A45"/>
    <w:rsid w:val="007B1593"/>
    <w:rsid w:val="007B20BD"/>
    <w:rsid w:val="007B4D42"/>
    <w:rsid w:val="007C0949"/>
    <w:rsid w:val="007C0BD6"/>
    <w:rsid w:val="007C34CD"/>
    <w:rsid w:val="007C7090"/>
    <w:rsid w:val="007C782C"/>
    <w:rsid w:val="007D20C5"/>
    <w:rsid w:val="007D2A93"/>
    <w:rsid w:val="007D33AD"/>
    <w:rsid w:val="007D798F"/>
    <w:rsid w:val="007E6C2E"/>
    <w:rsid w:val="007F0C92"/>
    <w:rsid w:val="007F25E6"/>
    <w:rsid w:val="007F4287"/>
    <w:rsid w:val="007F58CA"/>
    <w:rsid w:val="007F7C20"/>
    <w:rsid w:val="00802A23"/>
    <w:rsid w:val="0080314D"/>
    <w:rsid w:val="0081244E"/>
    <w:rsid w:val="008132A6"/>
    <w:rsid w:val="00820BCC"/>
    <w:rsid w:val="00825B6A"/>
    <w:rsid w:val="008319A4"/>
    <w:rsid w:val="00832384"/>
    <w:rsid w:val="00834882"/>
    <w:rsid w:val="008350C2"/>
    <w:rsid w:val="008353C0"/>
    <w:rsid w:val="0084036C"/>
    <w:rsid w:val="008403A2"/>
    <w:rsid w:val="00840E7B"/>
    <w:rsid w:val="0084483E"/>
    <w:rsid w:val="0085024C"/>
    <w:rsid w:val="0085112A"/>
    <w:rsid w:val="00864FED"/>
    <w:rsid w:val="008770F1"/>
    <w:rsid w:val="008817E0"/>
    <w:rsid w:val="00883BB9"/>
    <w:rsid w:val="0088467E"/>
    <w:rsid w:val="00887DD0"/>
    <w:rsid w:val="00895847"/>
    <w:rsid w:val="00895C61"/>
    <w:rsid w:val="0089752B"/>
    <w:rsid w:val="008A0F3B"/>
    <w:rsid w:val="008A1757"/>
    <w:rsid w:val="008A22DC"/>
    <w:rsid w:val="008A28F2"/>
    <w:rsid w:val="008A33B2"/>
    <w:rsid w:val="008A45E4"/>
    <w:rsid w:val="008A466D"/>
    <w:rsid w:val="008A4A58"/>
    <w:rsid w:val="008A4C5C"/>
    <w:rsid w:val="008A500D"/>
    <w:rsid w:val="008A52BC"/>
    <w:rsid w:val="008A6B7E"/>
    <w:rsid w:val="008B0CE4"/>
    <w:rsid w:val="008B1A13"/>
    <w:rsid w:val="008B3C2B"/>
    <w:rsid w:val="008B4A25"/>
    <w:rsid w:val="008B4AA9"/>
    <w:rsid w:val="008B52F3"/>
    <w:rsid w:val="008C05A0"/>
    <w:rsid w:val="008C401B"/>
    <w:rsid w:val="008C466B"/>
    <w:rsid w:val="008D1534"/>
    <w:rsid w:val="008D1EB8"/>
    <w:rsid w:val="008D6220"/>
    <w:rsid w:val="008E0FEE"/>
    <w:rsid w:val="008E54E9"/>
    <w:rsid w:val="008F0C8B"/>
    <w:rsid w:val="008F116F"/>
    <w:rsid w:val="008F188A"/>
    <w:rsid w:val="008F2F4A"/>
    <w:rsid w:val="008F4B76"/>
    <w:rsid w:val="008F5EB9"/>
    <w:rsid w:val="00902B0A"/>
    <w:rsid w:val="00902E26"/>
    <w:rsid w:val="00904855"/>
    <w:rsid w:val="00904D3F"/>
    <w:rsid w:val="00906DBD"/>
    <w:rsid w:val="00910865"/>
    <w:rsid w:val="00911F07"/>
    <w:rsid w:val="00913C5E"/>
    <w:rsid w:val="009141E2"/>
    <w:rsid w:val="0091782F"/>
    <w:rsid w:val="009208D9"/>
    <w:rsid w:val="0092238B"/>
    <w:rsid w:val="009305E8"/>
    <w:rsid w:val="00934203"/>
    <w:rsid w:val="009355C2"/>
    <w:rsid w:val="00940F3C"/>
    <w:rsid w:val="00942CD1"/>
    <w:rsid w:val="0094496A"/>
    <w:rsid w:val="0095226B"/>
    <w:rsid w:val="0095278F"/>
    <w:rsid w:val="00954231"/>
    <w:rsid w:val="00954627"/>
    <w:rsid w:val="00960140"/>
    <w:rsid w:val="00961002"/>
    <w:rsid w:val="00961129"/>
    <w:rsid w:val="00962BE3"/>
    <w:rsid w:val="00963B09"/>
    <w:rsid w:val="00963D8C"/>
    <w:rsid w:val="00963D9E"/>
    <w:rsid w:val="00964814"/>
    <w:rsid w:val="00967CB3"/>
    <w:rsid w:val="0097073E"/>
    <w:rsid w:val="00972E7B"/>
    <w:rsid w:val="00977908"/>
    <w:rsid w:val="00982477"/>
    <w:rsid w:val="00983F19"/>
    <w:rsid w:val="00992D27"/>
    <w:rsid w:val="00993D94"/>
    <w:rsid w:val="00993EBF"/>
    <w:rsid w:val="00995923"/>
    <w:rsid w:val="0099674C"/>
    <w:rsid w:val="00997CCE"/>
    <w:rsid w:val="009A1D1F"/>
    <w:rsid w:val="009A52B1"/>
    <w:rsid w:val="009B5A2E"/>
    <w:rsid w:val="009C38D3"/>
    <w:rsid w:val="009C6CFA"/>
    <w:rsid w:val="009D0E5E"/>
    <w:rsid w:val="009D10DE"/>
    <w:rsid w:val="009D1B12"/>
    <w:rsid w:val="009D5874"/>
    <w:rsid w:val="009D587A"/>
    <w:rsid w:val="009E0430"/>
    <w:rsid w:val="009E2555"/>
    <w:rsid w:val="009E25BF"/>
    <w:rsid w:val="009E3C3C"/>
    <w:rsid w:val="009E471C"/>
    <w:rsid w:val="00A07E38"/>
    <w:rsid w:val="00A13D8F"/>
    <w:rsid w:val="00A14DF2"/>
    <w:rsid w:val="00A2393F"/>
    <w:rsid w:val="00A24825"/>
    <w:rsid w:val="00A257CC"/>
    <w:rsid w:val="00A30D70"/>
    <w:rsid w:val="00A3389A"/>
    <w:rsid w:val="00A35F98"/>
    <w:rsid w:val="00A54127"/>
    <w:rsid w:val="00A60C41"/>
    <w:rsid w:val="00A646D4"/>
    <w:rsid w:val="00A64C33"/>
    <w:rsid w:val="00A64FAC"/>
    <w:rsid w:val="00A67708"/>
    <w:rsid w:val="00A70260"/>
    <w:rsid w:val="00A7133E"/>
    <w:rsid w:val="00A733F8"/>
    <w:rsid w:val="00A73ED0"/>
    <w:rsid w:val="00A73F1A"/>
    <w:rsid w:val="00A76752"/>
    <w:rsid w:val="00A83872"/>
    <w:rsid w:val="00A846E1"/>
    <w:rsid w:val="00A849BD"/>
    <w:rsid w:val="00A85C77"/>
    <w:rsid w:val="00A86A0D"/>
    <w:rsid w:val="00A8756C"/>
    <w:rsid w:val="00A93680"/>
    <w:rsid w:val="00A939AE"/>
    <w:rsid w:val="00A96A78"/>
    <w:rsid w:val="00AA3AAD"/>
    <w:rsid w:val="00AA6017"/>
    <w:rsid w:val="00AA7EF7"/>
    <w:rsid w:val="00AB1E51"/>
    <w:rsid w:val="00AB5103"/>
    <w:rsid w:val="00AB607F"/>
    <w:rsid w:val="00AC3C22"/>
    <w:rsid w:val="00AD11AC"/>
    <w:rsid w:val="00AE0F5E"/>
    <w:rsid w:val="00AE34EE"/>
    <w:rsid w:val="00AE4DA6"/>
    <w:rsid w:val="00AE7D85"/>
    <w:rsid w:val="00AF00E0"/>
    <w:rsid w:val="00AF3BB2"/>
    <w:rsid w:val="00AF4EF6"/>
    <w:rsid w:val="00AF7422"/>
    <w:rsid w:val="00B03A4F"/>
    <w:rsid w:val="00B071CF"/>
    <w:rsid w:val="00B1030E"/>
    <w:rsid w:val="00B11315"/>
    <w:rsid w:val="00B118B9"/>
    <w:rsid w:val="00B121DA"/>
    <w:rsid w:val="00B12EE1"/>
    <w:rsid w:val="00B132AE"/>
    <w:rsid w:val="00B17FCB"/>
    <w:rsid w:val="00B20467"/>
    <w:rsid w:val="00B20896"/>
    <w:rsid w:val="00B22F06"/>
    <w:rsid w:val="00B237D3"/>
    <w:rsid w:val="00B25703"/>
    <w:rsid w:val="00B267C6"/>
    <w:rsid w:val="00B2698D"/>
    <w:rsid w:val="00B30DC3"/>
    <w:rsid w:val="00B349AB"/>
    <w:rsid w:val="00B43117"/>
    <w:rsid w:val="00B4399B"/>
    <w:rsid w:val="00B54B85"/>
    <w:rsid w:val="00B553C4"/>
    <w:rsid w:val="00B55787"/>
    <w:rsid w:val="00B56057"/>
    <w:rsid w:val="00B621C4"/>
    <w:rsid w:val="00B65513"/>
    <w:rsid w:val="00B66EAF"/>
    <w:rsid w:val="00B71259"/>
    <w:rsid w:val="00B714B1"/>
    <w:rsid w:val="00B74681"/>
    <w:rsid w:val="00B74DC3"/>
    <w:rsid w:val="00B77E44"/>
    <w:rsid w:val="00B81024"/>
    <w:rsid w:val="00B81CF6"/>
    <w:rsid w:val="00B84071"/>
    <w:rsid w:val="00B845E5"/>
    <w:rsid w:val="00B854FC"/>
    <w:rsid w:val="00B85512"/>
    <w:rsid w:val="00B8630E"/>
    <w:rsid w:val="00B8644E"/>
    <w:rsid w:val="00B93218"/>
    <w:rsid w:val="00B94328"/>
    <w:rsid w:val="00B94779"/>
    <w:rsid w:val="00B9692F"/>
    <w:rsid w:val="00BA098B"/>
    <w:rsid w:val="00BA2E53"/>
    <w:rsid w:val="00BA7371"/>
    <w:rsid w:val="00BB0995"/>
    <w:rsid w:val="00BB0E2E"/>
    <w:rsid w:val="00BB1C40"/>
    <w:rsid w:val="00BB2190"/>
    <w:rsid w:val="00BB3625"/>
    <w:rsid w:val="00BB64CA"/>
    <w:rsid w:val="00BC0136"/>
    <w:rsid w:val="00BC101E"/>
    <w:rsid w:val="00BC115E"/>
    <w:rsid w:val="00BC3290"/>
    <w:rsid w:val="00BC4E08"/>
    <w:rsid w:val="00BD1013"/>
    <w:rsid w:val="00BD10DB"/>
    <w:rsid w:val="00BD3C24"/>
    <w:rsid w:val="00BD5268"/>
    <w:rsid w:val="00BD5A4F"/>
    <w:rsid w:val="00BE07F3"/>
    <w:rsid w:val="00BF008A"/>
    <w:rsid w:val="00BF2E5C"/>
    <w:rsid w:val="00BF34AC"/>
    <w:rsid w:val="00BF3AAA"/>
    <w:rsid w:val="00BF6785"/>
    <w:rsid w:val="00C01EC9"/>
    <w:rsid w:val="00C01FB2"/>
    <w:rsid w:val="00C02555"/>
    <w:rsid w:val="00C02A4C"/>
    <w:rsid w:val="00C05D8C"/>
    <w:rsid w:val="00C07D9E"/>
    <w:rsid w:val="00C10C01"/>
    <w:rsid w:val="00C11B46"/>
    <w:rsid w:val="00C12126"/>
    <w:rsid w:val="00C132F8"/>
    <w:rsid w:val="00C17E57"/>
    <w:rsid w:val="00C214E6"/>
    <w:rsid w:val="00C262DE"/>
    <w:rsid w:val="00C3146C"/>
    <w:rsid w:val="00C317A2"/>
    <w:rsid w:val="00C31E70"/>
    <w:rsid w:val="00C40C25"/>
    <w:rsid w:val="00C416E4"/>
    <w:rsid w:val="00C41BEC"/>
    <w:rsid w:val="00C45FF7"/>
    <w:rsid w:val="00C466D5"/>
    <w:rsid w:val="00C4789C"/>
    <w:rsid w:val="00C54C8B"/>
    <w:rsid w:val="00C54DB3"/>
    <w:rsid w:val="00C602AD"/>
    <w:rsid w:val="00C61385"/>
    <w:rsid w:val="00C628B3"/>
    <w:rsid w:val="00C63800"/>
    <w:rsid w:val="00C70A8B"/>
    <w:rsid w:val="00C70C65"/>
    <w:rsid w:val="00C70E7A"/>
    <w:rsid w:val="00C73A40"/>
    <w:rsid w:val="00C80D91"/>
    <w:rsid w:val="00C81F01"/>
    <w:rsid w:val="00C8210A"/>
    <w:rsid w:val="00C857B6"/>
    <w:rsid w:val="00C87FB4"/>
    <w:rsid w:val="00C95495"/>
    <w:rsid w:val="00C97F75"/>
    <w:rsid w:val="00CA269B"/>
    <w:rsid w:val="00CA5050"/>
    <w:rsid w:val="00CA5104"/>
    <w:rsid w:val="00CA55DB"/>
    <w:rsid w:val="00CA5754"/>
    <w:rsid w:val="00CA7227"/>
    <w:rsid w:val="00CB53A2"/>
    <w:rsid w:val="00CB56B4"/>
    <w:rsid w:val="00CB6DF0"/>
    <w:rsid w:val="00CB6E4C"/>
    <w:rsid w:val="00CB7D17"/>
    <w:rsid w:val="00CC1CF1"/>
    <w:rsid w:val="00CC508D"/>
    <w:rsid w:val="00CD21D2"/>
    <w:rsid w:val="00CD2CBD"/>
    <w:rsid w:val="00CD59ED"/>
    <w:rsid w:val="00CE34DA"/>
    <w:rsid w:val="00CE432B"/>
    <w:rsid w:val="00CE5304"/>
    <w:rsid w:val="00CE5A1A"/>
    <w:rsid w:val="00CE5BA5"/>
    <w:rsid w:val="00CF43CB"/>
    <w:rsid w:val="00CF46E0"/>
    <w:rsid w:val="00CF59C6"/>
    <w:rsid w:val="00D027C1"/>
    <w:rsid w:val="00D11800"/>
    <w:rsid w:val="00D12C45"/>
    <w:rsid w:val="00D260C2"/>
    <w:rsid w:val="00D32735"/>
    <w:rsid w:val="00D3488E"/>
    <w:rsid w:val="00D40913"/>
    <w:rsid w:val="00D4272A"/>
    <w:rsid w:val="00D438D5"/>
    <w:rsid w:val="00D44E85"/>
    <w:rsid w:val="00D54888"/>
    <w:rsid w:val="00D55408"/>
    <w:rsid w:val="00D62F11"/>
    <w:rsid w:val="00D66338"/>
    <w:rsid w:val="00D75EA2"/>
    <w:rsid w:val="00D83EB7"/>
    <w:rsid w:val="00D84D60"/>
    <w:rsid w:val="00D9062D"/>
    <w:rsid w:val="00D94DBA"/>
    <w:rsid w:val="00D96311"/>
    <w:rsid w:val="00D97E7C"/>
    <w:rsid w:val="00DA09B7"/>
    <w:rsid w:val="00DA0CA8"/>
    <w:rsid w:val="00DA54A4"/>
    <w:rsid w:val="00DA59EA"/>
    <w:rsid w:val="00DB18EC"/>
    <w:rsid w:val="00DB6583"/>
    <w:rsid w:val="00DB7E79"/>
    <w:rsid w:val="00DC45B2"/>
    <w:rsid w:val="00DD02F3"/>
    <w:rsid w:val="00DD3855"/>
    <w:rsid w:val="00DD726E"/>
    <w:rsid w:val="00DE1CBF"/>
    <w:rsid w:val="00DE33ED"/>
    <w:rsid w:val="00DE6601"/>
    <w:rsid w:val="00DE778D"/>
    <w:rsid w:val="00DF671B"/>
    <w:rsid w:val="00DF6E2C"/>
    <w:rsid w:val="00E03EE4"/>
    <w:rsid w:val="00E074DA"/>
    <w:rsid w:val="00E11119"/>
    <w:rsid w:val="00E15306"/>
    <w:rsid w:val="00E15CFD"/>
    <w:rsid w:val="00E20546"/>
    <w:rsid w:val="00E20F2A"/>
    <w:rsid w:val="00E260CB"/>
    <w:rsid w:val="00E33475"/>
    <w:rsid w:val="00E34053"/>
    <w:rsid w:val="00E3485D"/>
    <w:rsid w:val="00E409FF"/>
    <w:rsid w:val="00E41BAA"/>
    <w:rsid w:val="00E51628"/>
    <w:rsid w:val="00E570BF"/>
    <w:rsid w:val="00E622AC"/>
    <w:rsid w:val="00E65480"/>
    <w:rsid w:val="00E65C0D"/>
    <w:rsid w:val="00E66122"/>
    <w:rsid w:val="00E663B6"/>
    <w:rsid w:val="00E67D92"/>
    <w:rsid w:val="00E701A5"/>
    <w:rsid w:val="00E70B60"/>
    <w:rsid w:val="00E70E40"/>
    <w:rsid w:val="00E714C3"/>
    <w:rsid w:val="00E76B85"/>
    <w:rsid w:val="00E77568"/>
    <w:rsid w:val="00E806D6"/>
    <w:rsid w:val="00E82739"/>
    <w:rsid w:val="00E827B4"/>
    <w:rsid w:val="00E84706"/>
    <w:rsid w:val="00E84B6A"/>
    <w:rsid w:val="00E877C0"/>
    <w:rsid w:val="00E9466E"/>
    <w:rsid w:val="00E957C7"/>
    <w:rsid w:val="00EA0376"/>
    <w:rsid w:val="00EA087B"/>
    <w:rsid w:val="00EA1527"/>
    <w:rsid w:val="00EA50F1"/>
    <w:rsid w:val="00EA543C"/>
    <w:rsid w:val="00EB3C35"/>
    <w:rsid w:val="00EB787F"/>
    <w:rsid w:val="00EC0C51"/>
    <w:rsid w:val="00EC29CC"/>
    <w:rsid w:val="00EC581D"/>
    <w:rsid w:val="00EC5A8C"/>
    <w:rsid w:val="00EC69FB"/>
    <w:rsid w:val="00EC6AEE"/>
    <w:rsid w:val="00ED170F"/>
    <w:rsid w:val="00ED64BF"/>
    <w:rsid w:val="00ED7F2A"/>
    <w:rsid w:val="00EE3F7A"/>
    <w:rsid w:val="00EE3FB9"/>
    <w:rsid w:val="00EE7EEC"/>
    <w:rsid w:val="00EF185F"/>
    <w:rsid w:val="00EF3A0E"/>
    <w:rsid w:val="00EF3DBD"/>
    <w:rsid w:val="00EF411B"/>
    <w:rsid w:val="00EF6B82"/>
    <w:rsid w:val="00F031D7"/>
    <w:rsid w:val="00F0607B"/>
    <w:rsid w:val="00F1157D"/>
    <w:rsid w:val="00F11CB4"/>
    <w:rsid w:val="00F2042D"/>
    <w:rsid w:val="00F250AB"/>
    <w:rsid w:val="00F335DA"/>
    <w:rsid w:val="00F4116B"/>
    <w:rsid w:val="00F474B7"/>
    <w:rsid w:val="00F506B0"/>
    <w:rsid w:val="00F559D2"/>
    <w:rsid w:val="00F55C6E"/>
    <w:rsid w:val="00F57DCA"/>
    <w:rsid w:val="00F60E8E"/>
    <w:rsid w:val="00F62BCA"/>
    <w:rsid w:val="00F6385F"/>
    <w:rsid w:val="00F67AEF"/>
    <w:rsid w:val="00F750DC"/>
    <w:rsid w:val="00F765DF"/>
    <w:rsid w:val="00F76EBD"/>
    <w:rsid w:val="00F81B5B"/>
    <w:rsid w:val="00F834D7"/>
    <w:rsid w:val="00F97DB7"/>
    <w:rsid w:val="00F97F53"/>
    <w:rsid w:val="00FB1C88"/>
    <w:rsid w:val="00FB35F3"/>
    <w:rsid w:val="00FB5AFD"/>
    <w:rsid w:val="00FC39E7"/>
    <w:rsid w:val="00FC7361"/>
    <w:rsid w:val="00FD0DA9"/>
    <w:rsid w:val="00FD18D6"/>
    <w:rsid w:val="00FD2B1A"/>
    <w:rsid w:val="00FE5830"/>
    <w:rsid w:val="00FE5C7E"/>
    <w:rsid w:val="00FE7099"/>
    <w:rsid w:val="00FF2152"/>
    <w:rsid w:val="00FF2153"/>
    <w:rsid w:val="00FF2AE2"/>
    <w:rsid w:val="00FF39D1"/>
    <w:rsid w:val="00FF3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67C6"/>
    <w:rPr>
      <w:rFonts w:eastAsiaTheme="minorEastAsia"/>
      <w:lang w:eastAsia="ru-RU"/>
    </w:rPr>
  </w:style>
  <w:style w:type="paragraph" w:styleId="1">
    <w:name w:val="heading 1"/>
    <w:basedOn w:val="a0"/>
    <w:next w:val="a0"/>
    <w:link w:val="10"/>
    <w:qFormat/>
    <w:rsid w:val="00B267C6"/>
    <w:pPr>
      <w:keepNext/>
      <w:spacing w:after="0" w:line="240" w:lineRule="auto"/>
      <w:jc w:val="center"/>
      <w:outlineLvl w:val="0"/>
    </w:pPr>
    <w:rPr>
      <w:rFonts w:ascii="Times New Roman" w:eastAsia="Times New Roman" w:hAnsi="Times New Roman" w:cs="Times New Roman"/>
      <w:b/>
      <w:sz w:val="32"/>
      <w:szCs w:val="20"/>
      <w:u w:val="single"/>
    </w:rPr>
  </w:style>
  <w:style w:type="paragraph" w:styleId="2">
    <w:name w:val="heading 2"/>
    <w:basedOn w:val="a0"/>
    <w:next w:val="a0"/>
    <w:link w:val="20"/>
    <w:qFormat/>
    <w:rsid w:val="00B267C6"/>
    <w:pPr>
      <w:keepNext/>
      <w:spacing w:after="0" w:line="240" w:lineRule="auto"/>
      <w:jc w:val="both"/>
      <w:outlineLvl w:val="1"/>
    </w:pPr>
    <w:rPr>
      <w:rFonts w:ascii="Times New Roman" w:eastAsia="Times New Roman" w:hAnsi="Times New Roman" w:cs="Times New Roman"/>
      <w:b/>
      <w:sz w:val="24"/>
      <w:szCs w:val="20"/>
    </w:rPr>
  </w:style>
  <w:style w:type="paragraph" w:styleId="3">
    <w:name w:val="heading 3"/>
    <w:basedOn w:val="a0"/>
    <w:next w:val="a0"/>
    <w:link w:val="30"/>
    <w:unhideWhenUsed/>
    <w:qFormat/>
    <w:rsid w:val="009355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C01FB2"/>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C01FB2"/>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C01FB2"/>
    <w:pPr>
      <w:keepNext/>
      <w:spacing w:after="0" w:line="240" w:lineRule="auto"/>
      <w:ind w:firstLine="360"/>
      <w:jc w:val="center"/>
      <w:outlineLvl w:val="5"/>
    </w:pPr>
    <w:rPr>
      <w:rFonts w:ascii="Times New Roman" w:eastAsia="Times New Roman" w:hAnsi="Times New Roman" w:cs="Times New Roman"/>
      <w:b/>
      <w:bCs/>
      <w:i/>
      <w:iCs/>
      <w:sz w:val="24"/>
      <w:szCs w:val="24"/>
    </w:rPr>
  </w:style>
  <w:style w:type="paragraph" w:styleId="7">
    <w:name w:val="heading 7"/>
    <w:basedOn w:val="a0"/>
    <w:next w:val="a0"/>
    <w:link w:val="70"/>
    <w:qFormat/>
    <w:rsid w:val="00C01FB2"/>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C01FB2"/>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C01FB2"/>
    <w:pPr>
      <w:keepNext/>
      <w:spacing w:after="0" w:line="240" w:lineRule="auto"/>
      <w:jc w:val="center"/>
      <w:outlineLvl w:val="8"/>
    </w:pPr>
    <w:rPr>
      <w:rFonts w:ascii="Times New Roman" w:eastAsia="Times New Roman" w:hAnsi="Times New Roman" w:cs="Times New Roman"/>
      <w:i/>
      <w:iCs/>
      <w:sz w:val="23"/>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267C6"/>
    <w:rPr>
      <w:rFonts w:ascii="Times New Roman" w:eastAsia="Times New Roman" w:hAnsi="Times New Roman" w:cs="Times New Roman"/>
      <w:b/>
      <w:sz w:val="32"/>
      <w:szCs w:val="20"/>
      <w:u w:val="single"/>
      <w:lang w:eastAsia="ru-RU"/>
    </w:rPr>
  </w:style>
  <w:style w:type="character" w:customStyle="1" w:styleId="20">
    <w:name w:val="Заголовок 2 Знак"/>
    <w:basedOn w:val="a1"/>
    <w:link w:val="2"/>
    <w:rsid w:val="00B267C6"/>
    <w:rPr>
      <w:rFonts w:ascii="Times New Roman" w:eastAsia="Times New Roman" w:hAnsi="Times New Roman" w:cs="Times New Roman"/>
      <w:b/>
      <w:sz w:val="24"/>
      <w:szCs w:val="20"/>
      <w:lang w:eastAsia="ru-RU"/>
    </w:rPr>
  </w:style>
  <w:style w:type="numbering" w:customStyle="1" w:styleId="11">
    <w:name w:val="Нет списка1"/>
    <w:next w:val="a3"/>
    <w:semiHidden/>
    <w:rsid w:val="00B267C6"/>
  </w:style>
  <w:style w:type="table" w:styleId="a4">
    <w:name w:val="Table Grid"/>
    <w:basedOn w:val="a2"/>
    <w:uiPriority w:val="39"/>
    <w:rsid w:val="00B267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rsid w:val="00B267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1"/>
    <w:link w:val="a5"/>
    <w:uiPriority w:val="99"/>
    <w:rsid w:val="00B267C6"/>
    <w:rPr>
      <w:rFonts w:ascii="Times New Roman" w:eastAsia="Times New Roman" w:hAnsi="Times New Roman" w:cs="Times New Roman"/>
      <w:sz w:val="24"/>
      <w:szCs w:val="24"/>
      <w:lang w:eastAsia="ru-RU"/>
    </w:rPr>
  </w:style>
  <w:style w:type="character" w:styleId="a7">
    <w:name w:val="page number"/>
    <w:basedOn w:val="a1"/>
    <w:rsid w:val="00B267C6"/>
  </w:style>
  <w:style w:type="paragraph" w:styleId="a8">
    <w:name w:val="Body Text"/>
    <w:basedOn w:val="a0"/>
    <w:link w:val="a9"/>
    <w:rsid w:val="00B267C6"/>
    <w:pPr>
      <w:spacing w:after="0" w:line="240" w:lineRule="auto"/>
      <w:jc w:val="center"/>
    </w:pPr>
    <w:rPr>
      <w:rFonts w:ascii="Times New Roman" w:eastAsia="Times New Roman" w:hAnsi="Times New Roman" w:cs="Times New Roman"/>
      <w:b/>
      <w:bCs/>
      <w:i/>
      <w:iCs/>
      <w:sz w:val="28"/>
      <w:szCs w:val="28"/>
    </w:rPr>
  </w:style>
  <w:style w:type="character" w:customStyle="1" w:styleId="a9">
    <w:name w:val="Основной текст Знак"/>
    <w:basedOn w:val="a1"/>
    <w:link w:val="a8"/>
    <w:rsid w:val="00B267C6"/>
    <w:rPr>
      <w:rFonts w:ascii="Times New Roman" w:eastAsia="Times New Roman" w:hAnsi="Times New Roman" w:cs="Times New Roman"/>
      <w:b/>
      <w:bCs/>
      <w:i/>
      <w:iCs/>
      <w:sz w:val="28"/>
      <w:szCs w:val="28"/>
      <w:lang w:eastAsia="ru-RU"/>
    </w:rPr>
  </w:style>
  <w:style w:type="paragraph" w:customStyle="1" w:styleId="aa">
    <w:name w:val="Краткий обратный адрес"/>
    <w:basedOn w:val="a0"/>
    <w:rsid w:val="00B267C6"/>
    <w:pPr>
      <w:spacing w:after="0" w:line="240" w:lineRule="auto"/>
    </w:pPr>
    <w:rPr>
      <w:rFonts w:ascii="Times New Roman" w:eastAsia="Times New Roman" w:hAnsi="Times New Roman" w:cs="Times New Roman"/>
      <w:sz w:val="24"/>
      <w:szCs w:val="20"/>
    </w:rPr>
  </w:style>
  <w:style w:type="paragraph" w:styleId="ab">
    <w:name w:val="Document Map"/>
    <w:basedOn w:val="a0"/>
    <w:link w:val="ac"/>
    <w:uiPriority w:val="99"/>
    <w:semiHidden/>
    <w:rsid w:val="00B267C6"/>
    <w:pPr>
      <w:shd w:val="clear" w:color="auto" w:fill="000080"/>
      <w:spacing w:after="0" w:line="240" w:lineRule="auto"/>
    </w:pPr>
    <w:rPr>
      <w:rFonts w:ascii="Tahoma" w:eastAsia="Times New Roman" w:hAnsi="Tahoma" w:cs="Tahoma"/>
      <w:sz w:val="20"/>
      <w:szCs w:val="20"/>
    </w:rPr>
  </w:style>
  <w:style w:type="character" w:customStyle="1" w:styleId="ac">
    <w:name w:val="Схема документа Знак"/>
    <w:basedOn w:val="a1"/>
    <w:link w:val="ab"/>
    <w:uiPriority w:val="99"/>
    <w:semiHidden/>
    <w:rsid w:val="00B267C6"/>
    <w:rPr>
      <w:rFonts w:ascii="Tahoma" w:eastAsia="Times New Roman" w:hAnsi="Tahoma" w:cs="Tahoma"/>
      <w:sz w:val="20"/>
      <w:szCs w:val="20"/>
      <w:shd w:val="clear" w:color="auto" w:fill="000080"/>
      <w:lang w:eastAsia="ru-RU"/>
    </w:rPr>
  </w:style>
  <w:style w:type="paragraph" w:styleId="ad">
    <w:name w:val="header"/>
    <w:basedOn w:val="a0"/>
    <w:link w:val="ae"/>
    <w:rsid w:val="00B267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1"/>
    <w:link w:val="ad"/>
    <w:rsid w:val="00B267C6"/>
    <w:rPr>
      <w:rFonts w:ascii="Times New Roman" w:eastAsia="Times New Roman" w:hAnsi="Times New Roman" w:cs="Times New Roman"/>
      <w:sz w:val="24"/>
      <w:szCs w:val="24"/>
      <w:lang w:eastAsia="ru-RU"/>
    </w:rPr>
  </w:style>
  <w:style w:type="paragraph" w:customStyle="1" w:styleId="21">
    <w:name w:val="Основной текст 21"/>
    <w:basedOn w:val="a0"/>
    <w:rsid w:val="00B267C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af">
    <w:name w:val="Body Text Indent"/>
    <w:basedOn w:val="a0"/>
    <w:link w:val="af0"/>
    <w:rsid w:val="00B267C6"/>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1"/>
    <w:link w:val="af"/>
    <w:rsid w:val="00B267C6"/>
    <w:rPr>
      <w:rFonts w:ascii="Times New Roman" w:eastAsia="Times New Roman" w:hAnsi="Times New Roman" w:cs="Times New Roman"/>
      <w:sz w:val="24"/>
      <w:szCs w:val="24"/>
      <w:lang w:eastAsia="ru-RU"/>
    </w:rPr>
  </w:style>
  <w:style w:type="paragraph" w:styleId="22">
    <w:name w:val="Body Text Indent 2"/>
    <w:basedOn w:val="a0"/>
    <w:link w:val="23"/>
    <w:rsid w:val="00B267C6"/>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rsid w:val="00B267C6"/>
    <w:rPr>
      <w:rFonts w:ascii="Times New Roman" w:eastAsia="Times New Roman" w:hAnsi="Times New Roman" w:cs="Times New Roman"/>
      <w:sz w:val="24"/>
      <w:szCs w:val="24"/>
      <w:lang w:eastAsia="ru-RU"/>
    </w:rPr>
  </w:style>
  <w:style w:type="paragraph" w:styleId="af1">
    <w:name w:val="List Paragraph"/>
    <w:basedOn w:val="a0"/>
    <w:link w:val="af2"/>
    <w:uiPriority w:val="34"/>
    <w:qFormat/>
    <w:rsid w:val="00B267C6"/>
    <w:pPr>
      <w:ind w:left="720"/>
      <w:contextualSpacing/>
    </w:pPr>
  </w:style>
  <w:style w:type="paragraph" w:styleId="af3">
    <w:name w:val="Balloon Text"/>
    <w:basedOn w:val="a0"/>
    <w:link w:val="af4"/>
    <w:unhideWhenUsed/>
    <w:rsid w:val="00B267C6"/>
    <w:pPr>
      <w:spacing w:after="0" w:line="240" w:lineRule="auto"/>
    </w:pPr>
    <w:rPr>
      <w:rFonts w:ascii="Tahoma" w:hAnsi="Tahoma" w:cs="Tahoma"/>
      <w:sz w:val="16"/>
      <w:szCs w:val="16"/>
    </w:rPr>
  </w:style>
  <w:style w:type="character" w:customStyle="1" w:styleId="af4">
    <w:name w:val="Текст выноски Знак"/>
    <w:basedOn w:val="a1"/>
    <w:link w:val="af3"/>
    <w:rsid w:val="00B267C6"/>
    <w:rPr>
      <w:rFonts w:ascii="Tahoma" w:eastAsiaTheme="minorEastAsia" w:hAnsi="Tahoma" w:cs="Tahoma"/>
      <w:sz w:val="16"/>
      <w:szCs w:val="16"/>
      <w:lang w:eastAsia="ru-RU"/>
    </w:rPr>
  </w:style>
  <w:style w:type="character" w:styleId="af5">
    <w:name w:val="Strong"/>
    <w:basedOn w:val="a1"/>
    <w:qFormat/>
    <w:rsid w:val="00B267C6"/>
    <w:rPr>
      <w:b/>
      <w:bCs/>
    </w:rPr>
  </w:style>
  <w:style w:type="character" w:customStyle="1" w:styleId="apple-converted-space">
    <w:name w:val="apple-converted-space"/>
    <w:basedOn w:val="a1"/>
    <w:rsid w:val="00B267C6"/>
  </w:style>
  <w:style w:type="paragraph" w:styleId="af6">
    <w:name w:val="Normal (Web)"/>
    <w:basedOn w:val="a0"/>
    <w:uiPriority w:val="99"/>
    <w:unhideWhenUsed/>
    <w:rsid w:val="00B267C6"/>
    <w:pPr>
      <w:spacing w:before="100" w:beforeAutospacing="1" w:after="100" w:afterAutospacing="1" w:line="240" w:lineRule="auto"/>
    </w:pPr>
    <w:rPr>
      <w:rFonts w:ascii="Arial" w:eastAsia="Times New Roman" w:hAnsi="Arial" w:cs="Arial"/>
      <w:sz w:val="20"/>
      <w:szCs w:val="20"/>
    </w:rPr>
  </w:style>
  <w:style w:type="character" w:styleId="af7">
    <w:name w:val="Emphasis"/>
    <w:basedOn w:val="a1"/>
    <w:uiPriority w:val="20"/>
    <w:qFormat/>
    <w:rsid w:val="00B267C6"/>
    <w:rPr>
      <w:rFonts w:cs="Times New Roman"/>
      <w:i/>
      <w:iCs/>
    </w:rPr>
  </w:style>
  <w:style w:type="character" w:styleId="af8">
    <w:name w:val="Hyperlink"/>
    <w:basedOn w:val="a1"/>
    <w:uiPriority w:val="99"/>
    <w:unhideWhenUsed/>
    <w:rsid w:val="00B267C6"/>
    <w:rPr>
      <w:color w:val="0000FF"/>
      <w:u w:val="single"/>
    </w:rPr>
  </w:style>
  <w:style w:type="paragraph" w:customStyle="1" w:styleId="western">
    <w:name w:val="western"/>
    <w:basedOn w:val="a0"/>
    <w:rsid w:val="00B267C6"/>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No Spacing"/>
    <w:link w:val="afa"/>
    <w:uiPriority w:val="1"/>
    <w:qFormat/>
    <w:rsid w:val="005C5B9E"/>
    <w:pPr>
      <w:spacing w:after="0" w:line="240" w:lineRule="auto"/>
    </w:pPr>
  </w:style>
  <w:style w:type="paragraph" w:styleId="afb">
    <w:name w:val="caption"/>
    <w:basedOn w:val="a0"/>
    <w:next w:val="a0"/>
    <w:unhideWhenUsed/>
    <w:qFormat/>
    <w:rsid w:val="002D7565"/>
    <w:pPr>
      <w:spacing w:line="240" w:lineRule="auto"/>
    </w:pPr>
    <w:rPr>
      <w:b/>
      <w:bCs/>
      <w:color w:val="4F81BD" w:themeColor="accent1"/>
      <w:sz w:val="18"/>
      <w:szCs w:val="18"/>
    </w:rPr>
  </w:style>
  <w:style w:type="paragraph" w:customStyle="1" w:styleId="Default">
    <w:name w:val="Default"/>
    <w:rsid w:val="00CD21D2"/>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0"/>
    <w:link w:val="25"/>
    <w:unhideWhenUsed/>
    <w:rsid w:val="00AF00E0"/>
    <w:pPr>
      <w:spacing w:after="120" w:line="480" w:lineRule="auto"/>
    </w:pPr>
  </w:style>
  <w:style w:type="character" w:customStyle="1" w:styleId="25">
    <w:name w:val="Основной текст 2 Знак"/>
    <w:basedOn w:val="a1"/>
    <w:link w:val="24"/>
    <w:rsid w:val="00AF00E0"/>
    <w:rPr>
      <w:rFonts w:eastAsiaTheme="minorEastAsia"/>
      <w:lang w:eastAsia="ru-RU"/>
    </w:rPr>
  </w:style>
  <w:style w:type="table" w:customStyle="1" w:styleId="12">
    <w:name w:val="Сетка таблицы1"/>
    <w:basedOn w:val="a2"/>
    <w:next w:val="a4"/>
    <w:uiPriority w:val="59"/>
    <w:rsid w:val="00AF00E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0"/>
    <w:rsid w:val="00FB5A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2">
    <w:name w:val="Абзац списка Знак"/>
    <w:link w:val="af1"/>
    <w:uiPriority w:val="34"/>
    <w:locked/>
    <w:rsid w:val="00536145"/>
    <w:rPr>
      <w:rFonts w:eastAsiaTheme="minorEastAsia"/>
      <w:lang w:eastAsia="ru-RU"/>
    </w:rPr>
  </w:style>
  <w:style w:type="paragraph" w:customStyle="1" w:styleId="afc">
    <w:name w:val="Базовый"/>
    <w:rsid w:val="00D54888"/>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13">
    <w:name w:val="Без интервала1"/>
    <w:rsid w:val="00DA09B7"/>
    <w:pPr>
      <w:spacing w:after="0" w:line="240" w:lineRule="auto"/>
    </w:pPr>
    <w:rPr>
      <w:rFonts w:ascii="Calibri" w:eastAsia="Times New Roman" w:hAnsi="Calibri" w:cs="Times New Roman"/>
      <w:lang w:eastAsia="ru-RU"/>
    </w:rPr>
  </w:style>
  <w:style w:type="character" w:styleId="afd">
    <w:name w:val="FollowedHyperlink"/>
    <w:basedOn w:val="a1"/>
    <w:uiPriority w:val="99"/>
    <w:semiHidden/>
    <w:unhideWhenUsed/>
    <w:rsid w:val="00656F5D"/>
    <w:rPr>
      <w:color w:val="800080" w:themeColor="followedHyperlink"/>
      <w:u w:val="single"/>
    </w:rPr>
  </w:style>
  <w:style w:type="character" w:customStyle="1" w:styleId="30">
    <w:name w:val="Заголовок 3 Знак"/>
    <w:basedOn w:val="a1"/>
    <w:link w:val="3"/>
    <w:rsid w:val="009355C2"/>
    <w:rPr>
      <w:rFonts w:asciiTheme="majorHAnsi" w:eastAsiaTheme="majorEastAsia" w:hAnsiTheme="majorHAnsi" w:cstheme="majorBidi"/>
      <w:b/>
      <w:bCs/>
      <w:color w:val="4F81BD" w:themeColor="accent1"/>
      <w:lang w:eastAsia="ru-RU"/>
    </w:rPr>
  </w:style>
  <w:style w:type="paragraph" w:customStyle="1" w:styleId="14">
    <w:name w:val="Абзац списка1"/>
    <w:basedOn w:val="a0"/>
    <w:qFormat/>
    <w:rsid w:val="004008CA"/>
    <w:pPr>
      <w:ind w:left="720"/>
      <w:contextualSpacing/>
    </w:pPr>
    <w:rPr>
      <w:rFonts w:ascii="Calibri" w:eastAsia="Times New Roman" w:hAnsi="Calibri" w:cs="Times New Roman"/>
    </w:rPr>
  </w:style>
  <w:style w:type="character" w:customStyle="1" w:styleId="afa">
    <w:name w:val="Без интервала Знак"/>
    <w:link w:val="af9"/>
    <w:uiPriority w:val="1"/>
    <w:rsid w:val="00C01FB2"/>
  </w:style>
  <w:style w:type="character" w:customStyle="1" w:styleId="40">
    <w:name w:val="Заголовок 4 Знак"/>
    <w:basedOn w:val="a1"/>
    <w:link w:val="4"/>
    <w:rsid w:val="00C01FB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C01FB2"/>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C01FB2"/>
    <w:rPr>
      <w:rFonts w:ascii="Times New Roman" w:eastAsia="Times New Roman" w:hAnsi="Times New Roman" w:cs="Times New Roman"/>
      <w:b/>
      <w:bCs/>
      <w:i/>
      <w:iCs/>
      <w:sz w:val="24"/>
      <w:szCs w:val="24"/>
      <w:lang w:eastAsia="ru-RU"/>
    </w:rPr>
  </w:style>
  <w:style w:type="character" w:customStyle="1" w:styleId="70">
    <w:name w:val="Заголовок 7 Знак"/>
    <w:basedOn w:val="a1"/>
    <w:link w:val="7"/>
    <w:rsid w:val="00C01FB2"/>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C01FB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C01FB2"/>
    <w:rPr>
      <w:rFonts w:ascii="Times New Roman" w:eastAsia="Times New Roman" w:hAnsi="Times New Roman" w:cs="Times New Roman"/>
      <w:i/>
      <w:iCs/>
      <w:sz w:val="23"/>
      <w:szCs w:val="24"/>
      <w:lang w:eastAsia="ru-RU"/>
    </w:rPr>
  </w:style>
  <w:style w:type="paragraph" w:customStyle="1" w:styleId="afe">
    <w:name w:val="Наташа"/>
    <w:basedOn w:val="2"/>
    <w:rsid w:val="00C01FB2"/>
    <w:pPr>
      <w:spacing w:before="360" w:after="360" w:line="360" w:lineRule="auto"/>
      <w:ind w:left="709"/>
      <w:jc w:val="center"/>
    </w:pPr>
    <w:rPr>
      <w:rFonts w:ascii="Algerian" w:hAnsi="Algerian" w:cs="Arial"/>
      <w:bCs/>
      <w:i/>
      <w:iCs/>
      <w:shadow/>
      <w:color w:val="FFCC00"/>
      <w:spacing w:val="56"/>
      <w:position w:val="6"/>
      <w:sz w:val="44"/>
      <w:szCs w:val="44"/>
      <w:u w:val="single"/>
      <w:effect w:val="lights"/>
    </w:rPr>
  </w:style>
  <w:style w:type="paragraph" w:styleId="31">
    <w:name w:val="Body Text 3"/>
    <w:basedOn w:val="a0"/>
    <w:link w:val="32"/>
    <w:rsid w:val="00C01FB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C01FB2"/>
    <w:rPr>
      <w:rFonts w:ascii="Times New Roman" w:eastAsia="Times New Roman" w:hAnsi="Times New Roman" w:cs="Times New Roman"/>
      <w:sz w:val="16"/>
      <w:szCs w:val="16"/>
      <w:lang w:eastAsia="ru-RU"/>
    </w:rPr>
  </w:style>
  <w:style w:type="paragraph" w:styleId="aff">
    <w:name w:val="Title"/>
    <w:basedOn w:val="a0"/>
    <w:link w:val="aff0"/>
    <w:qFormat/>
    <w:rsid w:val="00C01FB2"/>
    <w:pPr>
      <w:spacing w:after="0" w:line="240" w:lineRule="auto"/>
      <w:jc w:val="center"/>
    </w:pPr>
    <w:rPr>
      <w:rFonts w:ascii="Arial" w:eastAsia="Times New Roman" w:hAnsi="Arial" w:cs="Arial"/>
      <w:i/>
      <w:iCs/>
      <w:sz w:val="144"/>
      <w:szCs w:val="24"/>
    </w:rPr>
  </w:style>
  <w:style w:type="character" w:customStyle="1" w:styleId="aff0">
    <w:name w:val="Название Знак"/>
    <w:basedOn w:val="a1"/>
    <w:link w:val="aff"/>
    <w:rsid w:val="00C01FB2"/>
    <w:rPr>
      <w:rFonts w:ascii="Arial" w:eastAsia="Times New Roman" w:hAnsi="Arial" w:cs="Arial"/>
      <w:i/>
      <w:iCs/>
      <w:sz w:val="144"/>
      <w:szCs w:val="24"/>
      <w:lang w:eastAsia="ru-RU"/>
    </w:rPr>
  </w:style>
  <w:style w:type="paragraph" w:styleId="33">
    <w:name w:val="Body Text Indent 3"/>
    <w:basedOn w:val="a0"/>
    <w:link w:val="34"/>
    <w:rsid w:val="00C01FB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rsid w:val="00C01FB2"/>
    <w:rPr>
      <w:rFonts w:ascii="Times New Roman" w:eastAsia="Times New Roman" w:hAnsi="Times New Roman" w:cs="Times New Roman"/>
      <w:sz w:val="16"/>
      <w:szCs w:val="16"/>
      <w:lang w:eastAsia="ru-RU"/>
    </w:rPr>
  </w:style>
  <w:style w:type="paragraph" w:customStyle="1" w:styleId="15">
    <w:name w:val="Обычный1"/>
    <w:rsid w:val="00C01FB2"/>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1">
    <w:name w:val="Знак"/>
    <w:basedOn w:val="a0"/>
    <w:rsid w:val="00C01FB2"/>
    <w:pPr>
      <w:spacing w:after="160" w:line="240" w:lineRule="exact"/>
    </w:pPr>
    <w:rPr>
      <w:rFonts w:ascii="Verdana" w:eastAsia="Times New Roman" w:hAnsi="Verdana" w:cs="Times New Roman"/>
      <w:sz w:val="20"/>
      <w:szCs w:val="20"/>
      <w:lang w:val="en-US" w:eastAsia="en-US"/>
    </w:rPr>
  </w:style>
  <w:style w:type="paragraph" w:styleId="aff2">
    <w:name w:val="Plain Text"/>
    <w:basedOn w:val="a0"/>
    <w:link w:val="aff3"/>
    <w:uiPriority w:val="99"/>
    <w:unhideWhenUsed/>
    <w:rsid w:val="00C01FB2"/>
    <w:pPr>
      <w:spacing w:after="0" w:line="240" w:lineRule="auto"/>
    </w:pPr>
    <w:rPr>
      <w:rFonts w:ascii="Consolas" w:eastAsia="Calibri" w:hAnsi="Consolas" w:cs="Times New Roman"/>
      <w:sz w:val="21"/>
      <w:szCs w:val="21"/>
      <w:lang w:eastAsia="en-US"/>
    </w:rPr>
  </w:style>
  <w:style w:type="character" w:customStyle="1" w:styleId="aff3">
    <w:name w:val="Текст Знак"/>
    <w:basedOn w:val="a1"/>
    <w:link w:val="aff2"/>
    <w:uiPriority w:val="99"/>
    <w:rsid w:val="00C01FB2"/>
    <w:rPr>
      <w:rFonts w:ascii="Consolas" w:eastAsia="Calibri" w:hAnsi="Consolas" w:cs="Times New Roman"/>
      <w:sz w:val="21"/>
      <w:szCs w:val="21"/>
    </w:rPr>
  </w:style>
  <w:style w:type="paragraph" w:styleId="a">
    <w:name w:val="List Bullet"/>
    <w:basedOn w:val="a0"/>
    <w:autoRedefine/>
    <w:rsid w:val="00C01FB2"/>
    <w:pPr>
      <w:numPr>
        <w:numId w:val="37"/>
      </w:numPr>
      <w:spacing w:after="0" w:line="240" w:lineRule="auto"/>
    </w:pPr>
    <w:rPr>
      <w:rFonts w:ascii="Times New Roman" w:eastAsia="Times New Roman" w:hAnsi="Times New Roman" w:cs="Times New Roman"/>
      <w:sz w:val="24"/>
      <w:szCs w:val="24"/>
    </w:rPr>
  </w:style>
  <w:style w:type="character" w:customStyle="1" w:styleId="s3">
    <w:name w:val="s3"/>
    <w:rsid w:val="00C01FB2"/>
    <w:rPr>
      <w:rFonts w:ascii="Arial" w:hAnsi="Arial" w:cs="Arial" w:hint="default"/>
      <w:sz w:val="24"/>
      <w:szCs w:val="24"/>
    </w:rPr>
  </w:style>
  <w:style w:type="character" w:customStyle="1" w:styleId="s4">
    <w:name w:val="s4"/>
    <w:rsid w:val="00C01FB2"/>
    <w:rPr>
      <w:rFonts w:ascii="Arial" w:hAnsi="Arial" w:cs="Arial" w:hint="default"/>
      <w:b/>
      <w:bCs/>
      <w:sz w:val="20"/>
      <w:szCs w:val="20"/>
    </w:rPr>
  </w:style>
  <w:style w:type="character" w:customStyle="1" w:styleId="style171">
    <w:name w:val="style171"/>
    <w:rsid w:val="00C01FB2"/>
    <w:rPr>
      <w:sz w:val="24"/>
      <w:szCs w:val="24"/>
    </w:rPr>
  </w:style>
  <w:style w:type="character" w:customStyle="1" w:styleId="16">
    <w:name w:val="Заголовок №1_"/>
    <w:basedOn w:val="a1"/>
    <w:link w:val="17"/>
    <w:rsid w:val="00C01FB2"/>
    <w:rPr>
      <w:rFonts w:ascii="Times New Roman" w:eastAsia="Times New Roman" w:hAnsi="Times New Roman" w:cs="Times New Roman"/>
      <w:b/>
      <w:bCs/>
      <w:sz w:val="28"/>
      <w:szCs w:val="28"/>
      <w:shd w:val="clear" w:color="auto" w:fill="FFFFFF"/>
    </w:rPr>
  </w:style>
  <w:style w:type="character" w:customStyle="1" w:styleId="aff4">
    <w:name w:val="Колонтитул_"/>
    <w:basedOn w:val="a1"/>
    <w:rsid w:val="00C01FB2"/>
    <w:rPr>
      <w:rFonts w:ascii="Times New Roman" w:eastAsia="Times New Roman" w:hAnsi="Times New Roman" w:cs="Times New Roman"/>
      <w:b w:val="0"/>
      <w:bCs w:val="0"/>
      <w:i w:val="0"/>
      <w:iCs w:val="0"/>
      <w:smallCaps w:val="0"/>
      <w:strike w:val="0"/>
      <w:sz w:val="19"/>
      <w:szCs w:val="19"/>
      <w:u w:val="none"/>
    </w:rPr>
  </w:style>
  <w:style w:type="character" w:customStyle="1" w:styleId="aff5">
    <w:name w:val="Колонтитул"/>
    <w:basedOn w:val="aff4"/>
    <w:rsid w:val="00C01FB2"/>
    <w:rPr>
      <w:color w:val="000000"/>
      <w:spacing w:val="0"/>
      <w:w w:val="100"/>
      <w:position w:val="0"/>
      <w:lang w:val="ru-RU" w:eastAsia="ru-RU" w:bidi="ru-RU"/>
    </w:rPr>
  </w:style>
  <w:style w:type="character" w:customStyle="1" w:styleId="26">
    <w:name w:val="Основной текст (2)_"/>
    <w:basedOn w:val="a1"/>
    <w:rsid w:val="00C01F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basedOn w:val="26"/>
    <w:rsid w:val="00C01FB2"/>
    <w:rPr>
      <w:color w:val="000000"/>
      <w:spacing w:val="0"/>
      <w:w w:val="100"/>
      <w:position w:val="0"/>
      <w:lang w:val="ru-RU" w:eastAsia="ru-RU" w:bidi="ru-RU"/>
    </w:rPr>
  </w:style>
  <w:style w:type="paragraph" w:customStyle="1" w:styleId="17">
    <w:name w:val="Заголовок №1"/>
    <w:basedOn w:val="a0"/>
    <w:link w:val="16"/>
    <w:rsid w:val="00C01FB2"/>
    <w:pPr>
      <w:widowControl w:val="0"/>
      <w:shd w:val="clear" w:color="auto" w:fill="FFFFFF"/>
      <w:spacing w:after="0" w:line="322" w:lineRule="exact"/>
      <w:jc w:val="center"/>
      <w:outlineLvl w:val="0"/>
    </w:pPr>
    <w:rPr>
      <w:rFonts w:ascii="Times New Roman" w:eastAsia="Times New Roman" w:hAnsi="Times New Roman" w:cs="Times New Roman"/>
      <w:b/>
      <w:bCs/>
      <w:sz w:val="28"/>
      <w:szCs w:val="28"/>
      <w:lang w:eastAsia="en-US"/>
    </w:rPr>
  </w:style>
  <w:style w:type="character" w:customStyle="1" w:styleId="FontStyle37">
    <w:name w:val="Font Style37"/>
    <w:uiPriority w:val="99"/>
    <w:rsid w:val="00C01FB2"/>
    <w:rPr>
      <w:rFonts w:ascii="Times New Roman" w:hAnsi="Times New Roman" w:cs="Times New Roman" w:hint="default"/>
      <w:i/>
      <w:iCs/>
      <w:sz w:val="26"/>
      <w:szCs w:val="26"/>
    </w:rPr>
  </w:style>
  <w:style w:type="character" w:customStyle="1" w:styleId="213pt">
    <w:name w:val="Основной текст (2) + 13 pt;Курсив"/>
    <w:basedOn w:val="26"/>
    <w:rsid w:val="00C01FB2"/>
    <w:rPr>
      <w:i/>
      <w:iCs/>
      <w:color w:val="000000"/>
      <w:spacing w:val="0"/>
      <w:w w:val="100"/>
      <w:position w:val="0"/>
      <w:sz w:val="26"/>
      <w:szCs w:val="26"/>
      <w:shd w:val="clear" w:color="auto" w:fill="FFFFFF"/>
      <w:lang w:val="ru-RU" w:eastAsia="ru-RU" w:bidi="ru-RU"/>
    </w:rPr>
  </w:style>
  <w:style w:type="character" w:customStyle="1" w:styleId="213pt0">
    <w:name w:val="Основной текст (2) + 13 pt"/>
    <w:basedOn w:val="26"/>
    <w:rsid w:val="00C01FB2"/>
    <w:rPr>
      <w:color w:val="000000"/>
      <w:spacing w:val="0"/>
      <w:w w:val="100"/>
      <w:position w:val="0"/>
      <w:sz w:val="26"/>
      <w:szCs w:val="26"/>
      <w:shd w:val="clear" w:color="auto" w:fill="FFFFFF"/>
      <w:lang w:val="ru-RU" w:eastAsia="ru-RU" w:bidi="ru-RU"/>
    </w:rPr>
  </w:style>
  <w:style w:type="character" w:customStyle="1" w:styleId="2LucidaSansUnicode4pt">
    <w:name w:val="Основной текст (2) + Lucida Sans Unicode;4 pt"/>
    <w:basedOn w:val="26"/>
    <w:rsid w:val="00C01FB2"/>
    <w:rPr>
      <w:rFonts w:ascii="Lucida Sans Unicode" w:eastAsia="Lucida Sans Unicode" w:hAnsi="Lucida Sans Unicode" w:cs="Lucida Sans Unicode"/>
      <w:color w:val="000000"/>
      <w:spacing w:val="0"/>
      <w:w w:val="100"/>
      <w:position w:val="0"/>
      <w:sz w:val="8"/>
      <w:szCs w:val="8"/>
      <w:shd w:val="clear" w:color="auto" w:fill="FFFFFF"/>
      <w:lang w:val="ru-RU" w:eastAsia="ru-RU" w:bidi="ru-RU"/>
    </w:rPr>
  </w:style>
  <w:style w:type="character" w:customStyle="1" w:styleId="214pt">
    <w:name w:val="Основной текст (2) + 14 pt;Курсив"/>
    <w:basedOn w:val="26"/>
    <w:rsid w:val="00C01FB2"/>
    <w:rPr>
      <w:i/>
      <w:iCs/>
      <w:color w:val="000000"/>
      <w:spacing w:val="0"/>
      <w:w w:val="100"/>
      <w:position w:val="0"/>
      <w:shd w:val="clear" w:color="auto" w:fill="FFFFFF"/>
      <w:lang w:val="ru-RU" w:eastAsia="ru-RU" w:bidi="ru-RU"/>
    </w:rPr>
  </w:style>
  <w:style w:type="character" w:customStyle="1" w:styleId="213pt0pt">
    <w:name w:val="Основной текст (2) + 13 pt;Интервал 0 pt"/>
    <w:basedOn w:val="26"/>
    <w:rsid w:val="00C01FB2"/>
    <w:rPr>
      <w:color w:val="000000"/>
      <w:spacing w:val="-10"/>
      <w:w w:val="100"/>
      <w:position w:val="0"/>
      <w:sz w:val="26"/>
      <w:szCs w:val="26"/>
      <w:shd w:val="clear" w:color="auto" w:fill="FFFFFF"/>
      <w:lang w:val="ru-RU" w:eastAsia="ru-RU" w:bidi="ru-RU"/>
    </w:rPr>
  </w:style>
  <w:style w:type="character" w:customStyle="1" w:styleId="210pt">
    <w:name w:val="Основной текст (2) + 10 pt"/>
    <w:basedOn w:val="26"/>
    <w:rsid w:val="00C01FB2"/>
    <w:rPr>
      <w:color w:val="000000"/>
      <w:spacing w:val="0"/>
      <w:w w:val="100"/>
      <w:position w:val="0"/>
      <w:sz w:val="20"/>
      <w:szCs w:val="20"/>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9070537">
      <w:bodyDiv w:val="1"/>
      <w:marLeft w:val="0"/>
      <w:marRight w:val="0"/>
      <w:marTop w:val="0"/>
      <w:marBottom w:val="0"/>
      <w:divBdr>
        <w:top w:val="none" w:sz="0" w:space="0" w:color="auto"/>
        <w:left w:val="none" w:sz="0" w:space="0" w:color="auto"/>
        <w:bottom w:val="none" w:sz="0" w:space="0" w:color="auto"/>
        <w:right w:val="none" w:sz="0" w:space="0" w:color="auto"/>
      </w:divBdr>
    </w:div>
    <w:div w:id="51580425">
      <w:bodyDiv w:val="1"/>
      <w:marLeft w:val="0"/>
      <w:marRight w:val="0"/>
      <w:marTop w:val="0"/>
      <w:marBottom w:val="0"/>
      <w:divBdr>
        <w:top w:val="none" w:sz="0" w:space="0" w:color="auto"/>
        <w:left w:val="none" w:sz="0" w:space="0" w:color="auto"/>
        <w:bottom w:val="none" w:sz="0" w:space="0" w:color="auto"/>
        <w:right w:val="none" w:sz="0" w:space="0" w:color="auto"/>
      </w:divBdr>
    </w:div>
    <w:div w:id="143200290">
      <w:bodyDiv w:val="1"/>
      <w:marLeft w:val="0"/>
      <w:marRight w:val="0"/>
      <w:marTop w:val="0"/>
      <w:marBottom w:val="0"/>
      <w:divBdr>
        <w:top w:val="none" w:sz="0" w:space="0" w:color="auto"/>
        <w:left w:val="none" w:sz="0" w:space="0" w:color="auto"/>
        <w:bottom w:val="none" w:sz="0" w:space="0" w:color="auto"/>
        <w:right w:val="none" w:sz="0" w:space="0" w:color="auto"/>
      </w:divBdr>
    </w:div>
    <w:div w:id="244923618">
      <w:bodyDiv w:val="1"/>
      <w:marLeft w:val="0"/>
      <w:marRight w:val="0"/>
      <w:marTop w:val="0"/>
      <w:marBottom w:val="0"/>
      <w:divBdr>
        <w:top w:val="none" w:sz="0" w:space="0" w:color="auto"/>
        <w:left w:val="none" w:sz="0" w:space="0" w:color="auto"/>
        <w:bottom w:val="none" w:sz="0" w:space="0" w:color="auto"/>
        <w:right w:val="none" w:sz="0" w:space="0" w:color="auto"/>
      </w:divBdr>
    </w:div>
    <w:div w:id="279529955">
      <w:bodyDiv w:val="1"/>
      <w:marLeft w:val="0"/>
      <w:marRight w:val="0"/>
      <w:marTop w:val="0"/>
      <w:marBottom w:val="0"/>
      <w:divBdr>
        <w:top w:val="none" w:sz="0" w:space="0" w:color="auto"/>
        <w:left w:val="none" w:sz="0" w:space="0" w:color="auto"/>
        <w:bottom w:val="none" w:sz="0" w:space="0" w:color="auto"/>
        <w:right w:val="none" w:sz="0" w:space="0" w:color="auto"/>
      </w:divBdr>
    </w:div>
    <w:div w:id="432095903">
      <w:bodyDiv w:val="1"/>
      <w:marLeft w:val="0"/>
      <w:marRight w:val="0"/>
      <w:marTop w:val="0"/>
      <w:marBottom w:val="0"/>
      <w:divBdr>
        <w:top w:val="none" w:sz="0" w:space="0" w:color="auto"/>
        <w:left w:val="none" w:sz="0" w:space="0" w:color="auto"/>
        <w:bottom w:val="none" w:sz="0" w:space="0" w:color="auto"/>
        <w:right w:val="none" w:sz="0" w:space="0" w:color="auto"/>
      </w:divBdr>
    </w:div>
    <w:div w:id="453643306">
      <w:bodyDiv w:val="1"/>
      <w:marLeft w:val="0"/>
      <w:marRight w:val="0"/>
      <w:marTop w:val="0"/>
      <w:marBottom w:val="0"/>
      <w:divBdr>
        <w:top w:val="none" w:sz="0" w:space="0" w:color="auto"/>
        <w:left w:val="none" w:sz="0" w:space="0" w:color="auto"/>
        <w:bottom w:val="none" w:sz="0" w:space="0" w:color="auto"/>
        <w:right w:val="none" w:sz="0" w:space="0" w:color="auto"/>
      </w:divBdr>
      <w:divsChild>
        <w:div w:id="21825733">
          <w:marLeft w:val="0"/>
          <w:marRight w:val="0"/>
          <w:marTop w:val="0"/>
          <w:marBottom w:val="0"/>
          <w:divBdr>
            <w:top w:val="none" w:sz="0" w:space="0" w:color="auto"/>
            <w:left w:val="none" w:sz="0" w:space="0" w:color="auto"/>
            <w:bottom w:val="none" w:sz="0" w:space="0" w:color="auto"/>
            <w:right w:val="none" w:sz="0" w:space="0" w:color="auto"/>
          </w:divBdr>
        </w:div>
        <w:div w:id="31855912">
          <w:marLeft w:val="0"/>
          <w:marRight w:val="0"/>
          <w:marTop w:val="0"/>
          <w:marBottom w:val="0"/>
          <w:divBdr>
            <w:top w:val="none" w:sz="0" w:space="0" w:color="auto"/>
            <w:left w:val="none" w:sz="0" w:space="0" w:color="auto"/>
            <w:bottom w:val="none" w:sz="0" w:space="0" w:color="auto"/>
            <w:right w:val="none" w:sz="0" w:space="0" w:color="auto"/>
          </w:divBdr>
        </w:div>
        <w:div w:id="56056045">
          <w:marLeft w:val="0"/>
          <w:marRight w:val="0"/>
          <w:marTop w:val="0"/>
          <w:marBottom w:val="0"/>
          <w:divBdr>
            <w:top w:val="none" w:sz="0" w:space="0" w:color="auto"/>
            <w:left w:val="none" w:sz="0" w:space="0" w:color="auto"/>
            <w:bottom w:val="none" w:sz="0" w:space="0" w:color="auto"/>
            <w:right w:val="none" w:sz="0" w:space="0" w:color="auto"/>
          </w:divBdr>
        </w:div>
        <w:div w:id="66341077">
          <w:marLeft w:val="0"/>
          <w:marRight w:val="0"/>
          <w:marTop w:val="0"/>
          <w:marBottom w:val="0"/>
          <w:divBdr>
            <w:top w:val="none" w:sz="0" w:space="0" w:color="auto"/>
            <w:left w:val="none" w:sz="0" w:space="0" w:color="auto"/>
            <w:bottom w:val="none" w:sz="0" w:space="0" w:color="auto"/>
            <w:right w:val="none" w:sz="0" w:space="0" w:color="auto"/>
          </w:divBdr>
        </w:div>
        <w:div w:id="70588007">
          <w:marLeft w:val="0"/>
          <w:marRight w:val="0"/>
          <w:marTop w:val="0"/>
          <w:marBottom w:val="0"/>
          <w:divBdr>
            <w:top w:val="none" w:sz="0" w:space="0" w:color="auto"/>
            <w:left w:val="none" w:sz="0" w:space="0" w:color="auto"/>
            <w:bottom w:val="none" w:sz="0" w:space="0" w:color="auto"/>
            <w:right w:val="none" w:sz="0" w:space="0" w:color="auto"/>
          </w:divBdr>
        </w:div>
        <w:div w:id="74330785">
          <w:marLeft w:val="0"/>
          <w:marRight w:val="0"/>
          <w:marTop w:val="0"/>
          <w:marBottom w:val="0"/>
          <w:divBdr>
            <w:top w:val="none" w:sz="0" w:space="0" w:color="auto"/>
            <w:left w:val="none" w:sz="0" w:space="0" w:color="auto"/>
            <w:bottom w:val="none" w:sz="0" w:space="0" w:color="auto"/>
            <w:right w:val="none" w:sz="0" w:space="0" w:color="auto"/>
          </w:divBdr>
        </w:div>
        <w:div w:id="83653403">
          <w:marLeft w:val="0"/>
          <w:marRight w:val="0"/>
          <w:marTop w:val="0"/>
          <w:marBottom w:val="0"/>
          <w:divBdr>
            <w:top w:val="none" w:sz="0" w:space="0" w:color="auto"/>
            <w:left w:val="none" w:sz="0" w:space="0" w:color="auto"/>
            <w:bottom w:val="none" w:sz="0" w:space="0" w:color="auto"/>
            <w:right w:val="none" w:sz="0" w:space="0" w:color="auto"/>
          </w:divBdr>
        </w:div>
        <w:div w:id="85541219">
          <w:marLeft w:val="0"/>
          <w:marRight w:val="0"/>
          <w:marTop w:val="0"/>
          <w:marBottom w:val="0"/>
          <w:divBdr>
            <w:top w:val="none" w:sz="0" w:space="0" w:color="auto"/>
            <w:left w:val="none" w:sz="0" w:space="0" w:color="auto"/>
            <w:bottom w:val="none" w:sz="0" w:space="0" w:color="auto"/>
            <w:right w:val="none" w:sz="0" w:space="0" w:color="auto"/>
          </w:divBdr>
        </w:div>
        <w:div w:id="91249429">
          <w:marLeft w:val="0"/>
          <w:marRight w:val="0"/>
          <w:marTop w:val="0"/>
          <w:marBottom w:val="0"/>
          <w:divBdr>
            <w:top w:val="none" w:sz="0" w:space="0" w:color="auto"/>
            <w:left w:val="none" w:sz="0" w:space="0" w:color="auto"/>
            <w:bottom w:val="none" w:sz="0" w:space="0" w:color="auto"/>
            <w:right w:val="none" w:sz="0" w:space="0" w:color="auto"/>
          </w:divBdr>
        </w:div>
        <w:div w:id="97024381">
          <w:marLeft w:val="0"/>
          <w:marRight w:val="0"/>
          <w:marTop w:val="0"/>
          <w:marBottom w:val="0"/>
          <w:divBdr>
            <w:top w:val="none" w:sz="0" w:space="0" w:color="auto"/>
            <w:left w:val="none" w:sz="0" w:space="0" w:color="auto"/>
            <w:bottom w:val="none" w:sz="0" w:space="0" w:color="auto"/>
            <w:right w:val="none" w:sz="0" w:space="0" w:color="auto"/>
          </w:divBdr>
        </w:div>
        <w:div w:id="115099298">
          <w:marLeft w:val="0"/>
          <w:marRight w:val="0"/>
          <w:marTop w:val="0"/>
          <w:marBottom w:val="0"/>
          <w:divBdr>
            <w:top w:val="none" w:sz="0" w:space="0" w:color="auto"/>
            <w:left w:val="none" w:sz="0" w:space="0" w:color="auto"/>
            <w:bottom w:val="none" w:sz="0" w:space="0" w:color="auto"/>
            <w:right w:val="none" w:sz="0" w:space="0" w:color="auto"/>
          </w:divBdr>
        </w:div>
        <w:div w:id="124005360">
          <w:marLeft w:val="0"/>
          <w:marRight w:val="0"/>
          <w:marTop w:val="0"/>
          <w:marBottom w:val="0"/>
          <w:divBdr>
            <w:top w:val="none" w:sz="0" w:space="0" w:color="auto"/>
            <w:left w:val="none" w:sz="0" w:space="0" w:color="auto"/>
            <w:bottom w:val="none" w:sz="0" w:space="0" w:color="auto"/>
            <w:right w:val="none" w:sz="0" w:space="0" w:color="auto"/>
          </w:divBdr>
        </w:div>
        <w:div w:id="152259836">
          <w:marLeft w:val="0"/>
          <w:marRight w:val="0"/>
          <w:marTop w:val="0"/>
          <w:marBottom w:val="0"/>
          <w:divBdr>
            <w:top w:val="none" w:sz="0" w:space="0" w:color="auto"/>
            <w:left w:val="none" w:sz="0" w:space="0" w:color="auto"/>
            <w:bottom w:val="none" w:sz="0" w:space="0" w:color="auto"/>
            <w:right w:val="none" w:sz="0" w:space="0" w:color="auto"/>
          </w:divBdr>
        </w:div>
        <w:div w:id="203447920">
          <w:marLeft w:val="0"/>
          <w:marRight w:val="0"/>
          <w:marTop w:val="0"/>
          <w:marBottom w:val="0"/>
          <w:divBdr>
            <w:top w:val="none" w:sz="0" w:space="0" w:color="auto"/>
            <w:left w:val="none" w:sz="0" w:space="0" w:color="auto"/>
            <w:bottom w:val="none" w:sz="0" w:space="0" w:color="auto"/>
            <w:right w:val="none" w:sz="0" w:space="0" w:color="auto"/>
          </w:divBdr>
        </w:div>
        <w:div w:id="212615926">
          <w:marLeft w:val="0"/>
          <w:marRight w:val="0"/>
          <w:marTop w:val="0"/>
          <w:marBottom w:val="0"/>
          <w:divBdr>
            <w:top w:val="none" w:sz="0" w:space="0" w:color="auto"/>
            <w:left w:val="none" w:sz="0" w:space="0" w:color="auto"/>
            <w:bottom w:val="none" w:sz="0" w:space="0" w:color="auto"/>
            <w:right w:val="none" w:sz="0" w:space="0" w:color="auto"/>
          </w:divBdr>
        </w:div>
        <w:div w:id="215557635">
          <w:marLeft w:val="0"/>
          <w:marRight w:val="0"/>
          <w:marTop w:val="0"/>
          <w:marBottom w:val="0"/>
          <w:divBdr>
            <w:top w:val="none" w:sz="0" w:space="0" w:color="auto"/>
            <w:left w:val="none" w:sz="0" w:space="0" w:color="auto"/>
            <w:bottom w:val="none" w:sz="0" w:space="0" w:color="auto"/>
            <w:right w:val="none" w:sz="0" w:space="0" w:color="auto"/>
          </w:divBdr>
        </w:div>
        <w:div w:id="218784399">
          <w:marLeft w:val="0"/>
          <w:marRight w:val="0"/>
          <w:marTop w:val="0"/>
          <w:marBottom w:val="0"/>
          <w:divBdr>
            <w:top w:val="none" w:sz="0" w:space="0" w:color="auto"/>
            <w:left w:val="none" w:sz="0" w:space="0" w:color="auto"/>
            <w:bottom w:val="none" w:sz="0" w:space="0" w:color="auto"/>
            <w:right w:val="none" w:sz="0" w:space="0" w:color="auto"/>
          </w:divBdr>
        </w:div>
        <w:div w:id="228080649">
          <w:marLeft w:val="0"/>
          <w:marRight w:val="0"/>
          <w:marTop w:val="0"/>
          <w:marBottom w:val="0"/>
          <w:divBdr>
            <w:top w:val="none" w:sz="0" w:space="0" w:color="auto"/>
            <w:left w:val="none" w:sz="0" w:space="0" w:color="auto"/>
            <w:bottom w:val="none" w:sz="0" w:space="0" w:color="auto"/>
            <w:right w:val="none" w:sz="0" w:space="0" w:color="auto"/>
          </w:divBdr>
        </w:div>
        <w:div w:id="229653329">
          <w:marLeft w:val="0"/>
          <w:marRight w:val="0"/>
          <w:marTop w:val="0"/>
          <w:marBottom w:val="0"/>
          <w:divBdr>
            <w:top w:val="none" w:sz="0" w:space="0" w:color="auto"/>
            <w:left w:val="none" w:sz="0" w:space="0" w:color="auto"/>
            <w:bottom w:val="none" w:sz="0" w:space="0" w:color="auto"/>
            <w:right w:val="none" w:sz="0" w:space="0" w:color="auto"/>
          </w:divBdr>
        </w:div>
        <w:div w:id="238835799">
          <w:marLeft w:val="0"/>
          <w:marRight w:val="0"/>
          <w:marTop w:val="0"/>
          <w:marBottom w:val="0"/>
          <w:divBdr>
            <w:top w:val="none" w:sz="0" w:space="0" w:color="auto"/>
            <w:left w:val="none" w:sz="0" w:space="0" w:color="auto"/>
            <w:bottom w:val="none" w:sz="0" w:space="0" w:color="auto"/>
            <w:right w:val="none" w:sz="0" w:space="0" w:color="auto"/>
          </w:divBdr>
        </w:div>
        <w:div w:id="254020959">
          <w:marLeft w:val="0"/>
          <w:marRight w:val="0"/>
          <w:marTop w:val="0"/>
          <w:marBottom w:val="0"/>
          <w:divBdr>
            <w:top w:val="none" w:sz="0" w:space="0" w:color="auto"/>
            <w:left w:val="none" w:sz="0" w:space="0" w:color="auto"/>
            <w:bottom w:val="none" w:sz="0" w:space="0" w:color="auto"/>
            <w:right w:val="none" w:sz="0" w:space="0" w:color="auto"/>
          </w:divBdr>
        </w:div>
        <w:div w:id="261576733">
          <w:marLeft w:val="0"/>
          <w:marRight w:val="0"/>
          <w:marTop w:val="0"/>
          <w:marBottom w:val="0"/>
          <w:divBdr>
            <w:top w:val="none" w:sz="0" w:space="0" w:color="auto"/>
            <w:left w:val="none" w:sz="0" w:space="0" w:color="auto"/>
            <w:bottom w:val="none" w:sz="0" w:space="0" w:color="auto"/>
            <w:right w:val="none" w:sz="0" w:space="0" w:color="auto"/>
          </w:divBdr>
        </w:div>
        <w:div w:id="273251156">
          <w:marLeft w:val="0"/>
          <w:marRight w:val="0"/>
          <w:marTop w:val="0"/>
          <w:marBottom w:val="0"/>
          <w:divBdr>
            <w:top w:val="none" w:sz="0" w:space="0" w:color="auto"/>
            <w:left w:val="none" w:sz="0" w:space="0" w:color="auto"/>
            <w:bottom w:val="none" w:sz="0" w:space="0" w:color="auto"/>
            <w:right w:val="none" w:sz="0" w:space="0" w:color="auto"/>
          </w:divBdr>
        </w:div>
        <w:div w:id="273558640">
          <w:marLeft w:val="0"/>
          <w:marRight w:val="0"/>
          <w:marTop w:val="0"/>
          <w:marBottom w:val="0"/>
          <w:divBdr>
            <w:top w:val="none" w:sz="0" w:space="0" w:color="auto"/>
            <w:left w:val="none" w:sz="0" w:space="0" w:color="auto"/>
            <w:bottom w:val="none" w:sz="0" w:space="0" w:color="auto"/>
            <w:right w:val="none" w:sz="0" w:space="0" w:color="auto"/>
          </w:divBdr>
        </w:div>
        <w:div w:id="280649447">
          <w:marLeft w:val="0"/>
          <w:marRight w:val="0"/>
          <w:marTop w:val="0"/>
          <w:marBottom w:val="0"/>
          <w:divBdr>
            <w:top w:val="none" w:sz="0" w:space="0" w:color="auto"/>
            <w:left w:val="none" w:sz="0" w:space="0" w:color="auto"/>
            <w:bottom w:val="none" w:sz="0" w:space="0" w:color="auto"/>
            <w:right w:val="none" w:sz="0" w:space="0" w:color="auto"/>
          </w:divBdr>
        </w:div>
        <w:div w:id="282463907">
          <w:marLeft w:val="0"/>
          <w:marRight w:val="0"/>
          <w:marTop w:val="0"/>
          <w:marBottom w:val="0"/>
          <w:divBdr>
            <w:top w:val="none" w:sz="0" w:space="0" w:color="auto"/>
            <w:left w:val="none" w:sz="0" w:space="0" w:color="auto"/>
            <w:bottom w:val="none" w:sz="0" w:space="0" w:color="auto"/>
            <w:right w:val="none" w:sz="0" w:space="0" w:color="auto"/>
          </w:divBdr>
        </w:div>
        <w:div w:id="287323091">
          <w:marLeft w:val="0"/>
          <w:marRight w:val="0"/>
          <w:marTop w:val="0"/>
          <w:marBottom w:val="0"/>
          <w:divBdr>
            <w:top w:val="none" w:sz="0" w:space="0" w:color="auto"/>
            <w:left w:val="none" w:sz="0" w:space="0" w:color="auto"/>
            <w:bottom w:val="none" w:sz="0" w:space="0" w:color="auto"/>
            <w:right w:val="none" w:sz="0" w:space="0" w:color="auto"/>
          </w:divBdr>
        </w:div>
        <w:div w:id="297999904">
          <w:marLeft w:val="0"/>
          <w:marRight w:val="0"/>
          <w:marTop w:val="0"/>
          <w:marBottom w:val="0"/>
          <w:divBdr>
            <w:top w:val="none" w:sz="0" w:space="0" w:color="auto"/>
            <w:left w:val="none" w:sz="0" w:space="0" w:color="auto"/>
            <w:bottom w:val="none" w:sz="0" w:space="0" w:color="auto"/>
            <w:right w:val="none" w:sz="0" w:space="0" w:color="auto"/>
          </w:divBdr>
        </w:div>
        <w:div w:id="321617254">
          <w:marLeft w:val="0"/>
          <w:marRight w:val="0"/>
          <w:marTop w:val="0"/>
          <w:marBottom w:val="0"/>
          <w:divBdr>
            <w:top w:val="none" w:sz="0" w:space="0" w:color="auto"/>
            <w:left w:val="none" w:sz="0" w:space="0" w:color="auto"/>
            <w:bottom w:val="none" w:sz="0" w:space="0" w:color="auto"/>
            <w:right w:val="none" w:sz="0" w:space="0" w:color="auto"/>
          </w:divBdr>
        </w:div>
        <w:div w:id="325211203">
          <w:marLeft w:val="0"/>
          <w:marRight w:val="0"/>
          <w:marTop w:val="0"/>
          <w:marBottom w:val="0"/>
          <w:divBdr>
            <w:top w:val="none" w:sz="0" w:space="0" w:color="auto"/>
            <w:left w:val="none" w:sz="0" w:space="0" w:color="auto"/>
            <w:bottom w:val="none" w:sz="0" w:space="0" w:color="auto"/>
            <w:right w:val="none" w:sz="0" w:space="0" w:color="auto"/>
          </w:divBdr>
        </w:div>
        <w:div w:id="347294064">
          <w:marLeft w:val="0"/>
          <w:marRight w:val="0"/>
          <w:marTop w:val="0"/>
          <w:marBottom w:val="0"/>
          <w:divBdr>
            <w:top w:val="none" w:sz="0" w:space="0" w:color="auto"/>
            <w:left w:val="none" w:sz="0" w:space="0" w:color="auto"/>
            <w:bottom w:val="none" w:sz="0" w:space="0" w:color="auto"/>
            <w:right w:val="none" w:sz="0" w:space="0" w:color="auto"/>
          </w:divBdr>
        </w:div>
        <w:div w:id="362441177">
          <w:marLeft w:val="0"/>
          <w:marRight w:val="0"/>
          <w:marTop w:val="0"/>
          <w:marBottom w:val="0"/>
          <w:divBdr>
            <w:top w:val="none" w:sz="0" w:space="0" w:color="auto"/>
            <w:left w:val="none" w:sz="0" w:space="0" w:color="auto"/>
            <w:bottom w:val="none" w:sz="0" w:space="0" w:color="auto"/>
            <w:right w:val="none" w:sz="0" w:space="0" w:color="auto"/>
          </w:divBdr>
        </w:div>
        <w:div w:id="372972717">
          <w:marLeft w:val="0"/>
          <w:marRight w:val="0"/>
          <w:marTop w:val="0"/>
          <w:marBottom w:val="0"/>
          <w:divBdr>
            <w:top w:val="none" w:sz="0" w:space="0" w:color="auto"/>
            <w:left w:val="none" w:sz="0" w:space="0" w:color="auto"/>
            <w:bottom w:val="none" w:sz="0" w:space="0" w:color="auto"/>
            <w:right w:val="none" w:sz="0" w:space="0" w:color="auto"/>
          </w:divBdr>
        </w:div>
        <w:div w:id="378748092">
          <w:marLeft w:val="0"/>
          <w:marRight w:val="0"/>
          <w:marTop w:val="0"/>
          <w:marBottom w:val="0"/>
          <w:divBdr>
            <w:top w:val="none" w:sz="0" w:space="0" w:color="auto"/>
            <w:left w:val="none" w:sz="0" w:space="0" w:color="auto"/>
            <w:bottom w:val="none" w:sz="0" w:space="0" w:color="auto"/>
            <w:right w:val="none" w:sz="0" w:space="0" w:color="auto"/>
          </w:divBdr>
        </w:div>
        <w:div w:id="385954530">
          <w:marLeft w:val="0"/>
          <w:marRight w:val="0"/>
          <w:marTop w:val="0"/>
          <w:marBottom w:val="0"/>
          <w:divBdr>
            <w:top w:val="none" w:sz="0" w:space="0" w:color="auto"/>
            <w:left w:val="none" w:sz="0" w:space="0" w:color="auto"/>
            <w:bottom w:val="none" w:sz="0" w:space="0" w:color="auto"/>
            <w:right w:val="none" w:sz="0" w:space="0" w:color="auto"/>
          </w:divBdr>
        </w:div>
        <w:div w:id="424114050">
          <w:marLeft w:val="0"/>
          <w:marRight w:val="0"/>
          <w:marTop w:val="0"/>
          <w:marBottom w:val="0"/>
          <w:divBdr>
            <w:top w:val="none" w:sz="0" w:space="0" w:color="auto"/>
            <w:left w:val="none" w:sz="0" w:space="0" w:color="auto"/>
            <w:bottom w:val="none" w:sz="0" w:space="0" w:color="auto"/>
            <w:right w:val="none" w:sz="0" w:space="0" w:color="auto"/>
          </w:divBdr>
        </w:div>
        <w:div w:id="425266888">
          <w:marLeft w:val="0"/>
          <w:marRight w:val="0"/>
          <w:marTop w:val="0"/>
          <w:marBottom w:val="0"/>
          <w:divBdr>
            <w:top w:val="none" w:sz="0" w:space="0" w:color="auto"/>
            <w:left w:val="none" w:sz="0" w:space="0" w:color="auto"/>
            <w:bottom w:val="none" w:sz="0" w:space="0" w:color="auto"/>
            <w:right w:val="none" w:sz="0" w:space="0" w:color="auto"/>
          </w:divBdr>
        </w:div>
        <w:div w:id="427431946">
          <w:marLeft w:val="0"/>
          <w:marRight w:val="0"/>
          <w:marTop w:val="0"/>
          <w:marBottom w:val="0"/>
          <w:divBdr>
            <w:top w:val="none" w:sz="0" w:space="0" w:color="auto"/>
            <w:left w:val="none" w:sz="0" w:space="0" w:color="auto"/>
            <w:bottom w:val="none" w:sz="0" w:space="0" w:color="auto"/>
            <w:right w:val="none" w:sz="0" w:space="0" w:color="auto"/>
          </w:divBdr>
        </w:div>
        <w:div w:id="435255056">
          <w:marLeft w:val="0"/>
          <w:marRight w:val="0"/>
          <w:marTop w:val="0"/>
          <w:marBottom w:val="0"/>
          <w:divBdr>
            <w:top w:val="none" w:sz="0" w:space="0" w:color="auto"/>
            <w:left w:val="none" w:sz="0" w:space="0" w:color="auto"/>
            <w:bottom w:val="none" w:sz="0" w:space="0" w:color="auto"/>
            <w:right w:val="none" w:sz="0" w:space="0" w:color="auto"/>
          </w:divBdr>
        </w:div>
        <w:div w:id="444614607">
          <w:marLeft w:val="0"/>
          <w:marRight w:val="0"/>
          <w:marTop w:val="0"/>
          <w:marBottom w:val="0"/>
          <w:divBdr>
            <w:top w:val="none" w:sz="0" w:space="0" w:color="auto"/>
            <w:left w:val="none" w:sz="0" w:space="0" w:color="auto"/>
            <w:bottom w:val="none" w:sz="0" w:space="0" w:color="auto"/>
            <w:right w:val="none" w:sz="0" w:space="0" w:color="auto"/>
          </w:divBdr>
        </w:div>
        <w:div w:id="455413492">
          <w:marLeft w:val="0"/>
          <w:marRight w:val="0"/>
          <w:marTop w:val="0"/>
          <w:marBottom w:val="0"/>
          <w:divBdr>
            <w:top w:val="none" w:sz="0" w:space="0" w:color="auto"/>
            <w:left w:val="none" w:sz="0" w:space="0" w:color="auto"/>
            <w:bottom w:val="none" w:sz="0" w:space="0" w:color="auto"/>
            <w:right w:val="none" w:sz="0" w:space="0" w:color="auto"/>
          </w:divBdr>
        </w:div>
        <w:div w:id="459304502">
          <w:marLeft w:val="0"/>
          <w:marRight w:val="0"/>
          <w:marTop w:val="0"/>
          <w:marBottom w:val="0"/>
          <w:divBdr>
            <w:top w:val="none" w:sz="0" w:space="0" w:color="auto"/>
            <w:left w:val="none" w:sz="0" w:space="0" w:color="auto"/>
            <w:bottom w:val="none" w:sz="0" w:space="0" w:color="auto"/>
            <w:right w:val="none" w:sz="0" w:space="0" w:color="auto"/>
          </w:divBdr>
        </w:div>
        <w:div w:id="460999334">
          <w:marLeft w:val="0"/>
          <w:marRight w:val="0"/>
          <w:marTop w:val="0"/>
          <w:marBottom w:val="0"/>
          <w:divBdr>
            <w:top w:val="none" w:sz="0" w:space="0" w:color="auto"/>
            <w:left w:val="none" w:sz="0" w:space="0" w:color="auto"/>
            <w:bottom w:val="none" w:sz="0" w:space="0" w:color="auto"/>
            <w:right w:val="none" w:sz="0" w:space="0" w:color="auto"/>
          </w:divBdr>
        </w:div>
        <w:div w:id="461655922">
          <w:marLeft w:val="0"/>
          <w:marRight w:val="0"/>
          <w:marTop w:val="0"/>
          <w:marBottom w:val="0"/>
          <w:divBdr>
            <w:top w:val="none" w:sz="0" w:space="0" w:color="auto"/>
            <w:left w:val="none" w:sz="0" w:space="0" w:color="auto"/>
            <w:bottom w:val="none" w:sz="0" w:space="0" w:color="auto"/>
            <w:right w:val="none" w:sz="0" w:space="0" w:color="auto"/>
          </w:divBdr>
        </w:div>
        <w:div w:id="478884502">
          <w:marLeft w:val="0"/>
          <w:marRight w:val="0"/>
          <w:marTop w:val="0"/>
          <w:marBottom w:val="0"/>
          <w:divBdr>
            <w:top w:val="none" w:sz="0" w:space="0" w:color="auto"/>
            <w:left w:val="none" w:sz="0" w:space="0" w:color="auto"/>
            <w:bottom w:val="none" w:sz="0" w:space="0" w:color="auto"/>
            <w:right w:val="none" w:sz="0" w:space="0" w:color="auto"/>
          </w:divBdr>
        </w:div>
        <w:div w:id="484319222">
          <w:marLeft w:val="0"/>
          <w:marRight w:val="0"/>
          <w:marTop w:val="0"/>
          <w:marBottom w:val="0"/>
          <w:divBdr>
            <w:top w:val="none" w:sz="0" w:space="0" w:color="auto"/>
            <w:left w:val="none" w:sz="0" w:space="0" w:color="auto"/>
            <w:bottom w:val="none" w:sz="0" w:space="0" w:color="auto"/>
            <w:right w:val="none" w:sz="0" w:space="0" w:color="auto"/>
          </w:divBdr>
        </w:div>
        <w:div w:id="485978383">
          <w:marLeft w:val="0"/>
          <w:marRight w:val="0"/>
          <w:marTop w:val="0"/>
          <w:marBottom w:val="0"/>
          <w:divBdr>
            <w:top w:val="none" w:sz="0" w:space="0" w:color="auto"/>
            <w:left w:val="none" w:sz="0" w:space="0" w:color="auto"/>
            <w:bottom w:val="none" w:sz="0" w:space="0" w:color="auto"/>
            <w:right w:val="none" w:sz="0" w:space="0" w:color="auto"/>
          </w:divBdr>
        </w:div>
        <w:div w:id="497236445">
          <w:marLeft w:val="0"/>
          <w:marRight w:val="0"/>
          <w:marTop w:val="0"/>
          <w:marBottom w:val="0"/>
          <w:divBdr>
            <w:top w:val="none" w:sz="0" w:space="0" w:color="auto"/>
            <w:left w:val="none" w:sz="0" w:space="0" w:color="auto"/>
            <w:bottom w:val="none" w:sz="0" w:space="0" w:color="auto"/>
            <w:right w:val="none" w:sz="0" w:space="0" w:color="auto"/>
          </w:divBdr>
        </w:div>
        <w:div w:id="517699709">
          <w:marLeft w:val="0"/>
          <w:marRight w:val="0"/>
          <w:marTop w:val="0"/>
          <w:marBottom w:val="0"/>
          <w:divBdr>
            <w:top w:val="none" w:sz="0" w:space="0" w:color="auto"/>
            <w:left w:val="none" w:sz="0" w:space="0" w:color="auto"/>
            <w:bottom w:val="none" w:sz="0" w:space="0" w:color="auto"/>
            <w:right w:val="none" w:sz="0" w:space="0" w:color="auto"/>
          </w:divBdr>
        </w:div>
        <w:div w:id="534779021">
          <w:marLeft w:val="0"/>
          <w:marRight w:val="0"/>
          <w:marTop w:val="0"/>
          <w:marBottom w:val="0"/>
          <w:divBdr>
            <w:top w:val="none" w:sz="0" w:space="0" w:color="auto"/>
            <w:left w:val="none" w:sz="0" w:space="0" w:color="auto"/>
            <w:bottom w:val="none" w:sz="0" w:space="0" w:color="auto"/>
            <w:right w:val="none" w:sz="0" w:space="0" w:color="auto"/>
          </w:divBdr>
        </w:div>
        <w:div w:id="553858744">
          <w:marLeft w:val="0"/>
          <w:marRight w:val="0"/>
          <w:marTop w:val="0"/>
          <w:marBottom w:val="0"/>
          <w:divBdr>
            <w:top w:val="none" w:sz="0" w:space="0" w:color="auto"/>
            <w:left w:val="none" w:sz="0" w:space="0" w:color="auto"/>
            <w:bottom w:val="none" w:sz="0" w:space="0" w:color="auto"/>
            <w:right w:val="none" w:sz="0" w:space="0" w:color="auto"/>
          </w:divBdr>
        </w:div>
        <w:div w:id="555165002">
          <w:marLeft w:val="0"/>
          <w:marRight w:val="0"/>
          <w:marTop w:val="0"/>
          <w:marBottom w:val="0"/>
          <w:divBdr>
            <w:top w:val="none" w:sz="0" w:space="0" w:color="auto"/>
            <w:left w:val="none" w:sz="0" w:space="0" w:color="auto"/>
            <w:bottom w:val="none" w:sz="0" w:space="0" w:color="auto"/>
            <w:right w:val="none" w:sz="0" w:space="0" w:color="auto"/>
          </w:divBdr>
        </w:div>
        <w:div w:id="560988769">
          <w:marLeft w:val="0"/>
          <w:marRight w:val="0"/>
          <w:marTop w:val="0"/>
          <w:marBottom w:val="0"/>
          <w:divBdr>
            <w:top w:val="none" w:sz="0" w:space="0" w:color="auto"/>
            <w:left w:val="none" w:sz="0" w:space="0" w:color="auto"/>
            <w:bottom w:val="none" w:sz="0" w:space="0" w:color="auto"/>
            <w:right w:val="none" w:sz="0" w:space="0" w:color="auto"/>
          </w:divBdr>
        </w:div>
        <w:div w:id="562831364">
          <w:marLeft w:val="0"/>
          <w:marRight w:val="0"/>
          <w:marTop w:val="0"/>
          <w:marBottom w:val="0"/>
          <w:divBdr>
            <w:top w:val="none" w:sz="0" w:space="0" w:color="auto"/>
            <w:left w:val="none" w:sz="0" w:space="0" w:color="auto"/>
            <w:bottom w:val="none" w:sz="0" w:space="0" w:color="auto"/>
            <w:right w:val="none" w:sz="0" w:space="0" w:color="auto"/>
          </w:divBdr>
        </w:div>
        <w:div w:id="571701089">
          <w:marLeft w:val="0"/>
          <w:marRight w:val="0"/>
          <w:marTop w:val="0"/>
          <w:marBottom w:val="0"/>
          <w:divBdr>
            <w:top w:val="none" w:sz="0" w:space="0" w:color="auto"/>
            <w:left w:val="none" w:sz="0" w:space="0" w:color="auto"/>
            <w:bottom w:val="none" w:sz="0" w:space="0" w:color="auto"/>
            <w:right w:val="none" w:sz="0" w:space="0" w:color="auto"/>
          </w:divBdr>
        </w:div>
        <w:div w:id="575944360">
          <w:marLeft w:val="0"/>
          <w:marRight w:val="0"/>
          <w:marTop w:val="0"/>
          <w:marBottom w:val="0"/>
          <w:divBdr>
            <w:top w:val="none" w:sz="0" w:space="0" w:color="auto"/>
            <w:left w:val="none" w:sz="0" w:space="0" w:color="auto"/>
            <w:bottom w:val="none" w:sz="0" w:space="0" w:color="auto"/>
            <w:right w:val="none" w:sz="0" w:space="0" w:color="auto"/>
          </w:divBdr>
        </w:div>
        <w:div w:id="578757291">
          <w:marLeft w:val="0"/>
          <w:marRight w:val="0"/>
          <w:marTop w:val="0"/>
          <w:marBottom w:val="0"/>
          <w:divBdr>
            <w:top w:val="none" w:sz="0" w:space="0" w:color="auto"/>
            <w:left w:val="none" w:sz="0" w:space="0" w:color="auto"/>
            <w:bottom w:val="none" w:sz="0" w:space="0" w:color="auto"/>
            <w:right w:val="none" w:sz="0" w:space="0" w:color="auto"/>
          </w:divBdr>
        </w:div>
        <w:div w:id="596448219">
          <w:marLeft w:val="0"/>
          <w:marRight w:val="0"/>
          <w:marTop w:val="0"/>
          <w:marBottom w:val="0"/>
          <w:divBdr>
            <w:top w:val="none" w:sz="0" w:space="0" w:color="auto"/>
            <w:left w:val="none" w:sz="0" w:space="0" w:color="auto"/>
            <w:bottom w:val="none" w:sz="0" w:space="0" w:color="auto"/>
            <w:right w:val="none" w:sz="0" w:space="0" w:color="auto"/>
          </w:divBdr>
        </w:div>
        <w:div w:id="622200303">
          <w:marLeft w:val="0"/>
          <w:marRight w:val="0"/>
          <w:marTop w:val="0"/>
          <w:marBottom w:val="0"/>
          <w:divBdr>
            <w:top w:val="none" w:sz="0" w:space="0" w:color="auto"/>
            <w:left w:val="none" w:sz="0" w:space="0" w:color="auto"/>
            <w:bottom w:val="none" w:sz="0" w:space="0" w:color="auto"/>
            <w:right w:val="none" w:sz="0" w:space="0" w:color="auto"/>
          </w:divBdr>
        </w:div>
        <w:div w:id="626743378">
          <w:marLeft w:val="0"/>
          <w:marRight w:val="0"/>
          <w:marTop w:val="0"/>
          <w:marBottom w:val="0"/>
          <w:divBdr>
            <w:top w:val="none" w:sz="0" w:space="0" w:color="auto"/>
            <w:left w:val="none" w:sz="0" w:space="0" w:color="auto"/>
            <w:bottom w:val="none" w:sz="0" w:space="0" w:color="auto"/>
            <w:right w:val="none" w:sz="0" w:space="0" w:color="auto"/>
          </w:divBdr>
        </w:div>
        <w:div w:id="628975140">
          <w:marLeft w:val="0"/>
          <w:marRight w:val="0"/>
          <w:marTop w:val="0"/>
          <w:marBottom w:val="0"/>
          <w:divBdr>
            <w:top w:val="none" w:sz="0" w:space="0" w:color="auto"/>
            <w:left w:val="none" w:sz="0" w:space="0" w:color="auto"/>
            <w:bottom w:val="none" w:sz="0" w:space="0" w:color="auto"/>
            <w:right w:val="none" w:sz="0" w:space="0" w:color="auto"/>
          </w:divBdr>
        </w:div>
        <w:div w:id="630745136">
          <w:marLeft w:val="0"/>
          <w:marRight w:val="0"/>
          <w:marTop w:val="0"/>
          <w:marBottom w:val="0"/>
          <w:divBdr>
            <w:top w:val="none" w:sz="0" w:space="0" w:color="auto"/>
            <w:left w:val="none" w:sz="0" w:space="0" w:color="auto"/>
            <w:bottom w:val="none" w:sz="0" w:space="0" w:color="auto"/>
            <w:right w:val="none" w:sz="0" w:space="0" w:color="auto"/>
          </w:divBdr>
        </w:div>
        <w:div w:id="633945196">
          <w:marLeft w:val="0"/>
          <w:marRight w:val="0"/>
          <w:marTop w:val="0"/>
          <w:marBottom w:val="0"/>
          <w:divBdr>
            <w:top w:val="none" w:sz="0" w:space="0" w:color="auto"/>
            <w:left w:val="none" w:sz="0" w:space="0" w:color="auto"/>
            <w:bottom w:val="none" w:sz="0" w:space="0" w:color="auto"/>
            <w:right w:val="none" w:sz="0" w:space="0" w:color="auto"/>
          </w:divBdr>
        </w:div>
        <w:div w:id="640574374">
          <w:marLeft w:val="0"/>
          <w:marRight w:val="0"/>
          <w:marTop w:val="0"/>
          <w:marBottom w:val="0"/>
          <w:divBdr>
            <w:top w:val="none" w:sz="0" w:space="0" w:color="auto"/>
            <w:left w:val="none" w:sz="0" w:space="0" w:color="auto"/>
            <w:bottom w:val="none" w:sz="0" w:space="0" w:color="auto"/>
            <w:right w:val="none" w:sz="0" w:space="0" w:color="auto"/>
          </w:divBdr>
        </w:div>
        <w:div w:id="64351066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649019170">
          <w:marLeft w:val="0"/>
          <w:marRight w:val="0"/>
          <w:marTop w:val="0"/>
          <w:marBottom w:val="0"/>
          <w:divBdr>
            <w:top w:val="none" w:sz="0" w:space="0" w:color="auto"/>
            <w:left w:val="none" w:sz="0" w:space="0" w:color="auto"/>
            <w:bottom w:val="none" w:sz="0" w:space="0" w:color="auto"/>
            <w:right w:val="none" w:sz="0" w:space="0" w:color="auto"/>
          </w:divBdr>
        </w:div>
        <w:div w:id="663433627">
          <w:marLeft w:val="0"/>
          <w:marRight w:val="0"/>
          <w:marTop w:val="0"/>
          <w:marBottom w:val="0"/>
          <w:divBdr>
            <w:top w:val="none" w:sz="0" w:space="0" w:color="auto"/>
            <w:left w:val="none" w:sz="0" w:space="0" w:color="auto"/>
            <w:bottom w:val="none" w:sz="0" w:space="0" w:color="auto"/>
            <w:right w:val="none" w:sz="0" w:space="0" w:color="auto"/>
          </w:divBdr>
        </w:div>
        <w:div w:id="664090129">
          <w:marLeft w:val="0"/>
          <w:marRight w:val="0"/>
          <w:marTop w:val="0"/>
          <w:marBottom w:val="0"/>
          <w:divBdr>
            <w:top w:val="none" w:sz="0" w:space="0" w:color="auto"/>
            <w:left w:val="none" w:sz="0" w:space="0" w:color="auto"/>
            <w:bottom w:val="none" w:sz="0" w:space="0" w:color="auto"/>
            <w:right w:val="none" w:sz="0" w:space="0" w:color="auto"/>
          </w:divBdr>
        </w:div>
        <w:div w:id="667909106">
          <w:marLeft w:val="0"/>
          <w:marRight w:val="0"/>
          <w:marTop w:val="0"/>
          <w:marBottom w:val="0"/>
          <w:divBdr>
            <w:top w:val="none" w:sz="0" w:space="0" w:color="auto"/>
            <w:left w:val="none" w:sz="0" w:space="0" w:color="auto"/>
            <w:bottom w:val="none" w:sz="0" w:space="0" w:color="auto"/>
            <w:right w:val="none" w:sz="0" w:space="0" w:color="auto"/>
          </w:divBdr>
        </w:div>
        <w:div w:id="672538400">
          <w:marLeft w:val="0"/>
          <w:marRight w:val="0"/>
          <w:marTop w:val="0"/>
          <w:marBottom w:val="0"/>
          <w:divBdr>
            <w:top w:val="none" w:sz="0" w:space="0" w:color="auto"/>
            <w:left w:val="none" w:sz="0" w:space="0" w:color="auto"/>
            <w:bottom w:val="none" w:sz="0" w:space="0" w:color="auto"/>
            <w:right w:val="none" w:sz="0" w:space="0" w:color="auto"/>
          </w:divBdr>
        </w:div>
        <w:div w:id="679626224">
          <w:marLeft w:val="0"/>
          <w:marRight w:val="0"/>
          <w:marTop w:val="0"/>
          <w:marBottom w:val="0"/>
          <w:divBdr>
            <w:top w:val="none" w:sz="0" w:space="0" w:color="auto"/>
            <w:left w:val="none" w:sz="0" w:space="0" w:color="auto"/>
            <w:bottom w:val="none" w:sz="0" w:space="0" w:color="auto"/>
            <w:right w:val="none" w:sz="0" w:space="0" w:color="auto"/>
          </w:divBdr>
        </w:div>
        <w:div w:id="692145926">
          <w:marLeft w:val="0"/>
          <w:marRight w:val="0"/>
          <w:marTop w:val="0"/>
          <w:marBottom w:val="0"/>
          <w:divBdr>
            <w:top w:val="none" w:sz="0" w:space="0" w:color="auto"/>
            <w:left w:val="none" w:sz="0" w:space="0" w:color="auto"/>
            <w:bottom w:val="none" w:sz="0" w:space="0" w:color="auto"/>
            <w:right w:val="none" w:sz="0" w:space="0" w:color="auto"/>
          </w:divBdr>
        </w:div>
        <w:div w:id="727608255">
          <w:marLeft w:val="0"/>
          <w:marRight w:val="0"/>
          <w:marTop w:val="0"/>
          <w:marBottom w:val="0"/>
          <w:divBdr>
            <w:top w:val="none" w:sz="0" w:space="0" w:color="auto"/>
            <w:left w:val="none" w:sz="0" w:space="0" w:color="auto"/>
            <w:bottom w:val="none" w:sz="0" w:space="0" w:color="auto"/>
            <w:right w:val="none" w:sz="0" w:space="0" w:color="auto"/>
          </w:divBdr>
        </w:div>
        <w:div w:id="728067526">
          <w:marLeft w:val="0"/>
          <w:marRight w:val="0"/>
          <w:marTop w:val="0"/>
          <w:marBottom w:val="0"/>
          <w:divBdr>
            <w:top w:val="none" w:sz="0" w:space="0" w:color="auto"/>
            <w:left w:val="none" w:sz="0" w:space="0" w:color="auto"/>
            <w:bottom w:val="none" w:sz="0" w:space="0" w:color="auto"/>
            <w:right w:val="none" w:sz="0" w:space="0" w:color="auto"/>
          </w:divBdr>
        </w:div>
        <w:div w:id="738022885">
          <w:marLeft w:val="0"/>
          <w:marRight w:val="0"/>
          <w:marTop w:val="0"/>
          <w:marBottom w:val="0"/>
          <w:divBdr>
            <w:top w:val="none" w:sz="0" w:space="0" w:color="auto"/>
            <w:left w:val="none" w:sz="0" w:space="0" w:color="auto"/>
            <w:bottom w:val="none" w:sz="0" w:space="0" w:color="auto"/>
            <w:right w:val="none" w:sz="0" w:space="0" w:color="auto"/>
          </w:divBdr>
        </w:div>
        <w:div w:id="739056321">
          <w:marLeft w:val="0"/>
          <w:marRight w:val="0"/>
          <w:marTop w:val="0"/>
          <w:marBottom w:val="0"/>
          <w:divBdr>
            <w:top w:val="none" w:sz="0" w:space="0" w:color="auto"/>
            <w:left w:val="none" w:sz="0" w:space="0" w:color="auto"/>
            <w:bottom w:val="none" w:sz="0" w:space="0" w:color="auto"/>
            <w:right w:val="none" w:sz="0" w:space="0" w:color="auto"/>
          </w:divBdr>
        </w:div>
        <w:div w:id="753237432">
          <w:marLeft w:val="0"/>
          <w:marRight w:val="0"/>
          <w:marTop w:val="0"/>
          <w:marBottom w:val="0"/>
          <w:divBdr>
            <w:top w:val="none" w:sz="0" w:space="0" w:color="auto"/>
            <w:left w:val="none" w:sz="0" w:space="0" w:color="auto"/>
            <w:bottom w:val="none" w:sz="0" w:space="0" w:color="auto"/>
            <w:right w:val="none" w:sz="0" w:space="0" w:color="auto"/>
          </w:divBdr>
        </w:div>
        <w:div w:id="767778781">
          <w:marLeft w:val="0"/>
          <w:marRight w:val="0"/>
          <w:marTop w:val="0"/>
          <w:marBottom w:val="0"/>
          <w:divBdr>
            <w:top w:val="none" w:sz="0" w:space="0" w:color="auto"/>
            <w:left w:val="none" w:sz="0" w:space="0" w:color="auto"/>
            <w:bottom w:val="none" w:sz="0" w:space="0" w:color="auto"/>
            <w:right w:val="none" w:sz="0" w:space="0" w:color="auto"/>
          </w:divBdr>
        </w:div>
        <w:div w:id="778069843">
          <w:marLeft w:val="0"/>
          <w:marRight w:val="0"/>
          <w:marTop w:val="0"/>
          <w:marBottom w:val="0"/>
          <w:divBdr>
            <w:top w:val="none" w:sz="0" w:space="0" w:color="auto"/>
            <w:left w:val="none" w:sz="0" w:space="0" w:color="auto"/>
            <w:bottom w:val="none" w:sz="0" w:space="0" w:color="auto"/>
            <w:right w:val="none" w:sz="0" w:space="0" w:color="auto"/>
          </w:divBdr>
        </w:div>
        <w:div w:id="795415927">
          <w:marLeft w:val="0"/>
          <w:marRight w:val="0"/>
          <w:marTop w:val="0"/>
          <w:marBottom w:val="0"/>
          <w:divBdr>
            <w:top w:val="none" w:sz="0" w:space="0" w:color="auto"/>
            <w:left w:val="none" w:sz="0" w:space="0" w:color="auto"/>
            <w:bottom w:val="none" w:sz="0" w:space="0" w:color="auto"/>
            <w:right w:val="none" w:sz="0" w:space="0" w:color="auto"/>
          </w:divBdr>
        </w:div>
        <w:div w:id="795418088">
          <w:marLeft w:val="0"/>
          <w:marRight w:val="0"/>
          <w:marTop w:val="0"/>
          <w:marBottom w:val="0"/>
          <w:divBdr>
            <w:top w:val="none" w:sz="0" w:space="0" w:color="auto"/>
            <w:left w:val="none" w:sz="0" w:space="0" w:color="auto"/>
            <w:bottom w:val="none" w:sz="0" w:space="0" w:color="auto"/>
            <w:right w:val="none" w:sz="0" w:space="0" w:color="auto"/>
          </w:divBdr>
        </w:div>
        <w:div w:id="802845986">
          <w:marLeft w:val="0"/>
          <w:marRight w:val="0"/>
          <w:marTop w:val="0"/>
          <w:marBottom w:val="0"/>
          <w:divBdr>
            <w:top w:val="none" w:sz="0" w:space="0" w:color="auto"/>
            <w:left w:val="none" w:sz="0" w:space="0" w:color="auto"/>
            <w:bottom w:val="none" w:sz="0" w:space="0" w:color="auto"/>
            <w:right w:val="none" w:sz="0" w:space="0" w:color="auto"/>
          </w:divBdr>
        </w:div>
        <w:div w:id="819462624">
          <w:marLeft w:val="0"/>
          <w:marRight w:val="0"/>
          <w:marTop w:val="0"/>
          <w:marBottom w:val="0"/>
          <w:divBdr>
            <w:top w:val="none" w:sz="0" w:space="0" w:color="auto"/>
            <w:left w:val="none" w:sz="0" w:space="0" w:color="auto"/>
            <w:bottom w:val="none" w:sz="0" w:space="0" w:color="auto"/>
            <w:right w:val="none" w:sz="0" w:space="0" w:color="auto"/>
          </w:divBdr>
        </w:div>
        <w:div w:id="836502128">
          <w:marLeft w:val="0"/>
          <w:marRight w:val="0"/>
          <w:marTop w:val="0"/>
          <w:marBottom w:val="0"/>
          <w:divBdr>
            <w:top w:val="none" w:sz="0" w:space="0" w:color="auto"/>
            <w:left w:val="none" w:sz="0" w:space="0" w:color="auto"/>
            <w:bottom w:val="none" w:sz="0" w:space="0" w:color="auto"/>
            <w:right w:val="none" w:sz="0" w:space="0" w:color="auto"/>
          </w:divBdr>
        </w:div>
        <w:div w:id="841972130">
          <w:marLeft w:val="0"/>
          <w:marRight w:val="0"/>
          <w:marTop w:val="0"/>
          <w:marBottom w:val="0"/>
          <w:divBdr>
            <w:top w:val="none" w:sz="0" w:space="0" w:color="auto"/>
            <w:left w:val="none" w:sz="0" w:space="0" w:color="auto"/>
            <w:bottom w:val="none" w:sz="0" w:space="0" w:color="auto"/>
            <w:right w:val="none" w:sz="0" w:space="0" w:color="auto"/>
          </w:divBdr>
        </w:div>
        <w:div w:id="846947967">
          <w:marLeft w:val="0"/>
          <w:marRight w:val="0"/>
          <w:marTop w:val="0"/>
          <w:marBottom w:val="0"/>
          <w:divBdr>
            <w:top w:val="none" w:sz="0" w:space="0" w:color="auto"/>
            <w:left w:val="none" w:sz="0" w:space="0" w:color="auto"/>
            <w:bottom w:val="none" w:sz="0" w:space="0" w:color="auto"/>
            <w:right w:val="none" w:sz="0" w:space="0" w:color="auto"/>
          </w:divBdr>
        </w:div>
        <w:div w:id="849099821">
          <w:marLeft w:val="0"/>
          <w:marRight w:val="0"/>
          <w:marTop w:val="0"/>
          <w:marBottom w:val="0"/>
          <w:divBdr>
            <w:top w:val="none" w:sz="0" w:space="0" w:color="auto"/>
            <w:left w:val="none" w:sz="0" w:space="0" w:color="auto"/>
            <w:bottom w:val="none" w:sz="0" w:space="0" w:color="auto"/>
            <w:right w:val="none" w:sz="0" w:space="0" w:color="auto"/>
          </w:divBdr>
        </w:div>
        <w:div w:id="858812192">
          <w:marLeft w:val="0"/>
          <w:marRight w:val="0"/>
          <w:marTop w:val="0"/>
          <w:marBottom w:val="0"/>
          <w:divBdr>
            <w:top w:val="none" w:sz="0" w:space="0" w:color="auto"/>
            <w:left w:val="none" w:sz="0" w:space="0" w:color="auto"/>
            <w:bottom w:val="none" w:sz="0" w:space="0" w:color="auto"/>
            <w:right w:val="none" w:sz="0" w:space="0" w:color="auto"/>
          </w:divBdr>
        </w:div>
        <w:div w:id="862593449">
          <w:marLeft w:val="0"/>
          <w:marRight w:val="0"/>
          <w:marTop w:val="0"/>
          <w:marBottom w:val="0"/>
          <w:divBdr>
            <w:top w:val="none" w:sz="0" w:space="0" w:color="auto"/>
            <w:left w:val="none" w:sz="0" w:space="0" w:color="auto"/>
            <w:bottom w:val="none" w:sz="0" w:space="0" w:color="auto"/>
            <w:right w:val="none" w:sz="0" w:space="0" w:color="auto"/>
          </w:divBdr>
        </w:div>
        <w:div w:id="878320499">
          <w:marLeft w:val="0"/>
          <w:marRight w:val="0"/>
          <w:marTop w:val="0"/>
          <w:marBottom w:val="0"/>
          <w:divBdr>
            <w:top w:val="none" w:sz="0" w:space="0" w:color="auto"/>
            <w:left w:val="none" w:sz="0" w:space="0" w:color="auto"/>
            <w:bottom w:val="none" w:sz="0" w:space="0" w:color="auto"/>
            <w:right w:val="none" w:sz="0" w:space="0" w:color="auto"/>
          </w:divBdr>
        </w:div>
        <w:div w:id="894436664">
          <w:marLeft w:val="0"/>
          <w:marRight w:val="0"/>
          <w:marTop w:val="0"/>
          <w:marBottom w:val="0"/>
          <w:divBdr>
            <w:top w:val="none" w:sz="0" w:space="0" w:color="auto"/>
            <w:left w:val="none" w:sz="0" w:space="0" w:color="auto"/>
            <w:bottom w:val="none" w:sz="0" w:space="0" w:color="auto"/>
            <w:right w:val="none" w:sz="0" w:space="0" w:color="auto"/>
          </w:divBdr>
        </w:div>
        <w:div w:id="943345540">
          <w:marLeft w:val="0"/>
          <w:marRight w:val="0"/>
          <w:marTop w:val="0"/>
          <w:marBottom w:val="0"/>
          <w:divBdr>
            <w:top w:val="none" w:sz="0" w:space="0" w:color="auto"/>
            <w:left w:val="none" w:sz="0" w:space="0" w:color="auto"/>
            <w:bottom w:val="none" w:sz="0" w:space="0" w:color="auto"/>
            <w:right w:val="none" w:sz="0" w:space="0" w:color="auto"/>
          </w:divBdr>
        </w:div>
        <w:div w:id="950474809">
          <w:marLeft w:val="0"/>
          <w:marRight w:val="0"/>
          <w:marTop w:val="0"/>
          <w:marBottom w:val="0"/>
          <w:divBdr>
            <w:top w:val="none" w:sz="0" w:space="0" w:color="auto"/>
            <w:left w:val="none" w:sz="0" w:space="0" w:color="auto"/>
            <w:bottom w:val="none" w:sz="0" w:space="0" w:color="auto"/>
            <w:right w:val="none" w:sz="0" w:space="0" w:color="auto"/>
          </w:divBdr>
        </w:div>
        <w:div w:id="953756106">
          <w:marLeft w:val="0"/>
          <w:marRight w:val="0"/>
          <w:marTop w:val="0"/>
          <w:marBottom w:val="0"/>
          <w:divBdr>
            <w:top w:val="none" w:sz="0" w:space="0" w:color="auto"/>
            <w:left w:val="none" w:sz="0" w:space="0" w:color="auto"/>
            <w:bottom w:val="none" w:sz="0" w:space="0" w:color="auto"/>
            <w:right w:val="none" w:sz="0" w:space="0" w:color="auto"/>
          </w:divBdr>
        </w:div>
        <w:div w:id="965044267">
          <w:marLeft w:val="0"/>
          <w:marRight w:val="0"/>
          <w:marTop w:val="0"/>
          <w:marBottom w:val="0"/>
          <w:divBdr>
            <w:top w:val="none" w:sz="0" w:space="0" w:color="auto"/>
            <w:left w:val="none" w:sz="0" w:space="0" w:color="auto"/>
            <w:bottom w:val="none" w:sz="0" w:space="0" w:color="auto"/>
            <w:right w:val="none" w:sz="0" w:space="0" w:color="auto"/>
          </w:divBdr>
        </w:div>
        <w:div w:id="979067848">
          <w:marLeft w:val="0"/>
          <w:marRight w:val="0"/>
          <w:marTop w:val="0"/>
          <w:marBottom w:val="0"/>
          <w:divBdr>
            <w:top w:val="none" w:sz="0" w:space="0" w:color="auto"/>
            <w:left w:val="none" w:sz="0" w:space="0" w:color="auto"/>
            <w:bottom w:val="none" w:sz="0" w:space="0" w:color="auto"/>
            <w:right w:val="none" w:sz="0" w:space="0" w:color="auto"/>
          </w:divBdr>
        </w:div>
        <w:div w:id="985473831">
          <w:marLeft w:val="0"/>
          <w:marRight w:val="0"/>
          <w:marTop w:val="0"/>
          <w:marBottom w:val="0"/>
          <w:divBdr>
            <w:top w:val="none" w:sz="0" w:space="0" w:color="auto"/>
            <w:left w:val="none" w:sz="0" w:space="0" w:color="auto"/>
            <w:bottom w:val="none" w:sz="0" w:space="0" w:color="auto"/>
            <w:right w:val="none" w:sz="0" w:space="0" w:color="auto"/>
          </w:divBdr>
        </w:div>
        <w:div w:id="986283647">
          <w:marLeft w:val="0"/>
          <w:marRight w:val="0"/>
          <w:marTop w:val="0"/>
          <w:marBottom w:val="0"/>
          <w:divBdr>
            <w:top w:val="none" w:sz="0" w:space="0" w:color="auto"/>
            <w:left w:val="none" w:sz="0" w:space="0" w:color="auto"/>
            <w:bottom w:val="none" w:sz="0" w:space="0" w:color="auto"/>
            <w:right w:val="none" w:sz="0" w:space="0" w:color="auto"/>
          </w:divBdr>
        </w:div>
        <w:div w:id="997610745">
          <w:marLeft w:val="0"/>
          <w:marRight w:val="0"/>
          <w:marTop w:val="0"/>
          <w:marBottom w:val="0"/>
          <w:divBdr>
            <w:top w:val="none" w:sz="0" w:space="0" w:color="auto"/>
            <w:left w:val="none" w:sz="0" w:space="0" w:color="auto"/>
            <w:bottom w:val="none" w:sz="0" w:space="0" w:color="auto"/>
            <w:right w:val="none" w:sz="0" w:space="0" w:color="auto"/>
          </w:divBdr>
        </w:div>
        <w:div w:id="997614186">
          <w:marLeft w:val="0"/>
          <w:marRight w:val="0"/>
          <w:marTop w:val="0"/>
          <w:marBottom w:val="0"/>
          <w:divBdr>
            <w:top w:val="none" w:sz="0" w:space="0" w:color="auto"/>
            <w:left w:val="none" w:sz="0" w:space="0" w:color="auto"/>
            <w:bottom w:val="none" w:sz="0" w:space="0" w:color="auto"/>
            <w:right w:val="none" w:sz="0" w:space="0" w:color="auto"/>
          </w:divBdr>
        </w:div>
        <w:div w:id="1020812070">
          <w:marLeft w:val="0"/>
          <w:marRight w:val="0"/>
          <w:marTop w:val="0"/>
          <w:marBottom w:val="0"/>
          <w:divBdr>
            <w:top w:val="none" w:sz="0" w:space="0" w:color="auto"/>
            <w:left w:val="none" w:sz="0" w:space="0" w:color="auto"/>
            <w:bottom w:val="none" w:sz="0" w:space="0" w:color="auto"/>
            <w:right w:val="none" w:sz="0" w:space="0" w:color="auto"/>
          </w:divBdr>
        </w:div>
        <w:div w:id="1025446623">
          <w:marLeft w:val="0"/>
          <w:marRight w:val="0"/>
          <w:marTop w:val="0"/>
          <w:marBottom w:val="0"/>
          <w:divBdr>
            <w:top w:val="none" w:sz="0" w:space="0" w:color="auto"/>
            <w:left w:val="none" w:sz="0" w:space="0" w:color="auto"/>
            <w:bottom w:val="none" w:sz="0" w:space="0" w:color="auto"/>
            <w:right w:val="none" w:sz="0" w:space="0" w:color="auto"/>
          </w:divBdr>
        </w:div>
        <w:div w:id="1036736700">
          <w:marLeft w:val="0"/>
          <w:marRight w:val="0"/>
          <w:marTop w:val="0"/>
          <w:marBottom w:val="0"/>
          <w:divBdr>
            <w:top w:val="none" w:sz="0" w:space="0" w:color="auto"/>
            <w:left w:val="none" w:sz="0" w:space="0" w:color="auto"/>
            <w:bottom w:val="none" w:sz="0" w:space="0" w:color="auto"/>
            <w:right w:val="none" w:sz="0" w:space="0" w:color="auto"/>
          </w:divBdr>
        </w:div>
        <w:div w:id="1037270785">
          <w:marLeft w:val="0"/>
          <w:marRight w:val="0"/>
          <w:marTop w:val="0"/>
          <w:marBottom w:val="0"/>
          <w:divBdr>
            <w:top w:val="none" w:sz="0" w:space="0" w:color="auto"/>
            <w:left w:val="none" w:sz="0" w:space="0" w:color="auto"/>
            <w:bottom w:val="none" w:sz="0" w:space="0" w:color="auto"/>
            <w:right w:val="none" w:sz="0" w:space="0" w:color="auto"/>
          </w:divBdr>
        </w:div>
        <w:div w:id="1091199514">
          <w:marLeft w:val="0"/>
          <w:marRight w:val="0"/>
          <w:marTop w:val="0"/>
          <w:marBottom w:val="0"/>
          <w:divBdr>
            <w:top w:val="none" w:sz="0" w:space="0" w:color="auto"/>
            <w:left w:val="none" w:sz="0" w:space="0" w:color="auto"/>
            <w:bottom w:val="none" w:sz="0" w:space="0" w:color="auto"/>
            <w:right w:val="none" w:sz="0" w:space="0" w:color="auto"/>
          </w:divBdr>
        </w:div>
        <w:div w:id="1095856666">
          <w:marLeft w:val="0"/>
          <w:marRight w:val="0"/>
          <w:marTop w:val="0"/>
          <w:marBottom w:val="0"/>
          <w:divBdr>
            <w:top w:val="none" w:sz="0" w:space="0" w:color="auto"/>
            <w:left w:val="none" w:sz="0" w:space="0" w:color="auto"/>
            <w:bottom w:val="none" w:sz="0" w:space="0" w:color="auto"/>
            <w:right w:val="none" w:sz="0" w:space="0" w:color="auto"/>
          </w:divBdr>
        </w:div>
        <w:div w:id="1103377961">
          <w:marLeft w:val="0"/>
          <w:marRight w:val="0"/>
          <w:marTop w:val="0"/>
          <w:marBottom w:val="0"/>
          <w:divBdr>
            <w:top w:val="none" w:sz="0" w:space="0" w:color="auto"/>
            <w:left w:val="none" w:sz="0" w:space="0" w:color="auto"/>
            <w:bottom w:val="none" w:sz="0" w:space="0" w:color="auto"/>
            <w:right w:val="none" w:sz="0" w:space="0" w:color="auto"/>
          </w:divBdr>
        </w:div>
        <w:div w:id="1118833550">
          <w:marLeft w:val="0"/>
          <w:marRight w:val="0"/>
          <w:marTop w:val="0"/>
          <w:marBottom w:val="0"/>
          <w:divBdr>
            <w:top w:val="none" w:sz="0" w:space="0" w:color="auto"/>
            <w:left w:val="none" w:sz="0" w:space="0" w:color="auto"/>
            <w:bottom w:val="none" w:sz="0" w:space="0" w:color="auto"/>
            <w:right w:val="none" w:sz="0" w:space="0" w:color="auto"/>
          </w:divBdr>
        </w:div>
        <w:div w:id="1120876988">
          <w:marLeft w:val="0"/>
          <w:marRight w:val="0"/>
          <w:marTop w:val="0"/>
          <w:marBottom w:val="0"/>
          <w:divBdr>
            <w:top w:val="none" w:sz="0" w:space="0" w:color="auto"/>
            <w:left w:val="none" w:sz="0" w:space="0" w:color="auto"/>
            <w:bottom w:val="none" w:sz="0" w:space="0" w:color="auto"/>
            <w:right w:val="none" w:sz="0" w:space="0" w:color="auto"/>
          </w:divBdr>
        </w:div>
        <w:div w:id="1129281218">
          <w:marLeft w:val="0"/>
          <w:marRight w:val="0"/>
          <w:marTop w:val="0"/>
          <w:marBottom w:val="0"/>
          <w:divBdr>
            <w:top w:val="none" w:sz="0" w:space="0" w:color="auto"/>
            <w:left w:val="none" w:sz="0" w:space="0" w:color="auto"/>
            <w:bottom w:val="none" w:sz="0" w:space="0" w:color="auto"/>
            <w:right w:val="none" w:sz="0" w:space="0" w:color="auto"/>
          </w:divBdr>
        </w:div>
        <w:div w:id="1139229255">
          <w:marLeft w:val="0"/>
          <w:marRight w:val="0"/>
          <w:marTop w:val="0"/>
          <w:marBottom w:val="0"/>
          <w:divBdr>
            <w:top w:val="none" w:sz="0" w:space="0" w:color="auto"/>
            <w:left w:val="none" w:sz="0" w:space="0" w:color="auto"/>
            <w:bottom w:val="none" w:sz="0" w:space="0" w:color="auto"/>
            <w:right w:val="none" w:sz="0" w:space="0" w:color="auto"/>
          </w:divBdr>
        </w:div>
        <w:div w:id="1142118269">
          <w:marLeft w:val="0"/>
          <w:marRight w:val="0"/>
          <w:marTop w:val="0"/>
          <w:marBottom w:val="0"/>
          <w:divBdr>
            <w:top w:val="none" w:sz="0" w:space="0" w:color="auto"/>
            <w:left w:val="none" w:sz="0" w:space="0" w:color="auto"/>
            <w:bottom w:val="none" w:sz="0" w:space="0" w:color="auto"/>
            <w:right w:val="none" w:sz="0" w:space="0" w:color="auto"/>
          </w:divBdr>
        </w:div>
        <w:div w:id="1143809325">
          <w:marLeft w:val="0"/>
          <w:marRight w:val="0"/>
          <w:marTop w:val="0"/>
          <w:marBottom w:val="0"/>
          <w:divBdr>
            <w:top w:val="none" w:sz="0" w:space="0" w:color="auto"/>
            <w:left w:val="none" w:sz="0" w:space="0" w:color="auto"/>
            <w:bottom w:val="none" w:sz="0" w:space="0" w:color="auto"/>
            <w:right w:val="none" w:sz="0" w:space="0" w:color="auto"/>
          </w:divBdr>
        </w:div>
        <w:div w:id="1160845630">
          <w:marLeft w:val="0"/>
          <w:marRight w:val="0"/>
          <w:marTop w:val="0"/>
          <w:marBottom w:val="0"/>
          <w:divBdr>
            <w:top w:val="none" w:sz="0" w:space="0" w:color="auto"/>
            <w:left w:val="none" w:sz="0" w:space="0" w:color="auto"/>
            <w:bottom w:val="none" w:sz="0" w:space="0" w:color="auto"/>
            <w:right w:val="none" w:sz="0" w:space="0" w:color="auto"/>
          </w:divBdr>
        </w:div>
        <w:div w:id="1175219738">
          <w:marLeft w:val="0"/>
          <w:marRight w:val="0"/>
          <w:marTop w:val="0"/>
          <w:marBottom w:val="0"/>
          <w:divBdr>
            <w:top w:val="none" w:sz="0" w:space="0" w:color="auto"/>
            <w:left w:val="none" w:sz="0" w:space="0" w:color="auto"/>
            <w:bottom w:val="none" w:sz="0" w:space="0" w:color="auto"/>
            <w:right w:val="none" w:sz="0" w:space="0" w:color="auto"/>
          </w:divBdr>
        </w:div>
        <w:div w:id="1187594389">
          <w:marLeft w:val="0"/>
          <w:marRight w:val="0"/>
          <w:marTop w:val="0"/>
          <w:marBottom w:val="0"/>
          <w:divBdr>
            <w:top w:val="none" w:sz="0" w:space="0" w:color="auto"/>
            <w:left w:val="none" w:sz="0" w:space="0" w:color="auto"/>
            <w:bottom w:val="none" w:sz="0" w:space="0" w:color="auto"/>
            <w:right w:val="none" w:sz="0" w:space="0" w:color="auto"/>
          </w:divBdr>
        </w:div>
        <w:div w:id="1199706308">
          <w:marLeft w:val="0"/>
          <w:marRight w:val="0"/>
          <w:marTop w:val="0"/>
          <w:marBottom w:val="0"/>
          <w:divBdr>
            <w:top w:val="none" w:sz="0" w:space="0" w:color="auto"/>
            <w:left w:val="none" w:sz="0" w:space="0" w:color="auto"/>
            <w:bottom w:val="none" w:sz="0" w:space="0" w:color="auto"/>
            <w:right w:val="none" w:sz="0" w:space="0" w:color="auto"/>
          </w:divBdr>
        </w:div>
        <w:div w:id="1216506336">
          <w:marLeft w:val="0"/>
          <w:marRight w:val="0"/>
          <w:marTop w:val="0"/>
          <w:marBottom w:val="0"/>
          <w:divBdr>
            <w:top w:val="none" w:sz="0" w:space="0" w:color="auto"/>
            <w:left w:val="none" w:sz="0" w:space="0" w:color="auto"/>
            <w:bottom w:val="none" w:sz="0" w:space="0" w:color="auto"/>
            <w:right w:val="none" w:sz="0" w:space="0" w:color="auto"/>
          </w:divBdr>
        </w:div>
        <w:div w:id="1238980145">
          <w:marLeft w:val="0"/>
          <w:marRight w:val="0"/>
          <w:marTop w:val="0"/>
          <w:marBottom w:val="0"/>
          <w:divBdr>
            <w:top w:val="none" w:sz="0" w:space="0" w:color="auto"/>
            <w:left w:val="none" w:sz="0" w:space="0" w:color="auto"/>
            <w:bottom w:val="none" w:sz="0" w:space="0" w:color="auto"/>
            <w:right w:val="none" w:sz="0" w:space="0" w:color="auto"/>
          </w:divBdr>
        </w:div>
        <w:div w:id="1240406458">
          <w:marLeft w:val="0"/>
          <w:marRight w:val="0"/>
          <w:marTop w:val="0"/>
          <w:marBottom w:val="0"/>
          <w:divBdr>
            <w:top w:val="none" w:sz="0" w:space="0" w:color="auto"/>
            <w:left w:val="none" w:sz="0" w:space="0" w:color="auto"/>
            <w:bottom w:val="none" w:sz="0" w:space="0" w:color="auto"/>
            <w:right w:val="none" w:sz="0" w:space="0" w:color="auto"/>
          </w:divBdr>
        </w:div>
        <w:div w:id="1244140065">
          <w:marLeft w:val="0"/>
          <w:marRight w:val="0"/>
          <w:marTop w:val="0"/>
          <w:marBottom w:val="0"/>
          <w:divBdr>
            <w:top w:val="none" w:sz="0" w:space="0" w:color="auto"/>
            <w:left w:val="none" w:sz="0" w:space="0" w:color="auto"/>
            <w:bottom w:val="none" w:sz="0" w:space="0" w:color="auto"/>
            <w:right w:val="none" w:sz="0" w:space="0" w:color="auto"/>
          </w:divBdr>
        </w:div>
        <w:div w:id="1264535484">
          <w:marLeft w:val="0"/>
          <w:marRight w:val="0"/>
          <w:marTop w:val="0"/>
          <w:marBottom w:val="0"/>
          <w:divBdr>
            <w:top w:val="none" w:sz="0" w:space="0" w:color="auto"/>
            <w:left w:val="none" w:sz="0" w:space="0" w:color="auto"/>
            <w:bottom w:val="none" w:sz="0" w:space="0" w:color="auto"/>
            <w:right w:val="none" w:sz="0" w:space="0" w:color="auto"/>
          </w:divBdr>
        </w:div>
        <w:div w:id="1265114631">
          <w:marLeft w:val="0"/>
          <w:marRight w:val="0"/>
          <w:marTop w:val="0"/>
          <w:marBottom w:val="0"/>
          <w:divBdr>
            <w:top w:val="none" w:sz="0" w:space="0" w:color="auto"/>
            <w:left w:val="none" w:sz="0" w:space="0" w:color="auto"/>
            <w:bottom w:val="none" w:sz="0" w:space="0" w:color="auto"/>
            <w:right w:val="none" w:sz="0" w:space="0" w:color="auto"/>
          </w:divBdr>
        </w:div>
        <w:div w:id="1279557406">
          <w:marLeft w:val="0"/>
          <w:marRight w:val="0"/>
          <w:marTop w:val="0"/>
          <w:marBottom w:val="0"/>
          <w:divBdr>
            <w:top w:val="none" w:sz="0" w:space="0" w:color="auto"/>
            <w:left w:val="none" w:sz="0" w:space="0" w:color="auto"/>
            <w:bottom w:val="none" w:sz="0" w:space="0" w:color="auto"/>
            <w:right w:val="none" w:sz="0" w:space="0" w:color="auto"/>
          </w:divBdr>
        </w:div>
        <w:div w:id="1283464155">
          <w:marLeft w:val="0"/>
          <w:marRight w:val="0"/>
          <w:marTop w:val="0"/>
          <w:marBottom w:val="0"/>
          <w:divBdr>
            <w:top w:val="none" w:sz="0" w:space="0" w:color="auto"/>
            <w:left w:val="none" w:sz="0" w:space="0" w:color="auto"/>
            <w:bottom w:val="none" w:sz="0" w:space="0" w:color="auto"/>
            <w:right w:val="none" w:sz="0" w:space="0" w:color="auto"/>
          </w:divBdr>
        </w:div>
        <w:div w:id="1287616420">
          <w:marLeft w:val="0"/>
          <w:marRight w:val="0"/>
          <w:marTop w:val="0"/>
          <w:marBottom w:val="0"/>
          <w:divBdr>
            <w:top w:val="none" w:sz="0" w:space="0" w:color="auto"/>
            <w:left w:val="none" w:sz="0" w:space="0" w:color="auto"/>
            <w:bottom w:val="none" w:sz="0" w:space="0" w:color="auto"/>
            <w:right w:val="none" w:sz="0" w:space="0" w:color="auto"/>
          </w:divBdr>
        </w:div>
        <w:div w:id="1289580424">
          <w:marLeft w:val="0"/>
          <w:marRight w:val="0"/>
          <w:marTop w:val="0"/>
          <w:marBottom w:val="0"/>
          <w:divBdr>
            <w:top w:val="none" w:sz="0" w:space="0" w:color="auto"/>
            <w:left w:val="none" w:sz="0" w:space="0" w:color="auto"/>
            <w:bottom w:val="none" w:sz="0" w:space="0" w:color="auto"/>
            <w:right w:val="none" w:sz="0" w:space="0" w:color="auto"/>
          </w:divBdr>
        </w:div>
        <w:div w:id="1316110837">
          <w:marLeft w:val="0"/>
          <w:marRight w:val="0"/>
          <w:marTop w:val="0"/>
          <w:marBottom w:val="0"/>
          <w:divBdr>
            <w:top w:val="none" w:sz="0" w:space="0" w:color="auto"/>
            <w:left w:val="none" w:sz="0" w:space="0" w:color="auto"/>
            <w:bottom w:val="none" w:sz="0" w:space="0" w:color="auto"/>
            <w:right w:val="none" w:sz="0" w:space="0" w:color="auto"/>
          </w:divBdr>
        </w:div>
        <w:div w:id="1316910272">
          <w:marLeft w:val="0"/>
          <w:marRight w:val="0"/>
          <w:marTop w:val="0"/>
          <w:marBottom w:val="0"/>
          <w:divBdr>
            <w:top w:val="none" w:sz="0" w:space="0" w:color="auto"/>
            <w:left w:val="none" w:sz="0" w:space="0" w:color="auto"/>
            <w:bottom w:val="none" w:sz="0" w:space="0" w:color="auto"/>
            <w:right w:val="none" w:sz="0" w:space="0" w:color="auto"/>
          </w:divBdr>
        </w:div>
        <w:div w:id="1338579514">
          <w:marLeft w:val="0"/>
          <w:marRight w:val="0"/>
          <w:marTop w:val="0"/>
          <w:marBottom w:val="0"/>
          <w:divBdr>
            <w:top w:val="none" w:sz="0" w:space="0" w:color="auto"/>
            <w:left w:val="none" w:sz="0" w:space="0" w:color="auto"/>
            <w:bottom w:val="none" w:sz="0" w:space="0" w:color="auto"/>
            <w:right w:val="none" w:sz="0" w:space="0" w:color="auto"/>
          </w:divBdr>
        </w:div>
        <w:div w:id="1384404586">
          <w:marLeft w:val="0"/>
          <w:marRight w:val="0"/>
          <w:marTop w:val="0"/>
          <w:marBottom w:val="0"/>
          <w:divBdr>
            <w:top w:val="none" w:sz="0" w:space="0" w:color="auto"/>
            <w:left w:val="none" w:sz="0" w:space="0" w:color="auto"/>
            <w:bottom w:val="none" w:sz="0" w:space="0" w:color="auto"/>
            <w:right w:val="none" w:sz="0" w:space="0" w:color="auto"/>
          </w:divBdr>
        </w:div>
        <w:div w:id="1388338432">
          <w:marLeft w:val="0"/>
          <w:marRight w:val="0"/>
          <w:marTop w:val="0"/>
          <w:marBottom w:val="0"/>
          <w:divBdr>
            <w:top w:val="none" w:sz="0" w:space="0" w:color="auto"/>
            <w:left w:val="none" w:sz="0" w:space="0" w:color="auto"/>
            <w:bottom w:val="none" w:sz="0" w:space="0" w:color="auto"/>
            <w:right w:val="none" w:sz="0" w:space="0" w:color="auto"/>
          </w:divBdr>
        </w:div>
        <w:div w:id="1403604001">
          <w:marLeft w:val="0"/>
          <w:marRight w:val="0"/>
          <w:marTop w:val="0"/>
          <w:marBottom w:val="0"/>
          <w:divBdr>
            <w:top w:val="none" w:sz="0" w:space="0" w:color="auto"/>
            <w:left w:val="none" w:sz="0" w:space="0" w:color="auto"/>
            <w:bottom w:val="none" w:sz="0" w:space="0" w:color="auto"/>
            <w:right w:val="none" w:sz="0" w:space="0" w:color="auto"/>
          </w:divBdr>
        </w:div>
        <w:div w:id="1405688014">
          <w:marLeft w:val="0"/>
          <w:marRight w:val="0"/>
          <w:marTop w:val="0"/>
          <w:marBottom w:val="0"/>
          <w:divBdr>
            <w:top w:val="none" w:sz="0" w:space="0" w:color="auto"/>
            <w:left w:val="none" w:sz="0" w:space="0" w:color="auto"/>
            <w:bottom w:val="none" w:sz="0" w:space="0" w:color="auto"/>
            <w:right w:val="none" w:sz="0" w:space="0" w:color="auto"/>
          </w:divBdr>
        </w:div>
        <w:div w:id="1417944111">
          <w:marLeft w:val="0"/>
          <w:marRight w:val="0"/>
          <w:marTop w:val="0"/>
          <w:marBottom w:val="0"/>
          <w:divBdr>
            <w:top w:val="none" w:sz="0" w:space="0" w:color="auto"/>
            <w:left w:val="none" w:sz="0" w:space="0" w:color="auto"/>
            <w:bottom w:val="none" w:sz="0" w:space="0" w:color="auto"/>
            <w:right w:val="none" w:sz="0" w:space="0" w:color="auto"/>
          </w:divBdr>
        </w:div>
        <w:div w:id="1444304541">
          <w:marLeft w:val="0"/>
          <w:marRight w:val="0"/>
          <w:marTop w:val="0"/>
          <w:marBottom w:val="0"/>
          <w:divBdr>
            <w:top w:val="none" w:sz="0" w:space="0" w:color="auto"/>
            <w:left w:val="none" w:sz="0" w:space="0" w:color="auto"/>
            <w:bottom w:val="none" w:sz="0" w:space="0" w:color="auto"/>
            <w:right w:val="none" w:sz="0" w:space="0" w:color="auto"/>
          </w:divBdr>
        </w:div>
        <w:div w:id="1448739895">
          <w:marLeft w:val="0"/>
          <w:marRight w:val="0"/>
          <w:marTop w:val="0"/>
          <w:marBottom w:val="0"/>
          <w:divBdr>
            <w:top w:val="none" w:sz="0" w:space="0" w:color="auto"/>
            <w:left w:val="none" w:sz="0" w:space="0" w:color="auto"/>
            <w:bottom w:val="none" w:sz="0" w:space="0" w:color="auto"/>
            <w:right w:val="none" w:sz="0" w:space="0" w:color="auto"/>
          </w:divBdr>
        </w:div>
        <w:div w:id="1449274178">
          <w:marLeft w:val="0"/>
          <w:marRight w:val="0"/>
          <w:marTop w:val="0"/>
          <w:marBottom w:val="0"/>
          <w:divBdr>
            <w:top w:val="none" w:sz="0" w:space="0" w:color="auto"/>
            <w:left w:val="none" w:sz="0" w:space="0" w:color="auto"/>
            <w:bottom w:val="none" w:sz="0" w:space="0" w:color="auto"/>
            <w:right w:val="none" w:sz="0" w:space="0" w:color="auto"/>
          </w:divBdr>
        </w:div>
        <w:div w:id="1455641096">
          <w:marLeft w:val="0"/>
          <w:marRight w:val="0"/>
          <w:marTop w:val="0"/>
          <w:marBottom w:val="0"/>
          <w:divBdr>
            <w:top w:val="none" w:sz="0" w:space="0" w:color="auto"/>
            <w:left w:val="none" w:sz="0" w:space="0" w:color="auto"/>
            <w:bottom w:val="none" w:sz="0" w:space="0" w:color="auto"/>
            <w:right w:val="none" w:sz="0" w:space="0" w:color="auto"/>
          </w:divBdr>
        </w:div>
        <w:div w:id="1462767333">
          <w:marLeft w:val="0"/>
          <w:marRight w:val="0"/>
          <w:marTop w:val="0"/>
          <w:marBottom w:val="0"/>
          <w:divBdr>
            <w:top w:val="none" w:sz="0" w:space="0" w:color="auto"/>
            <w:left w:val="none" w:sz="0" w:space="0" w:color="auto"/>
            <w:bottom w:val="none" w:sz="0" w:space="0" w:color="auto"/>
            <w:right w:val="none" w:sz="0" w:space="0" w:color="auto"/>
          </w:divBdr>
        </w:div>
        <w:div w:id="1485122400">
          <w:marLeft w:val="0"/>
          <w:marRight w:val="0"/>
          <w:marTop w:val="0"/>
          <w:marBottom w:val="0"/>
          <w:divBdr>
            <w:top w:val="none" w:sz="0" w:space="0" w:color="auto"/>
            <w:left w:val="none" w:sz="0" w:space="0" w:color="auto"/>
            <w:bottom w:val="none" w:sz="0" w:space="0" w:color="auto"/>
            <w:right w:val="none" w:sz="0" w:space="0" w:color="auto"/>
          </w:divBdr>
        </w:div>
        <w:div w:id="1492720773">
          <w:marLeft w:val="0"/>
          <w:marRight w:val="0"/>
          <w:marTop w:val="0"/>
          <w:marBottom w:val="0"/>
          <w:divBdr>
            <w:top w:val="none" w:sz="0" w:space="0" w:color="auto"/>
            <w:left w:val="none" w:sz="0" w:space="0" w:color="auto"/>
            <w:bottom w:val="none" w:sz="0" w:space="0" w:color="auto"/>
            <w:right w:val="none" w:sz="0" w:space="0" w:color="auto"/>
          </w:divBdr>
        </w:div>
        <w:div w:id="1503162836">
          <w:marLeft w:val="0"/>
          <w:marRight w:val="0"/>
          <w:marTop w:val="0"/>
          <w:marBottom w:val="0"/>
          <w:divBdr>
            <w:top w:val="none" w:sz="0" w:space="0" w:color="auto"/>
            <w:left w:val="none" w:sz="0" w:space="0" w:color="auto"/>
            <w:bottom w:val="none" w:sz="0" w:space="0" w:color="auto"/>
            <w:right w:val="none" w:sz="0" w:space="0" w:color="auto"/>
          </w:divBdr>
        </w:div>
        <w:div w:id="1506244552">
          <w:marLeft w:val="0"/>
          <w:marRight w:val="0"/>
          <w:marTop w:val="0"/>
          <w:marBottom w:val="0"/>
          <w:divBdr>
            <w:top w:val="none" w:sz="0" w:space="0" w:color="auto"/>
            <w:left w:val="none" w:sz="0" w:space="0" w:color="auto"/>
            <w:bottom w:val="none" w:sz="0" w:space="0" w:color="auto"/>
            <w:right w:val="none" w:sz="0" w:space="0" w:color="auto"/>
          </w:divBdr>
        </w:div>
        <w:div w:id="1510833328">
          <w:marLeft w:val="0"/>
          <w:marRight w:val="0"/>
          <w:marTop w:val="0"/>
          <w:marBottom w:val="0"/>
          <w:divBdr>
            <w:top w:val="none" w:sz="0" w:space="0" w:color="auto"/>
            <w:left w:val="none" w:sz="0" w:space="0" w:color="auto"/>
            <w:bottom w:val="none" w:sz="0" w:space="0" w:color="auto"/>
            <w:right w:val="none" w:sz="0" w:space="0" w:color="auto"/>
          </w:divBdr>
        </w:div>
        <w:div w:id="1534804464">
          <w:marLeft w:val="0"/>
          <w:marRight w:val="0"/>
          <w:marTop w:val="0"/>
          <w:marBottom w:val="0"/>
          <w:divBdr>
            <w:top w:val="none" w:sz="0" w:space="0" w:color="auto"/>
            <w:left w:val="none" w:sz="0" w:space="0" w:color="auto"/>
            <w:bottom w:val="none" w:sz="0" w:space="0" w:color="auto"/>
            <w:right w:val="none" w:sz="0" w:space="0" w:color="auto"/>
          </w:divBdr>
        </w:div>
        <w:div w:id="1539931543">
          <w:marLeft w:val="0"/>
          <w:marRight w:val="0"/>
          <w:marTop w:val="0"/>
          <w:marBottom w:val="0"/>
          <w:divBdr>
            <w:top w:val="none" w:sz="0" w:space="0" w:color="auto"/>
            <w:left w:val="none" w:sz="0" w:space="0" w:color="auto"/>
            <w:bottom w:val="none" w:sz="0" w:space="0" w:color="auto"/>
            <w:right w:val="none" w:sz="0" w:space="0" w:color="auto"/>
          </w:divBdr>
        </w:div>
        <w:div w:id="1579903395">
          <w:marLeft w:val="0"/>
          <w:marRight w:val="0"/>
          <w:marTop w:val="0"/>
          <w:marBottom w:val="0"/>
          <w:divBdr>
            <w:top w:val="none" w:sz="0" w:space="0" w:color="auto"/>
            <w:left w:val="none" w:sz="0" w:space="0" w:color="auto"/>
            <w:bottom w:val="none" w:sz="0" w:space="0" w:color="auto"/>
            <w:right w:val="none" w:sz="0" w:space="0" w:color="auto"/>
          </w:divBdr>
        </w:div>
        <w:div w:id="1589149014">
          <w:marLeft w:val="0"/>
          <w:marRight w:val="0"/>
          <w:marTop w:val="0"/>
          <w:marBottom w:val="0"/>
          <w:divBdr>
            <w:top w:val="none" w:sz="0" w:space="0" w:color="auto"/>
            <w:left w:val="none" w:sz="0" w:space="0" w:color="auto"/>
            <w:bottom w:val="none" w:sz="0" w:space="0" w:color="auto"/>
            <w:right w:val="none" w:sz="0" w:space="0" w:color="auto"/>
          </w:divBdr>
        </w:div>
        <w:div w:id="1607958297">
          <w:marLeft w:val="0"/>
          <w:marRight w:val="0"/>
          <w:marTop w:val="0"/>
          <w:marBottom w:val="0"/>
          <w:divBdr>
            <w:top w:val="none" w:sz="0" w:space="0" w:color="auto"/>
            <w:left w:val="none" w:sz="0" w:space="0" w:color="auto"/>
            <w:bottom w:val="none" w:sz="0" w:space="0" w:color="auto"/>
            <w:right w:val="none" w:sz="0" w:space="0" w:color="auto"/>
          </w:divBdr>
        </w:div>
        <w:div w:id="1614246701">
          <w:marLeft w:val="0"/>
          <w:marRight w:val="0"/>
          <w:marTop w:val="0"/>
          <w:marBottom w:val="0"/>
          <w:divBdr>
            <w:top w:val="none" w:sz="0" w:space="0" w:color="auto"/>
            <w:left w:val="none" w:sz="0" w:space="0" w:color="auto"/>
            <w:bottom w:val="none" w:sz="0" w:space="0" w:color="auto"/>
            <w:right w:val="none" w:sz="0" w:space="0" w:color="auto"/>
          </w:divBdr>
        </w:div>
        <w:div w:id="1617176099">
          <w:marLeft w:val="0"/>
          <w:marRight w:val="0"/>
          <w:marTop w:val="0"/>
          <w:marBottom w:val="0"/>
          <w:divBdr>
            <w:top w:val="none" w:sz="0" w:space="0" w:color="auto"/>
            <w:left w:val="none" w:sz="0" w:space="0" w:color="auto"/>
            <w:bottom w:val="none" w:sz="0" w:space="0" w:color="auto"/>
            <w:right w:val="none" w:sz="0" w:space="0" w:color="auto"/>
          </w:divBdr>
        </w:div>
        <w:div w:id="1632858501">
          <w:marLeft w:val="0"/>
          <w:marRight w:val="0"/>
          <w:marTop w:val="0"/>
          <w:marBottom w:val="0"/>
          <w:divBdr>
            <w:top w:val="none" w:sz="0" w:space="0" w:color="auto"/>
            <w:left w:val="none" w:sz="0" w:space="0" w:color="auto"/>
            <w:bottom w:val="none" w:sz="0" w:space="0" w:color="auto"/>
            <w:right w:val="none" w:sz="0" w:space="0" w:color="auto"/>
          </w:divBdr>
        </w:div>
        <w:div w:id="1651209912">
          <w:marLeft w:val="0"/>
          <w:marRight w:val="0"/>
          <w:marTop w:val="0"/>
          <w:marBottom w:val="0"/>
          <w:divBdr>
            <w:top w:val="none" w:sz="0" w:space="0" w:color="auto"/>
            <w:left w:val="none" w:sz="0" w:space="0" w:color="auto"/>
            <w:bottom w:val="none" w:sz="0" w:space="0" w:color="auto"/>
            <w:right w:val="none" w:sz="0" w:space="0" w:color="auto"/>
          </w:divBdr>
        </w:div>
        <w:div w:id="1653409621">
          <w:marLeft w:val="0"/>
          <w:marRight w:val="0"/>
          <w:marTop w:val="0"/>
          <w:marBottom w:val="0"/>
          <w:divBdr>
            <w:top w:val="none" w:sz="0" w:space="0" w:color="auto"/>
            <w:left w:val="none" w:sz="0" w:space="0" w:color="auto"/>
            <w:bottom w:val="none" w:sz="0" w:space="0" w:color="auto"/>
            <w:right w:val="none" w:sz="0" w:space="0" w:color="auto"/>
          </w:divBdr>
        </w:div>
        <w:div w:id="1670906324">
          <w:marLeft w:val="0"/>
          <w:marRight w:val="0"/>
          <w:marTop w:val="0"/>
          <w:marBottom w:val="0"/>
          <w:divBdr>
            <w:top w:val="none" w:sz="0" w:space="0" w:color="auto"/>
            <w:left w:val="none" w:sz="0" w:space="0" w:color="auto"/>
            <w:bottom w:val="none" w:sz="0" w:space="0" w:color="auto"/>
            <w:right w:val="none" w:sz="0" w:space="0" w:color="auto"/>
          </w:divBdr>
        </w:div>
        <w:div w:id="1674142913">
          <w:marLeft w:val="0"/>
          <w:marRight w:val="0"/>
          <w:marTop w:val="0"/>
          <w:marBottom w:val="0"/>
          <w:divBdr>
            <w:top w:val="none" w:sz="0" w:space="0" w:color="auto"/>
            <w:left w:val="none" w:sz="0" w:space="0" w:color="auto"/>
            <w:bottom w:val="none" w:sz="0" w:space="0" w:color="auto"/>
            <w:right w:val="none" w:sz="0" w:space="0" w:color="auto"/>
          </w:divBdr>
        </w:div>
        <w:div w:id="1684359854">
          <w:marLeft w:val="0"/>
          <w:marRight w:val="0"/>
          <w:marTop w:val="0"/>
          <w:marBottom w:val="0"/>
          <w:divBdr>
            <w:top w:val="none" w:sz="0" w:space="0" w:color="auto"/>
            <w:left w:val="none" w:sz="0" w:space="0" w:color="auto"/>
            <w:bottom w:val="none" w:sz="0" w:space="0" w:color="auto"/>
            <w:right w:val="none" w:sz="0" w:space="0" w:color="auto"/>
          </w:divBdr>
        </w:div>
        <w:div w:id="1686245697">
          <w:marLeft w:val="0"/>
          <w:marRight w:val="0"/>
          <w:marTop w:val="0"/>
          <w:marBottom w:val="0"/>
          <w:divBdr>
            <w:top w:val="none" w:sz="0" w:space="0" w:color="auto"/>
            <w:left w:val="none" w:sz="0" w:space="0" w:color="auto"/>
            <w:bottom w:val="none" w:sz="0" w:space="0" w:color="auto"/>
            <w:right w:val="none" w:sz="0" w:space="0" w:color="auto"/>
          </w:divBdr>
        </w:div>
        <w:div w:id="1703699834">
          <w:marLeft w:val="0"/>
          <w:marRight w:val="0"/>
          <w:marTop w:val="0"/>
          <w:marBottom w:val="0"/>
          <w:divBdr>
            <w:top w:val="none" w:sz="0" w:space="0" w:color="auto"/>
            <w:left w:val="none" w:sz="0" w:space="0" w:color="auto"/>
            <w:bottom w:val="none" w:sz="0" w:space="0" w:color="auto"/>
            <w:right w:val="none" w:sz="0" w:space="0" w:color="auto"/>
          </w:divBdr>
        </w:div>
        <w:div w:id="1707872827">
          <w:marLeft w:val="0"/>
          <w:marRight w:val="0"/>
          <w:marTop w:val="0"/>
          <w:marBottom w:val="0"/>
          <w:divBdr>
            <w:top w:val="none" w:sz="0" w:space="0" w:color="auto"/>
            <w:left w:val="none" w:sz="0" w:space="0" w:color="auto"/>
            <w:bottom w:val="none" w:sz="0" w:space="0" w:color="auto"/>
            <w:right w:val="none" w:sz="0" w:space="0" w:color="auto"/>
          </w:divBdr>
        </w:div>
        <w:div w:id="1709646522">
          <w:marLeft w:val="0"/>
          <w:marRight w:val="0"/>
          <w:marTop w:val="0"/>
          <w:marBottom w:val="0"/>
          <w:divBdr>
            <w:top w:val="none" w:sz="0" w:space="0" w:color="auto"/>
            <w:left w:val="none" w:sz="0" w:space="0" w:color="auto"/>
            <w:bottom w:val="none" w:sz="0" w:space="0" w:color="auto"/>
            <w:right w:val="none" w:sz="0" w:space="0" w:color="auto"/>
          </w:divBdr>
        </w:div>
        <w:div w:id="1717776182">
          <w:marLeft w:val="0"/>
          <w:marRight w:val="0"/>
          <w:marTop w:val="0"/>
          <w:marBottom w:val="0"/>
          <w:divBdr>
            <w:top w:val="none" w:sz="0" w:space="0" w:color="auto"/>
            <w:left w:val="none" w:sz="0" w:space="0" w:color="auto"/>
            <w:bottom w:val="none" w:sz="0" w:space="0" w:color="auto"/>
            <w:right w:val="none" w:sz="0" w:space="0" w:color="auto"/>
          </w:divBdr>
        </w:div>
        <w:div w:id="1719235035">
          <w:marLeft w:val="0"/>
          <w:marRight w:val="0"/>
          <w:marTop w:val="0"/>
          <w:marBottom w:val="0"/>
          <w:divBdr>
            <w:top w:val="none" w:sz="0" w:space="0" w:color="auto"/>
            <w:left w:val="none" w:sz="0" w:space="0" w:color="auto"/>
            <w:bottom w:val="none" w:sz="0" w:space="0" w:color="auto"/>
            <w:right w:val="none" w:sz="0" w:space="0" w:color="auto"/>
          </w:divBdr>
        </w:div>
        <w:div w:id="1723627577">
          <w:marLeft w:val="0"/>
          <w:marRight w:val="0"/>
          <w:marTop w:val="0"/>
          <w:marBottom w:val="0"/>
          <w:divBdr>
            <w:top w:val="none" w:sz="0" w:space="0" w:color="auto"/>
            <w:left w:val="none" w:sz="0" w:space="0" w:color="auto"/>
            <w:bottom w:val="none" w:sz="0" w:space="0" w:color="auto"/>
            <w:right w:val="none" w:sz="0" w:space="0" w:color="auto"/>
          </w:divBdr>
        </w:div>
        <w:div w:id="1734230875">
          <w:marLeft w:val="0"/>
          <w:marRight w:val="0"/>
          <w:marTop w:val="0"/>
          <w:marBottom w:val="0"/>
          <w:divBdr>
            <w:top w:val="none" w:sz="0" w:space="0" w:color="auto"/>
            <w:left w:val="none" w:sz="0" w:space="0" w:color="auto"/>
            <w:bottom w:val="none" w:sz="0" w:space="0" w:color="auto"/>
            <w:right w:val="none" w:sz="0" w:space="0" w:color="auto"/>
          </w:divBdr>
        </w:div>
        <w:div w:id="1750729310">
          <w:marLeft w:val="0"/>
          <w:marRight w:val="0"/>
          <w:marTop w:val="0"/>
          <w:marBottom w:val="0"/>
          <w:divBdr>
            <w:top w:val="none" w:sz="0" w:space="0" w:color="auto"/>
            <w:left w:val="none" w:sz="0" w:space="0" w:color="auto"/>
            <w:bottom w:val="none" w:sz="0" w:space="0" w:color="auto"/>
            <w:right w:val="none" w:sz="0" w:space="0" w:color="auto"/>
          </w:divBdr>
        </w:div>
        <w:div w:id="1754860945">
          <w:marLeft w:val="0"/>
          <w:marRight w:val="0"/>
          <w:marTop w:val="0"/>
          <w:marBottom w:val="0"/>
          <w:divBdr>
            <w:top w:val="none" w:sz="0" w:space="0" w:color="auto"/>
            <w:left w:val="none" w:sz="0" w:space="0" w:color="auto"/>
            <w:bottom w:val="none" w:sz="0" w:space="0" w:color="auto"/>
            <w:right w:val="none" w:sz="0" w:space="0" w:color="auto"/>
          </w:divBdr>
        </w:div>
        <w:div w:id="1758624864">
          <w:marLeft w:val="0"/>
          <w:marRight w:val="0"/>
          <w:marTop w:val="0"/>
          <w:marBottom w:val="0"/>
          <w:divBdr>
            <w:top w:val="none" w:sz="0" w:space="0" w:color="auto"/>
            <w:left w:val="none" w:sz="0" w:space="0" w:color="auto"/>
            <w:bottom w:val="none" w:sz="0" w:space="0" w:color="auto"/>
            <w:right w:val="none" w:sz="0" w:space="0" w:color="auto"/>
          </w:divBdr>
        </w:div>
        <w:div w:id="1765689869">
          <w:marLeft w:val="0"/>
          <w:marRight w:val="0"/>
          <w:marTop w:val="0"/>
          <w:marBottom w:val="0"/>
          <w:divBdr>
            <w:top w:val="none" w:sz="0" w:space="0" w:color="auto"/>
            <w:left w:val="none" w:sz="0" w:space="0" w:color="auto"/>
            <w:bottom w:val="none" w:sz="0" w:space="0" w:color="auto"/>
            <w:right w:val="none" w:sz="0" w:space="0" w:color="auto"/>
          </w:divBdr>
        </w:div>
        <w:div w:id="1770731715">
          <w:marLeft w:val="0"/>
          <w:marRight w:val="0"/>
          <w:marTop w:val="0"/>
          <w:marBottom w:val="0"/>
          <w:divBdr>
            <w:top w:val="none" w:sz="0" w:space="0" w:color="auto"/>
            <w:left w:val="none" w:sz="0" w:space="0" w:color="auto"/>
            <w:bottom w:val="none" w:sz="0" w:space="0" w:color="auto"/>
            <w:right w:val="none" w:sz="0" w:space="0" w:color="auto"/>
          </w:divBdr>
        </w:div>
        <w:div w:id="1773040390">
          <w:marLeft w:val="0"/>
          <w:marRight w:val="0"/>
          <w:marTop w:val="0"/>
          <w:marBottom w:val="0"/>
          <w:divBdr>
            <w:top w:val="none" w:sz="0" w:space="0" w:color="auto"/>
            <w:left w:val="none" w:sz="0" w:space="0" w:color="auto"/>
            <w:bottom w:val="none" w:sz="0" w:space="0" w:color="auto"/>
            <w:right w:val="none" w:sz="0" w:space="0" w:color="auto"/>
          </w:divBdr>
        </w:div>
        <w:div w:id="1776166838">
          <w:marLeft w:val="0"/>
          <w:marRight w:val="0"/>
          <w:marTop w:val="0"/>
          <w:marBottom w:val="0"/>
          <w:divBdr>
            <w:top w:val="none" w:sz="0" w:space="0" w:color="auto"/>
            <w:left w:val="none" w:sz="0" w:space="0" w:color="auto"/>
            <w:bottom w:val="none" w:sz="0" w:space="0" w:color="auto"/>
            <w:right w:val="none" w:sz="0" w:space="0" w:color="auto"/>
          </w:divBdr>
        </w:div>
        <w:div w:id="1797673073">
          <w:marLeft w:val="0"/>
          <w:marRight w:val="0"/>
          <w:marTop w:val="0"/>
          <w:marBottom w:val="0"/>
          <w:divBdr>
            <w:top w:val="none" w:sz="0" w:space="0" w:color="auto"/>
            <w:left w:val="none" w:sz="0" w:space="0" w:color="auto"/>
            <w:bottom w:val="none" w:sz="0" w:space="0" w:color="auto"/>
            <w:right w:val="none" w:sz="0" w:space="0" w:color="auto"/>
          </w:divBdr>
        </w:div>
        <w:div w:id="1805537948">
          <w:marLeft w:val="0"/>
          <w:marRight w:val="0"/>
          <w:marTop w:val="0"/>
          <w:marBottom w:val="0"/>
          <w:divBdr>
            <w:top w:val="none" w:sz="0" w:space="0" w:color="auto"/>
            <w:left w:val="none" w:sz="0" w:space="0" w:color="auto"/>
            <w:bottom w:val="none" w:sz="0" w:space="0" w:color="auto"/>
            <w:right w:val="none" w:sz="0" w:space="0" w:color="auto"/>
          </w:divBdr>
        </w:div>
        <w:div w:id="1833567774">
          <w:marLeft w:val="0"/>
          <w:marRight w:val="0"/>
          <w:marTop w:val="0"/>
          <w:marBottom w:val="0"/>
          <w:divBdr>
            <w:top w:val="none" w:sz="0" w:space="0" w:color="auto"/>
            <w:left w:val="none" w:sz="0" w:space="0" w:color="auto"/>
            <w:bottom w:val="none" w:sz="0" w:space="0" w:color="auto"/>
            <w:right w:val="none" w:sz="0" w:space="0" w:color="auto"/>
          </w:divBdr>
        </w:div>
        <w:div w:id="1843545866">
          <w:marLeft w:val="0"/>
          <w:marRight w:val="0"/>
          <w:marTop w:val="0"/>
          <w:marBottom w:val="0"/>
          <w:divBdr>
            <w:top w:val="none" w:sz="0" w:space="0" w:color="auto"/>
            <w:left w:val="none" w:sz="0" w:space="0" w:color="auto"/>
            <w:bottom w:val="none" w:sz="0" w:space="0" w:color="auto"/>
            <w:right w:val="none" w:sz="0" w:space="0" w:color="auto"/>
          </w:divBdr>
        </w:div>
        <w:div w:id="1847862706">
          <w:marLeft w:val="0"/>
          <w:marRight w:val="0"/>
          <w:marTop w:val="0"/>
          <w:marBottom w:val="0"/>
          <w:divBdr>
            <w:top w:val="none" w:sz="0" w:space="0" w:color="auto"/>
            <w:left w:val="none" w:sz="0" w:space="0" w:color="auto"/>
            <w:bottom w:val="none" w:sz="0" w:space="0" w:color="auto"/>
            <w:right w:val="none" w:sz="0" w:space="0" w:color="auto"/>
          </w:divBdr>
        </w:div>
        <w:div w:id="1877084255">
          <w:marLeft w:val="0"/>
          <w:marRight w:val="0"/>
          <w:marTop w:val="0"/>
          <w:marBottom w:val="0"/>
          <w:divBdr>
            <w:top w:val="none" w:sz="0" w:space="0" w:color="auto"/>
            <w:left w:val="none" w:sz="0" w:space="0" w:color="auto"/>
            <w:bottom w:val="none" w:sz="0" w:space="0" w:color="auto"/>
            <w:right w:val="none" w:sz="0" w:space="0" w:color="auto"/>
          </w:divBdr>
        </w:div>
        <w:div w:id="1877765954">
          <w:marLeft w:val="0"/>
          <w:marRight w:val="0"/>
          <w:marTop w:val="0"/>
          <w:marBottom w:val="0"/>
          <w:divBdr>
            <w:top w:val="none" w:sz="0" w:space="0" w:color="auto"/>
            <w:left w:val="none" w:sz="0" w:space="0" w:color="auto"/>
            <w:bottom w:val="none" w:sz="0" w:space="0" w:color="auto"/>
            <w:right w:val="none" w:sz="0" w:space="0" w:color="auto"/>
          </w:divBdr>
        </w:div>
        <w:div w:id="1897812504">
          <w:marLeft w:val="0"/>
          <w:marRight w:val="0"/>
          <w:marTop w:val="0"/>
          <w:marBottom w:val="0"/>
          <w:divBdr>
            <w:top w:val="none" w:sz="0" w:space="0" w:color="auto"/>
            <w:left w:val="none" w:sz="0" w:space="0" w:color="auto"/>
            <w:bottom w:val="none" w:sz="0" w:space="0" w:color="auto"/>
            <w:right w:val="none" w:sz="0" w:space="0" w:color="auto"/>
          </w:divBdr>
        </w:div>
        <w:div w:id="1901820212">
          <w:marLeft w:val="0"/>
          <w:marRight w:val="0"/>
          <w:marTop w:val="0"/>
          <w:marBottom w:val="0"/>
          <w:divBdr>
            <w:top w:val="none" w:sz="0" w:space="0" w:color="auto"/>
            <w:left w:val="none" w:sz="0" w:space="0" w:color="auto"/>
            <w:bottom w:val="none" w:sz="0" w:space="0" w:color="auto"/>
            <w:right w:val="none" w:sz="0" w:space="0" w:color="auto"/>
          </w:divBdr>
        </w:div>
        <w:div w:id="1903714193">
          <w:marLeft w:val="0"/>
          <w:marRight w:val="0"/>
          <w:marTop w:val="0"/>
          <w:marBottom w:val="0"/>
          <w:divBdr>
            <w:top w:val="none" w:sz="0" w:space="0" w:color="auto"/>
            <w:left w:val="none" w:sz="0" w:space="0" w:color="auto"/>
            <w:bottom w:val="none" w:sz="0" w:space="0" w:color="auto"/>
            <w:right w:val="none" w:sz="0" w:space="0" w:color="auto"/>
          </w:divBdr>
        </w:div>
        <w:div w:id="1905874746">
          <w:marLeft w:val="0"/>
          <w:marRight w:val="0"/>
          <w:marTop w:val="0"/>
          <w:marBottom w:val="0"/>
          <w:divBdr>
            <w:top w:val="none" w:sz="0" w:space="0" w:color="auto"/>
            <w:left w:val="none" w:sz="0" w:space="0" w:color="auto"/>
            <w:bottom w:val="none" w:sz="0" w:space="0" w:color="auto"/>
            <w:right w:val="none" w:sz="0" w:space="0" w:color="auto"/>
          </w:divBdr>
        </w:div>
        <w:div w:id="1910842248">
          <w:marLeft w:val="0"/>
          <w:marRight w:val="0"/>
          <w:marTop w:val="0"/>
          <w:marBottom w:val="0"/>
          <w:divBdr>
            <w:top w:val="none" w:sz="0" w:space="0" w:color="auto"/>
            <w:left w:val="none" w:sz="0" w:space="0" w:color="auto"/>
            <w:bottom w:val="none" w:sz="0" w:space="0" w:color="auto"/>
            <w:right w:val="none" w:sz="0" w:space="0" w:color="auto"/>
          </w:divBdr>
        </w:div>
        <w:div w:id="1910919112">
          <w:marLeft w:val="0"/>
          <w:marRight w:val="0"/>
          <w:marTop w:val="0"/>
          <w:marBottom w:val="0"/>
          <w:divBdr>
            <w:top w:val="none" w:sz="0" w:space="0" w:color="auto"/>
            <w:left w:val="none" w:sz="0" w:space="0" w:color="auto"/>
            <w:bottom w:val="none" w:sz="0" w:space="0" w:color="auto"/>
            <w:right w:val="none" w:sz="0" w:space="0" w:color="auto"/>
          </w:divBdr>
        </w:div>
        <w:div w:id="1915620374">
          <w:marLeft w:val="0"/>
          <w:marRight w:val="0"/>
          <w:marTop w:val="0"/>
          <w:marBottom w:val="0"/>
          <w:divBdr>
            <w:top w:val="none" w:sz="0" w:space="0" w:color="auto"/>
            <w:left w:val="none" w:sz="0" w:space="0" w:color="auto"/>
            <w:bottom w:val="none" w:sz="0" w:space="0" w:color="auto"/>
            <w:right w:val="none" w:sz="0" w:space="0" w:color="auto"/>
          </w:divBdr>
        </w:div>
        <w:div w:id="1925336772">
          <w:marLeft w:val="0"/>
          <w:marRight w:val="0"/>
          <w:marTop w:val="0"/>
          <w:marBottom w:val="0"/>
          <w:divBdr>
            <w:top w:val="none" w:sz="0" w:space="0" w:color="auto"/>
            <w:left w:val="none" w:sz="0" w:space="0" w:color="auto"/>
            <w:bottom w:val="none" w:sz="0" w:space="0" w:color="auto"/>
            <w:right w:val="none" w:sz="0" w:space="0" w:color="auto"/>
          </w:divBdr>
        </w:div>
        <w:div w:id="1925676502">
          <w:marLeft w:val="0"/>
          <w:marRight w:val="0"/>
          <w:marTop w:val="0"/>
          <w:marBottom w:val="0"/>
          <w:divBdr>
            <w:top w:val="none" w:sz="0" w:space="0" w:color="auto"/>
            <w:left w:val="none" w:sz="0" w:space="0" w:color="auto"/>
            <w:bottom w:val="none" w:sz="0" w:space="0" w:color="auto"/>
            <w:right w:val="none" w:sz="0" w:space="0" w:color="auto"/>
          </w:divBdr>
        </w:div>
        <w:div w:id="1939824308">
          <w:marLeft w:val="0"/>
          <w:marRight w:val="0"/>
          <w:marTop w:val="0"/>
          <w:marBottom w:val="0"/>
          <w:divBdr>
            <w:top w:val="none" w:sz="0" w:space="0" w:color="auto"/>
            <w:left w:val="none" w:sz="0" w:space="0" w:color="auto"/>
            <w:bottom w:val="none" w:sz="0" w:space="0" w:color="auto"/>
            <w:right w:val="none" w:sz="0" w:space="0" w:color="auto"/>
          </w:divBdr>
        </w:div>
        <w:div w:id="1947997245">
          <w:marLeft w:val="0"/>
          <w:marRight w:val="0"/>
          <w:marTop w:val="0"/>
          <w:marBottom w:val="0"/>
          <w:divBdr>
            <w:top w:val="none" w:sz="0" w:space="0" w:color="auto"/>
            <w:left w:val="none" w:sz="0" w:space="0" w:color="auto"/>
            <w:bottom w:val="none" w:sz="0" w:space="0" w:color="auto"/>
            <w:right w:val="none" w:sz="0" w:space="0" w:color="auto"/>
          </w:divBdr>
        </w:div>
        <w:div w:id="1959295400">
          <w:marLeft w:val="0"/>
          <w:marRight w:val="0"/>
          <w:marTop w:val="0"/>
          <w:marBottom w:val="0"/>
          <w:divBdr>
            <w:top w:val="none" w:sz="0" w:space="0" w:color="auto"/>
            <w:left w:val="none" w:sz="0" w:space="0" w:color="auto"/>
            <w:bottom w:val="none" w:sz="0" w:space="0" w:color="auto"/>
            <w:right w:val="none" w:sz="0" w:space="0" w:color="auto"/>
          </w:divBdr>
        </w:div>
        <w:div w:id="1969118161">
          <w:marLeft w:val="0"/>
          <w:marRight w:val="0"/>
          <w:marTop w:val="0"/>
          <w:marBottom w:val="0"/>
          <w:divBdr>
            <w:top w:val="none" w:sz="0" w:space="0" w:color="auto"/>
            <w:left w:val="none" w:sz="0" w:space="0" w:color="auto"/>
            <w:bottom w:val="none" w:sz="0" w:space="0" w:color="auto"/>
            <w:right w:val="none" w:sz="0" w:space="0" w:color="auto"/>
          </w:divBdr>
        </w:div>
        <w:div w:id="1969972079">
          <w:marLeft w:val="0"/>
          <w:marRight w:val="0"/>
          <w:marTop w:val="0"/>
          <w:marBottom w:val="0"/>
          <w:divBdr>
            <w:top w:val="none" w:sz="0" w:space="0" w:color="auto"/>
            <w:left w:val="none" w:sz="0" w:space="0" w:color="auto"/>
            <w:bottom w:val="none" w:sz="0" w:space="0" w:color="auto"/>
            <w:right w:val="none" w:sz="0" w:space="0" w:color="auto"/>
          </w:divBdr>
        </w:div>
        <w:div w:id="1977056933">
          <w:marLeft w:val="0"/>
          <w:marRight w:val="0"/>
          <w:marTop w:val="0"/>
          <w:marBottom w:val="0"/>
          <w:divBdr>
            <w:top w:val="none" w:sz="0" w:space="0" w:color="auto"/>
            <w:left w:val="none" w:sz="0" w:space="0" w:color="auto"/>
            <w:bottom w:val="none" w:sz="0" w:space="0" w:color="auto"/>
            <w:right w:val="none" w:sz="0" w:space="0" w:color="auto"/>
          </w:divBdr>
        </w:div>
        <w:div w:id="1979649611">
          <w:marLeft w:val="0"/>
          <w:marRight w:val="0"/>
          <w:marTop w:val="0"/>
          <w:marBottom w:val="0"/>
          <w:divBdr>
            <w:top w:val="none" w:sz="0" w:space="0" w:color="auto"/>
            <w:left w:val="none" w:sz="0" w:space="0" w:color="auto"/>
            <w:bottom w:val="none" w:sz="0" w:space="0" w:color="auto"/>
            <w:right w:val="none" w:sz="0" w:space="0" w:color="auto"/>
          </w:divBdr>
        </w:div>
        <w:div w:id="1981230653">
          <w:marLeft w:val="0"/>
          <w:marRight w:val="0"/>
          <w:marTop w:val="0"/>
          <w:marBottom w:val="0"/>
          <w:divBdr>
            <w:top w:val="none" w:sz="0" w:space="0" w:color="auto"/>
            <w:left w:val="none" w:sz="0" w:space="0" w:color="auto"/>
            <w:bottom w:val="none" w:sz="0" w:space="0" w:color="auto"/>
            <w:right w:val="none" w:sz="0" w:space="0" w:color="auto"/>
          </w:divBdr>
        </w:div>
        <w:div w:id="1983658718">
          <w:marLeft w:val="0"/>
          <w:marRight w:val="0"/>
          <w:marTop w:val="0"/>
          <w:marBottom w:val="0"/>
          <w:divBdr>
            <w:top w:val="none" w:sz="0" w:space="0" w:color="auto"/>
            <w:left w:val="none" w:sz="0" w:space="0" w:color="auto"/>
            <w:bottom w:val="none" w:sz="0" w:space="0" w:color="auto"/>
            <w:right w:val="none" w:sz="0" w:space="0" w:color="auto"/>
          </w:divBdr>
        </w:div>
        <w:div w:id="1994530304">
          <w:marLeft w:val="0"/>
          <w:marRight w:val="0"/>
          <w:marTop w:val="0"/>
          <w:marBottom w:val="0"/>
          <w:divBdr>
            <w:top w:val="none" w:sz="0" w:space="0" w:color="auto"/>
            <w:left w:val="none" w:sz="0" w:space="0" w:color="auto"/>
            <w:bottom w:val="none" w:sz="0" w:space="0" w:color="auto"/>
            <w:right w:val="none" w:sz="0" w:space="0" w:color="auto"/>
          </w:divBdr>
        </w:div>
        <w:div w:id="2008240563">
          <w:marLeft w:val="0"/>
          <w:marRight w:val="0"/>
          <w:marTop w:val="0"/>
          <w:marBottom w:val="0"/>
          <w:divBdr>
            <w:top w:val="none" w:sz="0" w:space="0" w:color="auto"/>
            <w:left w:val="none" w:sz="0" w:space="0" w:color="auto"/>
            <w:bottom w:val="none" w:sz="0" w:space="0" w:color="auto"/>
            <w:right w:val="none" w:sz="0" w:space="0" w:color="auto"/>
          </w:divBdr>
        </w:div>
        <w:div w:id="2012440322">
          <w:marLeft w:val="0"/>
          <w:marRight w:val="0"/>
          <w:marTop w:val="0"/>
          <w:marBottom w:val="0"/>
          <w:divBdr>
            <w:top w:val="none" w:sz="0" w:space="0" w:color="auto"/>
            <w:left w:val="none" w:sz="0" w:space="0" w:color="auto"/>
            <w:bottom w:val="none" w:sz="0" w:space="0" w:color="auto"/>
            <w:right w:val="none" w:sz="0" w:space="0" w:color="auto"/>
          </w:divBdr>
        </w:div>
        <w:div w:id="2013297447">
          <w:marLeft w:val="0"/>
          <w:marRight w:val="0"/>
          <w:marTop w:val="0"/>
          <w:marBottom w:val="0"/>
          <w:divBdr>
            <w:top w:val="none" w:sz="0" w:space="0" w:color="auto"/>
            <w:left w:val="none" w:sz="0" w:space="0" w:color="auto"/>
            <w:bottom w:val="none" w:sz="0" w:space="0" w:color="auto"/>
            <w:right w:val="none" w:sz="0" w:space="0" w:color="auto"/>
          </w:divBdr>
        </w:div>
        <w:div w:id="2027705791">
          <w:marLeft w:val="0"/>
          <w:marRight w:val="0"/>
          <w:marTop w:val="0"/>
          <w:marBottom w:val="0"/>
          <w:divBdr>
            <w:top w:val="none" w:sz="0" w:space="0" w:color="auto"/>
            <w:left w:val="none" w:sz="0" w:space="0" w:color="auto"/>
            <w:bottom w:val="none" w:sz="0" w:space="0" w:color="auto"/>
            <w:right w:val="none" w:sz="0" w:space="0" w:color="auto"/>
          </w:divBdr>
        </w:div>
        <w:div w:id="2039116090">
          <w:marLeft w:val="0"/>
          <w:marRight w:val="0"/>
          <w:marTop w:val="0"/>
          <w:marBottom w:val="0"/>
          <w:divBdr>
            <w:top w:val="none" w:sz="0" w:space="0" w:color="auto"/>
            <w:left w:val="none" w:sz="0" w:space="0" w:color="auto"/>
            <w:bottom w:val="none" w:sz="0" w:space="0" w:color="auto"/>
            <w:right w:val="none" w:sz="0" w:space="0" w:color="auto"/>
          </w:divBdr>
        </w:div>
        <w:div w:id="2050840979">
          <w:marLeft w:val="0"/>
          <w:marRight w:val="0"/>
          <w:marTop w:val="0"/>
          <w:marBottom w:val="0"/>
          <w:divBdr>
            <w:top w:val="none" w:sz="0" w:space="0" w:color="auto"/>
            <w:left w:val="none" w:sz="0" w:space="0" w:color="auto"/>
            <w:bottom w:val="none" w:sz="0" w:space="0" w:color="auto"/>
            <w:right w:val="none" w:sz="0" w:space="0" w:color="auto"/>
          </w:divBdr>
        </w:div>
        <w:div w:id="2052611062">
          <w:marLeft w:val="0"/>
          <w:marRight w:val="0"/>
          <w:marTop w:val="0"/>
          <w:marBottom w:val="0"/>
          <w:divBdr>
            <w:top w:val="none" w:sz="0" w:space="0" w:color="auto"/>
            <w:left w:val="none" w:sz="0" w:space="0" w:color="auto"/>
            <w:bottom w:val="none" w:sz="0" w:space="0" w:color="auto"/>
            <w:right w:val="none" w:sz="0" w:space="0" w:color="auto"/>
          </w:divBdr>
        </w:div>
        <w:div w:id="2056153831">
          <w:marLeft w:val="0"/>
          <w:marRight w:val="0"/>
          <w:marTop w:val="0"/>
          <w:marBottom w:val="0"/>
          <w:divBdr>
            <w:top w:val="none" w:sz="0" w:space="0" w:color="auto"/>
            <w:left w:val="none" w:sz="0" w:space="0" w:color="auto"/>
            <w:bottom w:val="none" w:sz="0" w:space="0" w:color="auto"/>
            <w:right w:val="none" w:sz="0" w:space="0" w:color="auto"/>
          </w:divBdr>
        </w:div>
        <w:div w:id="2073000223">
          <w:marLeft w:val="0"/>
          <w:marRight w:val="0"/>
          <w:marTop w:val="0"/>
          <w:marBottom w:val="0"/>
          <w:divBdr>
            <w:top w:val="none" w:sz="0" w:space="0" w:color="auto"/>
            <w:left w:val="none" w:sz="0" w:space="0" w:color="auto"/>
            <w:bottom w:val="none" w:sz="0" w:space="0" w:color="auto"/>
            <w:right w:val="none" w:sz="0" w:space="0" w:color="auto"/>
          </w:divBdr>
        </w:div>
        <w:div w:id="2084834682">
          <w:marLeft w:val="0"/>
          <w:marRight w:val="0"/>
          <w:marTop w:val="0"/>
          <w:marBottom w:val="0"/>
          <w:divBdr>
            <w:top w:val="none" w:sz="0" w:space="0" w:color="auto"/>
            <w:left w:val="none" w:sz="0" w:space="0" w:color="auto"/>
            <w:bottom w:val="none" w:sz="0" w:space="0" w:color="auto"/>
            <w:right w:val="none" w:sz="0" w:space="0" w:color="auto"/>
          </w:divBdr>
        </w:div>
        <w:div w:id="2095517296">
          <w:marLeft w:val="0"/>
          <w:marRight w:val="0"/>
          <w:marTop w:val="0"/>
          <w:marBottom w:val="0"/>
          <w:divBdr>
            <w:top w:val="none" w:sz="0" w:space="0" w:color="auto"/>
            <w:left w:val="none" w:sz="0" w:space="0" w:color="auto"/>
            <w:bottom w:val="none" w:sz="0" w:space="0" w:color="auto"/>
            <w:right w:val="none" w:sz="0" w:space="0" w:color="auto"/>
          </w:divBdr>
        </w:div>
        <w:div w:id="2101173069">
          <w:marLeft w:val="0"/>
          <w:marRight w:val="0"/>
          <w:marTop w:val="0"/>
          <w:marBottom w:val="0"/>
          <w:divBdr>
            <w:top w:val="none" w:sz="0" w:space="0" w:color="auto"/>
            <w:left w:val="none" w:sz="0" w:space="0" w:color="auto"/>
            <w:bottom w:val="none" w:sz="0" w:space="0" w:color="auto"/>
            <w:right w:val="none" w:sz="0" w:space="0" w:color="auto"/>
          </w:divBdr>
        </w:div>
        <w:div w:id="2103212787">
          <w:marLeft w:val="0"/>
          <w:marRight w:val="0"/>
          <w:marTop w:val="0"/>
          <w:marBottom w:val="0"/>
          <w:divBdr>
            <w:top w:val="none" w:sz="0" w:space="0" w:color="auto"/>
            <w:left w:val="none" w:sz="0" w:space="0" w:color="auto"/>
            <w:bottom w:val="none" w:sz="0" w:space="0" w:color="auto"/>
            <w:right w:val="none" w:sz="0" w:space="0" w:color="auto"/>
          </w:divBdr>
        </w:div>
        <w:div w:id="2115706872">
          <w:marLeft w:val="0"/>
          <w:marRight w:val="0"/>
          <w:marTop w:val="0"/>
          <w:marBottom w:val="0"/>
          <w:divBdr>
            <w:top w:val="none" w:sz="0" w:space="0" w:color="auto"/>
            <w:left w:val="none" w:sz="0" w:space="0" w:color="auto"/>
            <w:bottom w:val="none" w:sz="0" w:space="0" w:color="auto"/>
            <w:right w:val="none" w:sz="0" w:space="0" w:color="auto"/>
          </w:divBdr>
        </w:div>
        <w:div w:id="2133163510">
          <w:marLeft w:val="0"/>
          <w:marRight w:val="0"/>
          <w:marTop w:val="0"/>
          <w:marBottom w:val="0"/>
          <w:divBdr>
            <w:top w:val="none" w:sz="0" w:space="0" w:color="auto"/>
            <w:left w:val="none" w:sz="0" w:space="0" w:color="auto"/>
            <w:bottom w:val="none" w:sz="0" w:space="0" w:color="auto"/>
            <w:right w:val="none" w:sz="0" w:space="0" w:color="auto"/>
          </w:divBdr>
        </w:div>
      </w:divsChild>
    </w:div>
    <w:div w:id="799228596">
      <w:bodyDiv w:val="1"/>
      <w:marLeft w:val="0"/>
      <w:marRight w:val="0"/>
      <w:marTop w:val="0"/>
      <w:marBottom w:val="0"/>
      <w:divBdr>
        <w:top w:val="none" w:sz="0" w:space="0" w:color="auto"/>
        <w:left w:val="none" w:sz="0" w:space="0" w:color="auto"/>
        <w:bottom w:val="none" w:sz="0" w:space="0" w:color="auto"/>
        <w:right w:val="none" w:sz="0" w:space="0" w:color="auto"/>
      </w:divBdr>
    </w:div>
    <w:div w:id="896941891">
      <w:bodyDiv w:val="1"/>
      <w:marLeft w:val="0"/>
      <w:marRight w:val="0"/>
      <w:marTop w:val="0"/>
      <w:marBottom w:val="0"/>
      <w:divBdr>
        <w:top w:val="none" w:sz="0" w:space="0" w:color="auto"/>
        <w:left w:val="none" w:sz="0" w:space="0" w:color="auto"/>
        <w:bottom w:val="none" w:sz="0" w:space="0" w:color="auto"/>
        <w:right w:val="none" w:sz="0" w:space="0" w:color="auto"/>
      </w:divBdr>
      <w:divsChild>
        <w:div w:id="2245177">
          <w:marLeft w:val="0"/>
          <w:marRight w:val="0"/>
          <w:marTop w:val="0"/>
          <w:marBottom w:val="0"/>
          <w:divBdr>
            <w:top w:val="none" w:sz="0" w:space="0" w:color="auto"/>
            <w:left w:val="none" w:sz="0" w:space="0" w:color="auto"/>
            <w:bottom w:val="none" w:sz="0" w:space="0" w:color="auto"/>
            <w:right w:val="none" w:sz="0" w:space="0" w:color="auto"/>
          </w:divBdr>
        </w:div>
        <w:div w:id="2442855">
          <w:marLeft w:val="0"/>
          <w:marRight w:val="0"/>
          <w:marTop w:val="0"/>
          <w:marBottom w:val="0"/>
          <w:divBdr>
            <w:top w:val="none" w:sz="0" w:space="0" w:color="auto"/>
            <w:left w:val="none" w:sz="0" w:space="0" w:color="auto"/>
            <w:bottom w:val="none" w:sz="0" w:space="0" w:color="auto"/>
            <w:right w:val="none" w:sz="0" w:space="0" w:color="auto"/>
          </w:divBdr>
        </w:div>
        <w:div w:id="23021761">
          <w:marLeft w:val="0"/>
          <w:marRight w:val="0"/>
          <w:marTop w:val="0"/>
          <w:marBottom w:val="0"/>
          <w:divBdr>
            <w:top w:val="none" w:sz="0" w:space="0" w:color="auto"/>
            <w:left w:val="none" w:sz="0" w:space="0" w:color="auto"/>
            <w:bottom w:val="none" w:sz="0" w:space="0" w:color="auto"/>
            <w:right w:val="none" w:sz="0" w:space="0" w:color="auto"/>
          </w:divBdr>
        </w:div>
        <w:div w:id="28605194">
          <w:marLeft w:val="0"/>
          <w:marRight w:val="0"/>
          <w:marTop w:val="0"/>
          <w:marBottom w:val="0"/>
          <w:divBdr>
            <w:top w:val="none" w:sz="0" w:space="0" w:color="auto"/>
            <w:left w:val="none" w:sz="0" w:space="0" w:color="auto"/>
            <w:bottom w:val="none" w:sz="0" w:space="0" w:color="auto"/>
            <w:right w:val="none" w:sz="0" w:space="0" w:color="auto"/>
          </w:divBdr>
        </w:div>
        <w:div w:id="36318054">
          <w:marLeft w:val="0"/>
          <w:marRight w:val="0"/>
          <w:marTop w:val="0"/>
          <w:marBottom w:val="0"/>
          <w:divBdr>
            <w:top w:val="none" w:sz="0" w:space="0" w:color="auto"/>
            <w:left w:val="none" w:sz="0" w:space="0" w:color="auto"/>
            <w:bottom w:val="none" w:sz="0" w:space="0" w:color="auto"/>
            <w:right w:val="none" w:sz="0" w:space="0" w:color="auto"/>
          </w:divBdr>
        </w:div>
        <w:div w:id="41906033">
          <w:marLeft w:val="0"/>
          <w:marRight w:val="0"/>
          <w:marTop w:val="0"/>
          <w:marBottom w:val="0"/>
          <w:divBdr>
            <w:top w:val="none" w:sz="0" w:space="0" w:color="auto"/>
            <w:left w:val="none" w:sz="0" w:space="0" w:color="auto"/>
            <w:bottom w:val="none" w:sz="0" w:space="0" w:color="auto"/>
            <w:right w:val="none" w:sz="0" w:space="0" w:color="auto"/>
          </w:divBdr>
        </w:div>
        <w:div w:id="50665542">
          <w:marLeft w:val="0"/>
          <w:marRight w:val="0"/>
          <w:marTop w:val="0"/>
          <w:marBottom w:val="0"/>
          <w:divBdr>
            <w:top w:val="none" w:sz="0" w:space="0" w:color="auto"/>
            <w:left w:val="none" w:sz="0" w:space="0" w:color="auto"/>
            <w:bottom w:val="none" w:sz="0" w:space="0" w:color="auto"/>
            <w:right w:val="none" w:sz="0" w:space="0" w:color="auto"/>
          </w:divBdr>
        </w:div>
        <w:div w:id="55706353">
          <w:marLeft w:val="0"/>
          <w:marRight w:val="0"/>
          <w:marTop w:val="0"/>
          <w:marBottom w:val="0"/>
          <w:divBdr>
            <w:top w:val="none" w:sz="0" w:space="0" w:color="auto"/>
            <w:left w:val="none" w:sz="0" w:space="0" w:color="auto"/>
            <w:bottom w:val="none" w:sz="0" w:space="0" w:color="auto"/>
            <w:right w:val="none" w:sz="0" w:space="0" w:color="auto"/>
          </w:divBdr>
        </w:div>
        <w:div w:id="85880401">
          <w:marLeft w:val="0"/>
          <w:marRight w:val="0"/>
          <w:marTop w:val="0"/>
          <w:marBottom w:val="0"/>
          <w:divBdr>
            <w:top w:val="none" w:sz="0" w:space="0" w:color="auto"/>
            <w:left w:val="none" w:sz="0" w:space="0" w:color="auto"/>
            <w:bottom w:val="none" w:sz="0" w:space="0" w:color="auto"/>
            <w:right w:val="none" w:sz="0" w:space="0" w:color="auto"/>
          </w:divBdr>
        </w:div>
        <w:div w:id="88233897">
          <w:marLeft w:val="0"/>
          <w:marRight w:val="0"/>
          <w:marTop w:val="0"/>
          <w:marBottom w:val="0"/>
          <w:divBdr>
            <w:top w:val="none" w:sz="0" w:space="0" w:color="auto"/>
            <w:left w:val="none" w:sz="0" w:space="0" w:color="auto"/>
            <w:bottom w:val="none" w:sz="0" w:space="0" w:color="auto"/>
            <w:right w:val="none" w:sz="0" w:space="0" w:color="auto"/>
          </w:divBdr>
        </w:div>
        <w:div w:id="104619410">
          <w:marLeft w:val="0"/>
          <w:marRight w:val="0"/>
          <w:marTop w:val="0"/>
          <w:marBottom w:val="0"/>
          <w:divBdr>
            <w:top w:val="none" w:sz="0" w:space="0" w:color="auto"/>
            <w:left w:val="none" w:sz="0" w:space="0" w:color="auto"/>
            <w:bottom w:val="none" w:sz="0" w:space="0" w:color="auto"/>
            <w:right w:val="none" w:sz="0" w:space="0" w:color="auto"/>
          </w:divBdr>
        </w:div>
        <w:div w:id="118228543">
          <w:marLeft w:val="0"/>
          <w:marRight w:val="0"/>
          <w:marTop w:val="0"/>
          <w:marBottom w:val="0"/>
          <w:divBdr>
            <w:top w:val="none" w:sz="0" w:space="0" w:color="auto"/>
            <w:left w:val="none" w:sz="0" w:space="0" w:color="auto"/>
            <w:bottom w:val="none" w:sz="0" w:space="0" w:color="auto"/>
            <w:right w:val="none" w:sz="0" w:space="0" w:color="auto"/>
          </w:divBdr>
        </w:div>
        <w:div w:id="119303364">
          <w:marLeft w:val="0"/>
          <w:marRight w:val="0"/>
          <w:marTop w:val="0"/>
          <w:marBottom w:val="0"/>
          <w:divBdr>
            <w:top w:val="none" w:sz="0" w:space="0" w:color="auto"/>
            <w:left w:val="none" w:sz="0" w:space="0" w:color="auto"/>
            <w:bottom w:val="none" w:sz="0" w:space="0" w:color="auto"/>
            <w:right w:val="none" w:sz="0" w:space="0" w:color="auto"/>
          </w:divBdr>
        </w:div>
        <w:div w:id="129787514">
          <w:marLeft w:val="0"/>
          <w:marRight w:val="0"/>
          <w:marTop w:val="0"/>
          <w:marBottom w:val="0"/>
          <w:divBdr>
            <w:top w:val="none" w:sz="0" w:space="0" w:color="auto"/>
            <w:left w:val="none" w:sz="0" w:space="0" w:color="auto"/>
            <w:bottom w:val="none" w:sz="0" w:space="0" w:color="auto"/>
            <w:right w:val="none" w:sz="0" w:space="0" w:color="auto"/>
          </w:divBdr>
        </w:div>
        <w:div w:id="130248090">
          <w:marLeft w:val="0"/>
          <w:marRight w:val="0"/>
          <w:marTop w:val="0"/>
          <w:marBottom w:val="0"/>
          <w:divBdr>
            <w:top w:val="none" w:sz="0" w:space="0" w:color="auto"/>
            <w:left w:val="none" w:sz="0" w:space="0" w:color="auto"/>
            <w:bottom w:val="none" w:sz="0" w:space="0" w:color="auto"/>
            <w:right w:val="none" w:sz="0" w:space="0" w:color="auto"/>
          </w:divBdr>
        </w:div>
        <w:div w:id="157384031">
          <w:marLeft w:val="0"/>
          <w:marRight w:val="0"/>
          <w:marTop w:val="0"/>
          <w:marBottom w:val="0"/>
          <w:divBdr>
            <w:top w:val="none" w:sz="0" w:space="0" w:color="auto"/>
            <w:left w:val="none" w:sz="0" w:space="0" w:color="auto"/>
            <w:bottom w:val="none" w:sz="0" w:space="0" w:color="auto"/>
            <w:right w:val="none" w:sz="0" w:space="0" w:color="auto"/>
          </w:divBdr>
        </w:div>
        <w:div w:id="157774435">
          <w:marLeft w:val="0"/>
          <w:marRight w:val="0"/>
          <w:marTop w:val="0"/>
          <w:marBottom w:val="0"/>
          <w:divBdr>
            <w:top w:val="none" w:sz="0" w:space="0" w:color="auto"/>
            <w:left w:val="none" w:sz="0" w:space="0" w:color="auto"/>
            <w:bottom w:val="none" w:sz="0" w:space="0" w:color="auto"/>
            <w:right w:val="none" w:sz="0" w:space="0" w:color="auto"/>
          </w:divBdr>
        </w:div>
        <w:div w:id="171263859">
          <w:marLeft w:val="0"/>
          <w:marRight w:val="0"/>
          <w:marTop w:val="0"/>
          <w:marBottom w:val="0"/>
          <w:divBdr>
            <w:top w:val="none" w:sz="0" w:space="0" w:color="auto"/>
            <w:left w:val="none" w:sz="0" w:space="0" w:color="auto"/>
            <w:bottom w:val="none" w:sz="0" w:space="0" w:color="auto"/>
            <w:right w:val="none" w:sz="0" w:space="0" w:color="auto"/>
          </w:divBdr>
        </w:div>
        <w:div w:id="176962698">
          <w:marLeft w:val="0"/>
          <w:marRight w:val="0"/>
          <w:marTop w:val="0"/>
          <w:marBottom w:val="0"/>
          <w:divBdr>
            <w:top w:val="none" w:sz="0" w:space="0" w:color="auto"/>
            <w:left w:val="none" w:sz="0" w:space="0" w:color="auto"/>
            <w:bottom w:val="none" w:sz="0" w:space="0" w:color="auto"/>
            <w:right w:val="none" w:sz="0" w:space="0" w:color="auto"/>
          </w:divBdr>
        </w:div>
        <w:div w:id="177041050">
          <w:marLeft w:val="0"/>
          <w:marRight w:val="0"/>
          <w:marTop w:val="0"/>
          <w:marBottom w:val="0"/>
          <w:divBdr>
            <w:top w:val="none" w:sz="0" w:space="0" w:color="auto"/>
            <w:left w:val="none" w:sz="0" w:space="0" w:color="auto"/>
            <w:bottom w:val="none" w:sz="0" w:space="0" w:color="auto"/>
            <w:right w:val="none" w:sz="0" w:space="0" w:color="auto"/>
          </w:divBdr>
        </w:div>
        <w:div w:id="177811251">
          <w:marLeft w:val="0"/>
          <w:marRight w:val="0"/>
          <w:marTop w:val="0"/>
          <w:marBottom w:val="0"/>
          <w:divBdr>
            <w:top w:val="none" w:sz="0" w:space="0" w:color="auto"/>
            <w:left w:val="none" w:sz="0" w:space="0" w:color="auto"/>
            <w:bottom w:val="none" w:sz="0" w:space="0" w:color="auto"/>
            <w:right w:val="none" w:sz="0" w:space="0" w:color="auto"/>
          </w:divBdr>
        </w:div>
        <w:div w:id="178735580">
          <w:marLeft w:val="0"/>
          <w:marRight w:val="0"/>
          <w:marTop w:val="0"/>
          <w:marBottom w:val="0"/>
          <w:divBdr>
            <w:top w:val="none" w:sz="0" w:space="0" w:color="auto"/>
            <w:left w:val="none" w:sz="0" w:space="0" w:color="auto"/>
            <w:bottom w:val="none" w:sz="0" w:space="0" w:color="auto"/>
            <w:right w:val="none" w:sz="0" w:space="0" w:color="auto"/>
          </w:divBdr>
        </w:div>
        <w:div w:id="180051355">
          <w:marLeft w:val="0"/>
          <w:marRight w:val="0"/>
          <w:marTop w:val="0"/>
          <w:marBottom w:val="0"/>
          <w:divBdr>
            <w:top w:val="none" w:sz="0" w:space="0" w:color="auto"/>
            <w:left w:val="none" w:sz="0" w:space="0" w:color="auto"/>
            <w:bottom w:val="none" w:sz="0" w:space="0" w:color="auto"/>
            <w:right w:val="none" w:sz="0" w:space="0" w:color="auto"/>
          </w:divBdr>
        </w:div>
        <w:div w:id="188950878">
          <w:marLeft w:val="0"/>
          <w:marRight w:val="0"/>
          <w:marTop w:val="0"/>
          <w:marBottom w:val="0"/>
          <w:divBdr>
            <w:top w:val="none" w:sz="0" w:space="0" w:color="auto"/>
            <w:left w:val="none" w:sz="0" w:space="0" w:color="auto"/>
            <w:bottom w:val="none" w:sz="0" w:space="0" w:color="auto"/>
            <w:right w:val="none" w:sz="0" w:space="0" w:color="auto"/>
          </w:divBdr>
        </w:div>
        <w:div w:id="203375094">
          <w:marLeft w:val="0"/>
          <w:marRight w:val="0"/>
          <w:marTop w:val="0"/>
          <w:marBottom w:val="0"/>
          <w:divBdr>
            <w:top w:val="none" w:sz="0" w:space="0" w:color="auto"/>
            <w:left w:val="none" w:sz="0" w:space="0" w:color="auto"/>
            <w:bottom w:val="none" w:sz="0" w:space="0" w:color="auto"/>
            <w:right w:val="none" w:sz="0" w:space="0" w:color="auto"/>
          </w:divBdr>
        </w:div>
        <w:div w:id="205487008">
          <w:marLeft w:val="0"/>
          <w:marRight w:val="0"/>
          <w:marTop w:val="0"/>
          <w:marBottom w:val="0"/>
          <w:divBdr>
            <w:top w:val="none" w:sz="0" w:space="0" w:color="auto"/>
            <w:left w:val="none" w:sz="0" w:space="0" w:color="auto"/>
            <w:bottom w:val="none" w:sz="0" w:space="0" w:color="auto"/>
            <w:right w:val="none" w:sz="0" w:space="0" w:color="auto"/>
          </w:divBdr>
        </w:div>
        <w:div w:id="209388901">
          <w:marLeft w:val="0"/>
          <w:marRight w:val="0"/>
          <w:marTop w:val="0"/>
          <w:marBottom w:val="0"/>
          <w:divBdr>
            <w:top w:val="none" w:sz="0" w:space="0" w:color="auto"/>
            <w:left w:val="none" w:sz="0" w:space="0" w:color="auto"/>
            <w:bottom w:val="none" w:sz="0" w:space="0" w:color="auto"/>
            <w:right w:val="none" w:sz="0" w:space="0" w:color="auto"/>
          </w:divBdr>
        </w:div>
        <w:div w:id="215823945">
          <w:marLeft w:val="0"/>
          <w:marRight w:val="0"/>
          <w:marTop w:val="0"/>
          <w:marBottom w:val="0"/>
          <w:divBdr>
            <w:top w:val="none" w:sz="0" w:space="0" w:color="auto"/>
            <w:left w:val="none" w:sz="0" w:space="0" w:color="auto"/>
            <w:bottom w:val="none" w:sz="0" w:space="0" w:color="auto"/>
            <w:right w:val="none" w:sz="0" w:space="0" w:color="auto"/>
          </w:divBdr>
        </w:div>
        <w:div w:id="219945599">
          <w:marLeft w:val="0"/>
          <w:marRight w:val="0"/>
          <w:marTop w:val="0"/>
          <w:marBottom w:val="0"/>
          <w:divBdr>
            <w:top w:val="none" w:sz="0" w:space="0" w:color="auto"/>
            <w:left w:val="none" w:sz="0" w:space="0" w:color="auto"/>
            <w:bottom w:val="none" w:sz="0" w:space="0" w:color="auto"/>
            <w:right w:val="none" w:sz="0" w:space="0" w:color="auto"/>
          </w:divBdr>
        </w:div>
        <w:div w:id="220989911">
          <w:marLeft w:val="0"/>
          <w:marRight w:val="0"/>
          <w:marTop w:val="0"/>
          <w:marBottom w:val="0"/>
          <w:divBdr>
            <w:top w:val="none" w:sz="0" w:space="0" w:color="auto"/>
            <w:left w:val="none" w:sz="0" w:space="0" w:color="auto"/>
            <w:bottom w:val="none" w:sz="0" w:space="0" w:color="auto"/>
            <w:right w:val="none" w:sz="0" w:space="0" w:color="auto"/>
          </w:divBdr>
        </w:div>
        <w:div w:id="229465864">
          <w:marLeft w:val="0"/>
          <w:marRight w:val="0"/>
          <w:marTop w:val="0"/>
          <w:marBottom w:val="0"/>
          <w:divBdr>
            <w:top w:val="none" w:sz="0" w:space="0" w:color="auto"/>
            <w:left w:val="none" w:sz="0" w:space="0" w:color="auto"/>
            <w:bottom w:val="none" w:sz="0" w:space="0" w:color="auto"/>
            <w:right w:val="none" w:sz="0" w:space="0" w:color="auto"/>
          </w:divBdr>
        </w:div>
        <w:div w:id="245921736">
          <w:marLeft w:val="0"/>
          <w:marRight w:val="0"/>
          <w:marTop w:val="0"/>
          <w:marBottom w:val="0"/>
          <w:divBdr>
            <w:top w:val="none" w:sz="0" w:space="0" w:color="auto"/>
            <w:left w:val="none" w:sz="0" w:space="0" w:color="auto"/>
            <w:bottom w:val="none" w:sz="0" w:space="0" w:color="auto"/>
            <w:right w:val="none" w:sz="0" w:space="0" w:color="auto"/>
          </w:divBdr>
        </w:div>
        <w:div w:id="257640449">
          <w:marLeft w:val="0"/>
          <w:marRight w:val="0"/>
          <w:marTop w:val="0"/>
          <w:marBottom w:val="0"/>
          <w:divBdr>
            <w:top w:val="none" w:sz="0" w:space="0" w:color="auto"/>
            <w:left w:val="none" w:sz="0" w:space="0" w:color="auto"/>
            <w:bottom w:val="none" w:sz="0" w:space="0" w:color="auto"/>
            <w:right w:val="none" w:sz="0" w:space="0" w:color="auto"/>
          </w:divBdr>
        </w:div>
        <w:div w:id="263155055">
          <w:marLeft w:val="0"/>
          <w:marRight w:val="0"/>
          <w:marTop w:val="0"/>
          <w:marBottom w:val="0"/>
          <w:divBdr>
            <w:top w:val="none" w:sz="0" w:space="0" w:color="auto"/>
            <w:left w:val="none" w:sz="0" w:space="0" w:color="auto"/>
            <w:bottom w:val="none" w:sz="0" w:space="0" w:color="auto"/>
            <w:right w:val="none" w:sz="0" w:space="0" w:color="auto"/>
          </w:divBdr>
        </w:div>
        <w:div w:id="305746764">
          <w:marLeft w:val="0"/>
          <w:marRight w:val="0"/>
          <w:marTop w:val="0"/>
          <w:marBottom w:val="0"/>
          <w:divBdr>
            <w:top w:val="none" w:sz="0" w:space="0" w:color="auto"/>
            <w:left w:val="none" w:sz="0" w:space="0" w:color="auto"/>
            <w:bottom w:val="none" w:sz="0" w:space="0" w:color="auto"/>
            <w:right w:val="none" w:sz="0" w:space="0" w:color="auto"/>
          </w:divBdr>
        </w:div>
        <w:div w:id="312875796">
          <w:marLeft w:val="0"/>
          <w:marRight w:val="0"/>
          <w:marTop w:val="0"/>
          <w:marBottom w:val="0"/>
          <w:divBdr>
            <w:top w:val="none" w:sz="0" w:space="0" w:color="auto"/>
            <w:left w:val="none" w:sz="0" w:space="0" w:color="auto"/>
            <w:bottom w:val="none" w:sz="0" w:space="0" w:color="auto"/>
            <w:right w:val="none" w:sz="0" w:space="0" w:color="auto"/>
          </w:divBdr>
        </w:div>
        <w:div w:id="348486485">
          <w:marLeft w:val="0"/>
          <w:marRight w:val="0"/>
          <w:marTop w:val="0"/>
          <w:marBottom w:val="0"/>
          <w:divBdr>
            <w:top w:val="none" w:sz="0" w:space="0" w:color="auto"/>
            <w:left w:val="none" w:sz="0" w:space="0" w:color="auto"/>
            <w:bottom w:val="none" w:sz="0" w:space="0" w:color="auto"/>
            <w:right w:val="none" w:sz="0" w:space="0" w:color="auto"/>
          </w:divBdr>
        </w:div>
        <w:div w:id="349112118">
          <w:marLeft w:val="0"/>
          <w:marRight w:val="0"/>
          <w:marTop w:val="0"/>
          <w:marBottom w:val="0"/>
          <w:divBdr>
            <w:top w:val="none" w:sz="0" w:space="0" w:color="auto"/>
            <w:left w:val="none" w:sz="0" w:space="0" w:color="auto"/>
            <w:bottom w:val="none" w:sz="0" w:space="0" w:color="auto"/>
            <w:right w:val="none" w:sz="0" w:space="0" w:color="auto"/>
          </w:divBdr>
        </w:div>
        <w:div w:id="364452774">
          <w:marLeft w:val="0"/>
          <w:marRight w:val="0"/>
          <w:marTop w:val="0"/>
          <w:marBottom w:val="0"/>
          <w:divBdr>
            <w:top w:val="none" w:sz="0" w:space="0" w:color="auto"/>
            <w:left w:val="none" w:sz="0" w:space="0" w:color="auto"/>
            <w:bottom w:val="none" w:sz="0" w:space="0" w:color="auto"/>
            <w:right w:val="none" w:sz="0" w:space="0" w:color="auto"/>
          </w:divBdr>
        </w:div>
        <w:div w:id="372341844">
          <w:marLeft w:val="0"/>
          <w:marRight w:val="0"/>
          <w:marTop w:val="0"/>
          <w:marBottom w:val="0"/>
          <w:divBdr>
            <w:top w:val="none" w:sz="0" w:space="0" w:color="auto"/>
            <w:left w:val="none" w:sz="0" w:space="0" w:color="auto"/>
            <w:bottom w:val="none" w:sz="0" w:space="0" w:color="auto"/>
            <w:right w:val="none" w:sz="0" w:space="0" w:color="auto"/>
          </w:divBdr>
        </w:div>
        <w:div w:id="375011957">
          <w:marLeft w:val="0"/>
          <w:marRight w:val="0"/>
          <w:marTop w:val="0"/>
          <w:marBottom w:val="0"/>
          <w:divBdr>
            <w:top w:val="none" w:sz="0" w:space="0" w:color="auto"/>
            <w:left w:val="none" w:sz="0" w:space="0" w:color="auto"/>
            <w:bottom w:val="none" w:sz="0" w:space="0" w:color="auto"/>
            <w:right w:val="none" w:sz="0" w:space="0" w:color="auto"/>
          </w:divBdr>
        </w:div>
        <w:div w:id="385681930">
          <w:marLeft w:val="0"/>
          <w:marRight w:val="0"/>
          <w:marTop w:val="0"/>
          <w:marBottom w:val="0"/>
          <w:divBdr>
            <w:top w:val="none" w:sz="0" w:space="0" w:color="auto"/>
            <w:left w:val="none" w:sz="0" w:space="0" w:color="auto"/>
            <w:bottom w:val="none" w:sz="0" w:space="0" w:color="auto"/>
            <w:right w:val="none" w:sz="0" w:space="0" w:color="auto"/>
          </w:divBdr>
        </w:div>
        <w:div w:id="410467761">
          <w:marLeft w:val="0"/>
          <w:marRight w:val="0"/>
          <w:marTop w:val="0"/>
          <w:marBottom w:val="0"/>
          <w:divBdr>
            <w:top w:val="none" w:sz="0" w:space="0" w:color="auto"/>
            <w:left w:val="none" w:sz="0" w:space="0" w:color="auto"/>
            <w:bottom w:val="none" w:sz="0" w:space="0" w:color="auto"/>
            <w:right w:val="none" w:sz="0" w:space="0" w:color="auto"/>
          </w:divBdr>
        </w:div>
        <w:div w:id="424350779">
          <w:marLeft w:val="0"/>
          <w:marRight w:val="0"/>
          <w:marTop w:val="0"/>
          <w:marBottom w:val="0"/>
          <w:divBdr>
            <w:top w:val="none" w:sz="0" w:space="0" w:color="auto"/>
            <w:left w:val="none" w:sz="0" w:space="0" w:color="auto"/>
            <w:bottom w:val="none" w:sz="0" w:space="0" w:color="auto"/>
            <w:right w:val="none" w:sz="0" w:space="0" w:color="auto"/>
          </w:divBdr>
        </w:div>
        <w:div w:id="446244002">
          <w:marLeft w:val="0"/>
          <w:marRight w:val="0"/>
          <w:marTop w:val="0"/>
          <w:marBottom w:val="0"/>
          <w:divBdr>
            <w:top w:val="none" w:sz="0" w:space="0" w:color="auto"/>
            <w:left w:val="none" w:sz="0" w:space="0" w:color="auto"/>
            <w:bottom w:val="none" w:sz="0" w:space="0" w:color="auto"/>
            <w:right w:val="none" w:sz="0" w:space="0" w:color="auto"/>
          </w:divBdr>
        </w:div>
        <w:div w:id="451679849">
          <w:marLeft w:val="0"/>
          <w:marRight w:val="0"/>
          <w:marTop w:val="0"/>
          <w:marBottom w:val="0"/>
          <w:divBdr>
            <w:top w:val="none" w:sz="0" w:space="0" w:color="auto"/>
            <w:left w:val="none" w:sz="0" w:space="0" w:color="auto"/>
            <w:bottom w:val="none" w:sz="0" w:space="0" w:color="auto"/>
            <w:right w:val="none" w:sz="0" w:space="0" w:color="auto"/>
          </w:divBdr>
        </w:div>
        <w:div w:id="454177718">
          <w:marLeft w:val="0"/>
          <w:marRight w:val="0"/>
          <w:marTop w:val="0"/>
          <w:marBottom w:val="0"/>
          <w:divBdr>
            <w:top w:val="none" w:sz="0" w:space="0" w:color="auto"/>
            <w:left w:val="none" w:sz="0" w:space="0" w:color="auto"/>
            <w:bottom w:val="none" w:sz="0" w:space="0" w:color="auto"/>
            <w:right w:val="none" w:sz="0" w:space="0" w:color="auto"/>
          </w:divBdr>
        </w:div>
        <w:div w:id="465705355">
          <w:marLeft w:val="0"/>
          <w:marRight w:val="0"/>
          <w:marTop w:val="0"/>
          <w:marBottom w:val="0"/>
          <w:divBdr>
            <w:top w:val="none" w:sz="0" w:space="0" w:color="auto"/>
            <w:left w:val="none" w:sz="0" w:space="0" w:color="auto"/>
            <w:bottom w:val="none" w:sz="0" w:space="0" w:color="auto"/>
            <w:right w:val="none" w:sz="0" w:space="0" w:color="auto"/>
          </w:divBdr>
        </w:div>
        <w:div w:id="475336310">
          <w:marLeft w:val="0"/>
          <w:marRight w:val="0"/>
          <w:marTop w:val="0"/>
          <w:marBottom w:val="0"/>
          <w:divBdr>
            <w:top w:val="none" w:sz="0" w:space="0" w:color="auto"/>
            <w:left w:val="none" w:sz="0" w:space="0" w:color="auto"/>
            <w:bottom w:val="none" w:sz="0" w:space="0" w:color="auto"/>
            <w:right w:val="none" w:sz="0" w:space="0" w:color="auto"/>
          </w:divBdr>
        </w:div>
        <w:div w:id="486898573">
          <w:marLeft w:val="0"/>
          <w:marRight w:val="0"/>
          <w:marTop w:val="0"/>
          <w:marBottom w:val="0"/>
          <w:divBdr>
            <w:top w:val="none" w:sz="0" w:space="0" w:color="auto"/>
            <w:left w:val="none" w:sz="0" w:space="0" w:color="auto"/>
            <w:bottom w:val="none" w:sz="0" w:space="0" w:color="auto"/>
            <w:right w:val="none" w:sz="0" w:space="0" w:color="auto"/>
          </w:divBdr>
        </w:div>
        <w:div w:id="490829662">
          <w:marLeft w:val="0"/>
          <w:marRight w:val="0"/>
          <w:marTop w:val="0"/>
          <w:marBottom w:val="0"/>
          <w:divBdr>
            <w:top w:val="none" w:sz="0" w:space="0" w:color="auto"/>
            <w:left w:val="none" w:sz="0" w:space="0" w:color="auto"/>
            <w:bottom w:val="none" w:sz="0" w:space="0" w:color="auto"/>
            <w:right w:val="none" w:sz="0" w:space="0" w:color="auto"/>
          </w:divBdr>
        </w:div>
        <w:div w:id="507328035">
          <w:marLeft w:val="0"/>
          <w:marRight w:val="0"/>
          <w:marTop w:val="0"/>
          <w:marBottom w:val="0"/>
          <w:divBdr>
            <w:top w:val="none" w:sz="0" w:space="0" w:color="auto"/>
            <w:left w:val="none" w:sz="0" w:space="0" w:color="auto"/>
            <w:bottom w:val="none" w:sz="0" w:space="0" w:color="auto"/>
            <w:right w:val="none" w:sz="0" w:space="0" w:color="auto"/>
          </w:divBdr>
        </w:div>
        <w:div w:id="514880687">
          <w:marLeft w:val="0"/>
          <w:marRight w:val="0"/>
          <w:marTop w:val="0"/>
          <w:marBottom w:val="0"/>
          <w:divBdr>
            <w:top w:val="none" w:sz="0" w:space="0" w:color="auto"/>
            <w:left w:val="none" w:sz="0" w:space="0" w:color="auto"/>
            <w:bottom w:val="none" w:sz="0" w:space="0" w:color="auto"/>
            <w:right w:val="none" w:sz="0" w:space="0" w:color="auto"/>
          </w:divBdr>
        </w:div>
        <w:div w:id="525560136">
          <w:marLeft w:val="0"/>
          <w:marRight w:val="0"/>
          <w:marTop w:val="0"/>
          <w:marBottom w:val="0"/>
          <w:divBdr>
            <w:top w:val="none" w:sz="0" w:space="0" w:color="auto"/>
            <w:left w:val="none" w:sz="0" w:space="0" w:color="auto"/>
            <w:bottom w:val="none" w:sz="0" w:space="0" w:color="auto"/>
            <w:right w:val="none" w:sz="0" w:space="0" w:color="auto"/>
          </w:divBdr>
        </w:div>
        <w:div w:id="526605555">
          <w:marLeft w:val="0"/>
          <w:marRight w:val="0"/>
          <w:marTop w:val="0"/>
          <w:marBottom w:val="0"/>
          <w:divBdr>
            <w:top w:val="none" w:sz="0" w:space="0" w:color="auto"/>
            <w:left w:val="none" w:sz="0" w:space="0" w:color="auto"/>
            <w:bottom w:val="none" w:sz="0" w:space="0" w:color="auto"/>
            <w:right w:val="none" w:sz="0" w:space="0" w:color="auto"/>
          </w:divBdr>
        </w:div>
        <w:div w:id="527763765">
          <w:marLeft w:val="0"/>
          <w:marRight w:val="0"/>
          <w:marTop w:val="0"/>
          <w:marBottom w:val="0"/>
          <w:divBdr>
            <w:top w:val="none" w:sz="0" w:space="0" w:color="auto"/>
            <w:left w:val="none" w:sz="0" w:space="0" w:color="auto"/>
            <w:bottom w:val="none" w:sz="0" w:space="0" w:color="auto"/>
            <w:right w:val="none" w:sz="0" w:space="0" w:color="auto"/>
          </w:divBdr>
        </w:div>
        <w:div w:id="546725732">
          <w:marLeft w:val="0"/>
          <w:marRight w:val="0"/>
          <w:marTop w:val="0"/>
          <w:marBottom w:val="0"/>
          <w:divBdr>
            <w:top w:val="none" w:sz="0" w:space="0" w:color="auto"/>
            <w:left w:val="none" w:sz="0" w:space="0" w:color="auto"/>
            <w:bottom w:val="none" w:sz="0" w:space="0" w:color="auto"/>
            <w:right w:val="none" w:sz="0" w:space="0" w:color="auto"/>
          </w:divBdr>
        </w:div>
        <w:div w:id="558786163">
          <w:marLeft w:val="0"/>
          <w:marRight w:val="0"/>
          <w:marTop w:val="0"/>
          <w:marBottom w:val="0"/>
          <w:divBdr>
            <w:top w:val="none" w:sz="0" w:space="0" w:color="auto"/>
            <w:left w:val="none" w:sz="0" w:space="0" w:color="auto"/>
            <w:bottom w:val="none" w:sz="0" w:space="0" w:color="auto"/>
            <w:right w:val="none" w:sz="0" w:space="0" w:color="auto"/>
          </w:divBdr>
        </w:div>
        <w:div w:id="561406427">
          <w:marLeft w:val="0"/>
          <w:marRight w:val="0"/>
          <w:marTop w:val="0"/>
          <w:marBottom w:val="0"/>
          <w:divBdr>
            <w:top w:val="none" w:sz="0" w:space="0" w:color="auto"/>
            <w:left w:val="none" w:sz="0" w:space="0" w:color="auto"/>
            <w:bottom w:val="none" w:sz="0" w:space="0" w:color="auto"/>
            <w:right w:val="none" w:sz="0" w:space="0" w:color="auto"/>
          </w:divBdr>
        </w:div>
        <w:div w:id="576093280">
          <w:marLeft w:val="0"/>
          <w:marRight w:val="0"/>
          <w:marTop w:val="0"/>
          <w:marBottom w:val="0"/>
          <w:divBdr>
            <w:top w:val="none" w:sz="0" w:space="0" w:color="auto"/>
            <w:left w:val="none" w:sz="0" w:space="0" w:color="auto"/>
            <w:bottom w:val="none" w:sz="0" w:space="0" w:color="auto"/>
            <w:right w:val="none" w:sz="0" w:space="0" w:color="auto"/>
          </w:divBdr>
        </w:div>
        <w:div w:id="588738414">
          <w:marLeft w:val="0"/>
          <w:marRight w:val="0"/>
          <w:marTop w:val="0"/>
          <w:marBottom w:val="0"/>
          <w:divBdr>
            <w:top w:val="none" w:sz="0" w:space="0" w:color="auto"/>
            <w:left w:val="none" w:sz="0" w:space="0" w:color="auto"/>
            <w:bottom w:val="none" w:sz="0" w:space="0" w:color="auto"/>
            <w:right w:val="none" w:sz="0" w:space="0" w:color="auto"/>
          </w:divBdr>
        </w:div>
        <w:div w:id="596986427">
          <w:marLeft w:val="0"/>
          <w:marRight w:val="0"/>
          <w:marTop w:val="0"/>
          <w:marBottom w:val="0"/>
          <w:divBdr>
            <w:top w:val="none" w:sz="0" w:space="0" w:color="auto"/>
            <w:left w:val="none" w:sz="0" w:space="0" w:color="auto"/>
            <w:bottom w:val="none" w:sz="0" w:space="0" w:color="auto"/>
            <w:right w:val="none" w:sz="0" w:space="0" w:color="auto"/>
          </w:divBdr>
        </w:div>
        <w:div w:id="600190734">
          <w:marLeft w:val="0"/>
          <w:marRight w:val="0"/>
          <w:marTop w:val="0"/>
          <w:marBottom w:val="0"/>
          <w:divBdr>
            <w:top w:val="none" w:sz="0" w:space="0" w:color="auto"/>
            <w:left w:val="none" w:sz="0" w:space="0" w:color="auto"/>
            <w:bottom w:val="none" w:sz="0" w:space="0" w:color="auto"/>
            <w:right w:val="none" w:sz="0" w:space="0" w:color="auto"/>
          </w:divBdr>
        </w:div>
        <w:div w:id="606497722">
          <w:marLeft w:val="0"/>
          <w:marRight w:val="0"/>
          <w:marTop w:val="0"/>
          <w:marBottom w:val="0"/>
          <w:divBdr>
            <w:top w:val="none" w:sz="0" w:space="0" w:color="auto"/>
            <w:left w:val="none" w:sz="0" w:space="0" w:color="auto"/>
            <w:bottom w:val="none" w:sz="0" w:space="0" w:color="auto"/>
            <w:right w:val="none" w:sz="0" w:space="0" w:color="auto"/>
          </w:divBdr>
        </w:div>
        <w:div w:id="612516269">
          <w:marLeft w:val="0"/>
          <w:marRight w:val="0"/>
          <w:marTop w:val="0"/>
          <w:marBottom w:val="0"/>
          <w:divBdr>
            <w:top w:val="none" w:sz="0" w:space="0" w:color="auto"/>
            <w:left w:val="none" w:sz="0" w:space="0" w:color="auto"/>
            <w:bottom w:val="none" w:sz="0" w:space="0" w:color="auto"/>
            <w:right w:val="none" w:sz="0" w:space="0" w:color="auto"/>
          </w:divBdr>
        </w:div>
        <w:div w:id="624239624">
          <w:marLeft w:val="0"/>
          <w:marRight w:val="0"/>
          <w:marTop w:val="0"/>
          <w:marBottom w:val="0"/>
          <w:divBdr>
            <w:top w:val="none" w:sz="0" w:space="0" w:color="auto"/>
            <w:left w:val="none" w:sz="0" w:space="0" w:color="auto"/>
            <w:bottom w:val="none" w:sz="0" w:space="0" w:color="auto"/>
            <w:right w:val="none" w:sz="0" w:space="0" w:color="auto"/>
          </w:divBdr>
        </w:div>
        <w:div w:id="636371661">
          <w:marLeft w:val="0"/>
          <w:marRight w:val="0"/>
          <w:marTop w:val="0"/>
          <w:marBottom w:val="0"/>
          <w:divBdr>
            <w:top w:val="none" w:sz="0" w:space="0" w:color="auto"/>
            <w:left w:val="none" w:sz="0" w:space="0" w:color="auto"/>
            <w:bottom w:val="none" w:sz="0" w:space="0" w:color="auto"/>
            <w:right w:val="none" w:sz="0" w:space="0" w:color="auto"/>
          </w:divBdr>
        </w:div>
        <w:div w:id="638193528">
          <w:marLeft w:val="0"/>
          <w:marRight w:val="0"/>
          <w:marTop w:val="0"/>
          <w:marBottom w:val="0"/>
          <w:divBdr>
            <w:top w:val="none" w:sz="0" w:space="0" w:color="auto"/>
            <w:left w:val="none" w:sz="0" w:space="0" w:color="auto"/>
            <w:bottom w:val="none" w:sz="0" w:space="0" w:color="auto"/>
            <w:right w:val="none" w:sz="0" w:space="0" w:color="auto"/>
          </w:divBdr>
        </w:div>
        <w:div w:id="661200568">
          <w:marLeft w:val="0"/>
          <w:marRight w:val="0"/>
          <w:marTop w:val="0"/>
          <w:marBottom w:val="0"/>
          <w:divBdr>
            <w:top w:val="none" w:sz="0" w:space="0" w:color="auto"/>
            <w:left w:val="none" w:sz="0" w:space="0" w:color="auto"/>
            <w:bottom w:val="none" w:sz="0" w:space="0" w:color="auto"/>
            <w:right w:val="none" w:sz="0" w:space="0" w:color="auto"/>
          </w:divBdr>
        </w:div>
        <w:div w:id="662005101">
          <w:marLeft w:val="0"/>
          <w:marRight w:val="0"/>
          <w:marTop w:val="0"/>
          <w:marBottom w:val="0"/>
          <w:divBdr>
            <w:top w:val="none" w:sz="0" w:space="0" w:color="auto"/>
            <w:left w:val="none" w:sz="0" w:space="0" w:color="auto"/>
            <w:bottom w:val="none" w:sz="0" w:space="0" w:color="auto"/>
            <w:right w:val="none" w:sz="0" w:space="0" w:color="auto"/>
          </w:divBdr>
        </w:div>
        <w:div w:id="667098496">
          <w:marLeft w:val="0"/>
          <w:marRight w:val="0"/>
          <w:marTop w:val="0"/>
          <w:marBottom w:val="0"/>
          <w:divBdr>
            <w:top w:val="none" w:sz="0" w:space="0" w:color="auto"/>
            <w:left w:val="none" w:sz="0" w:space="0" w:color="auto"/>
            <w:bottom w:val="none" w:sz="0" w:space="0" w:color="auto"/>
            <w:right w:val="none" w:sz="0" w:space="0" w:color="auto"/>
          </w:divBdr>
        </w:div>
        <w:div w:id="677775107">
          <w:marLeft w:val="0"/>
          <w:marRight w:val="0"/>
          <w:marTop w:val="0"/>
          <w:marBottom w:val="0"/>
          <w:divBdr>
            <w:top w:val="none" w:sz="0" w:space="0" w:color="auto"/>
            <w:left w:val="none" w:sz="0" w:space="0" w:color="auto"/>
            <w:bottom w:val="none" w:sz="0" w:space="0" w:color="auto"/>
            <w:right w:val="none" w:sz="0" w:space="0" w:color="auto"/>
          </w:divBdr>
        </w:div>
        <w:div w:id="682435161">
          <w:marLeft w:val="0"/>
          <w:marRight w:val="0"/>
          <w:marTop w:val="0"/>
          <w:marBottom w:val="0"/>
          <w:divBdr>
            <w:top w:val="none" w:sz="0" w:space="0" w:color="auto"/>
            <w:left w:val="none" w:sz="0" w:space="0" w:color="auto"/>
            <w:bottom w:val="none" w:sz="0" w:space="0" w:color="auto"/>
            <w:right w:val="none" w:sz="0" w:space="0" w:color="auto"/>
          </w:divBdr>
        </w:div>
        <w:div w:id="686950269">
          <w:marLeft w:val="0"/>
          <w:marRight w:val="0"/>
          <w:marTop w:val="0"/>
          <w:marBottom w:val="0"/>
          <w:divBdr>
            <w:top w:val="none" w:sz="0" w:space="0" w:color="auto"/>
            <w:left w:val="none" w:sz="0" w:space="0" w:color="auto"/>
            <w:bottom w:val="none" w:sz="0" w:space="0" w:color="auto"/>
            <w:right w:val="none" w:sz="0" w:space="0" w:color="auto"/>
          </w:divBdr>
        </w:div>
        <w:div w:id="699401065">
          <w:marLeft w:val="0"/>
          <w:marRight w:val="0"/>
          <w:marTop w:val="0"/>
          <w:marBottom w:val="0"/>
          <w:divBdr>
            <w:top w:val="none" w:sz="0" w:space="0" w:color="auto"/>
            <w:left w:val="none" w:sz="0" w:space="0" w:color="auto"/>
            <w:bottom w:val="none" w:sz="0" w:space="0" w:color="auto"/>
            <w:right w:val="none" w:sz="0" w:space="0" w:color="auto"/>
          </w:divBdr>
        </w:div>
        <w:div w:id="720176380">
          <w:marLeft w:val="0"/>
          <w:marRight w:val="0"/>
          <w:marTop w:val="0"/>
          <w:marBottom w:val="0"/>
          <w:divBdr>
            <w:top w:val="none" w:sz="0" w:space="0" w:color="auto"/>
            <w:left w:val="none" w:sz="0" w:space="0" w:color="auto"/>
            <w:bottom w:val="none" w:sz="0" w:space="0" w:color="auto"/>
            <w:right w:val="none" w:sz="0" w:space="0" w:color="auto"/>
          </w:divBdr>
        </w:div>
        <w:div w:id="724377267">
          <w:marLeft w:val="0"/>
          <w:marRight w:val="0"/>
          <w:marTop w:val="0"/>
          <w:marBottom w:val="0"/>
          <w:divBdr>
            <w:top w:val="none" w:sz="0" w:space="0" w:color="auto"/>
            <w:left w:val="none" w:sz="0" w:space="0" w:color="auto"/>
            <w:bottom w:val="none" w:sz="0" w:space="0" w:color="auto"/>
            <w:right w:val="none" w:sz="0" w:space="0" w:color="auto"/>
          </w:divBdr>
        </w:div>
        <w:div w:id="726731350">
          <w:marLeft w:val="0"/>
          <w:marRight w:val="0"/>
          <w:marTop w:val="0"/>
          <w:marBottom w:val="0"/>
          <w:divBdr>
            <w:top w:val="none" w:sz="0" w:space="0" w:color="auto"/>
            <w:left w:val="none" w:sz="0" w:space="0" w:color="auto"/>
            <w:bottom w:val="none" w:sz="0" w:space="0" w:color="auto"/>
            <w:right w:val="none" w:sz="0" w:space="0" w:color="auto"/>
          </w:divBdr>
        </w:div>
        <w:div w:id="732385465">
          <w:marLeft w:val="0"/>
          <w:marRight w:val="0"/>
          <w:marTop w:val="0"/>
          <w:marBottom w:val="0"/>
          <w:divBdr>
            <w:top w:val="none" w:sz="0" w:space="0" w:color="auto"/>
            <w:left w:val="none" w:sz="0" w:space="0" w:color="auto"/>
            <w:bottom w:val="none" w:sz="0" w:space="0" w:color="auto"/>
            <w:right w:val="none" w:sz="0" w:space="0" w:color="auto"/>
          </w:divBdr>
        </w:div>
        <w:div w:id="740254261">
          <w:marLeft w:val="0"/>
          <w:marRight w:val="0"/>
          <w:marTop w:val="0"/>
          <w:marBottom w:val="0"/>
          <w:divBdr>
            <w:top w:val="none" w:sz="0" w:space="0" w:color="auto"/>
            <w:left w:val="none" w:sz="0" w:space="0" w:color="auto"/>
            <w:bottom w:val="none" w:sz="0" w:space="0" w:color="auto"/>
            <w:right w:val="none" w:sz="0" w:space="0" w:color="auto"/>
          </w:divBdr>
        </w:div>
        <w:div w:id="746541695">
          <w:marLeft w:val="0"/>
          <w:marRight w:val="0"/>
          <w:marTop w:val="0"/>
          <w:marBottom w:val="0"/>
          <w:divBdr>
            <w:top w:val="none" w:sz="0" w:space="0" w:color="auto"/>
            <w:left w:val="none" w:sz="0" w:space="0" w:color="auto"/>
            <w:bottom w:val="none" w:sz="0" w:space="0" w:color="auto"/>
            <w:right w:val="none" w:sz="0" w:space="0" w:color="auto"/>
          </w:divBdr>
        </w:div>
        <w:div w:id="758598297">
          <w:marLeft w:val="0"/>
          <w:marRight w:val="0"/>
          <w:marTop w:val="0"/>
          <w:marBottom w:val="0"/>
          <w:divBdr>
            <w:top w:val="none" w:sz="0" w:space="0" w:color="auto"/>
            <w:left w:val="none" w:sz="0" w:space="0" w:color="auto"/>
            <w:bottom w:val="none" w:sz="0" w:space="0" w:color="auto"/>
            <w:right w:val="none" w:sz="0" w:space="0" w:color="auto"/>
          </w:divBdr>
        </w:div>
        <w:div w:id="767771786">
          <w:marLeft w:val="0"/>
          <w:marRight w:val="0"/>
          <w:marTop w:val="0"/>
          <w:marBottom w:val="0"/>
          <w:divBdr>
            <w:top w:val="none" w:sz="0" w:space="0" w:color="auto"/>
            <w:left w:val="none" w:sz="0" w:space="0" w:color="auto"/>
            <w:bottom w:val="none" w:sz="0" w:space="0" w:color="auto"/>
            <w:right w:val="none" w:sz="0" w:space="0" w:color="auto"/>
          </w:divBdr>
        </w:div>
        <w:div w:id="772670701">
          <w:marLeft w:val="0"/>
          <w:marRight w:val="0"/>
          <w:marTop w:val="0"/>
          <w:marBottom w:val="0"/>
          <w:divBdr>
            <w:top w:val="none" w:sz="0" w:space="0" w:color="auto"/>
            <w:left w:val="none" w:sz="0" w:space="0" w:color="auto"/>
            <w:bottom w:val="none" w:sz="0" w:space="0" w:color="auto"/>
            <w:right w:val="none" w:sz="0" w:space="0" w:color="auto"/>
          </w:divBdr>
        </w:div>
        <w:div w:id="775515308">
          <w:marLeft w:val="0"/>
          <w:marRight w:val="0"/>
          <w:marTop w:val="0"/>
          <w:marBottom w:val="0"/>
          <w:divBdr>
            <w:top w:val="none" w:sz="0" w:space="0" w:color="auto"/>
            <w:left w:val="none" w:sz="0" w:space="0" w:color="auto"/>
            <w:bottom w:val="none" w:sz="0" w:space="0" w:color="auto"/>
            <w:right w:val="none" w:sz="0" w:space="0" w:color="auto"/>
          </w:divBdr>
        </w:div>
        <w:div w:id="793016380">
          <w:marLeft w:val="0"/>
          <w:marRight w:val="0"/>
          <w:marTop w:val="0"/>
          <w:marBottom w:val="0"/>
          <w:divBdr>
            <w:top w:val="none" w:sz="0" w:space="0" w:color="auto"/>
            <w:left w:val="none" w:sz="0" w:space="0" w:color="auto"/>
            <w:bottom w:val="none" w:sz="0" w:space="0" w:color="auto"/>
            <w:right w:val="none" w:sz="0" w:space="0" w:color="auto"/>
          </w:divBdr>
        </w:div>
        <w:div w:id="841428286">
          <w:marLeft w:val="0"/>
          <w:marRight w:val="0"/>
          <w:marTop w:val="0"/>
          <w:marBottom w:val="0"/>
          <w:divBdr>
            <w:top w:val="none" w:sz="0" w:space="0" w:color="auto"/>
            <w:left w:val="none" w:sz="0" w:space="0" w:color="auto"/>
            <w:bottom w:val="none" w:sz="0" w:space="0" w:color="auto"/>
            <w:right w:val="none" w:sz="0" w:space="0" w:color="auto"/>
          </w:divBdr>
        </w:div>
        <w:div w:id="845946224">
          <w:marLeft w:val="0"/>
          <w:marRight w:val="0"/>
          <w:marTop w:val="0"/>
          <w:marBottom w:val="0"/>
          <w:divBdr>
            <w:top w:val="none" w:sz="0" w:space="0" w:color="auto"/>
            <w:left w:val="none" w:sz="0" w:space="0" w:color="auto"/>
            <w:bottom w:val="none" w:sz="0" w:space="0" w:color="auto"/>
            <w:right w:val="none" w:sz="0" w:space="0" w:color="auto"/>
          </w:divBdr>
        </w:div>
        <w:div w:id="869879608">
          <w:marLeft w:val="0"/>
          <w:marRight w:val="0"/>
          <w:marTop w:val="0"/>
          <w:marBottom w:val="0"/>
          <w:divBdr>
            <w:top w:val="none" w:sz="0" w:space="0" w:color="auto"/>
            <w:left w:val="none" w:sz="0" w:space="0" w:color="auto"/>
            <w:bottom w:val="none" w:sz="0" w:space="0" w:color="auto"/>
            <w:right w:val="none" w:sz="0" w:space="0" w:color="auto"/>
          </w:divBdr>
        </w:div>
        <w:div w:id="881986888">
          <w:marLeft w:val="0"/>
          <w:marRight w:val="0"/>
          <w:marTop w:val="0"/>
          <w:marBottom w:val="0"/>
          <w:divBdr>
            <w:top w:val="none" w:sz="0" w:space="0" w:color="auto"/>
            <w:left w:val="none" w:sz="0" w:space="0" w:color="auto"/>
            <w:bottom w:val="none" w:sz="0" w:space="0" w:color="auto"/>
            <w:right w:val="none" w:sz="0" w:space="0" w:color="auto"/>
          </w:divBdr>
        </w:div>
        <w:div w:id="884369633">
          <w:marLeft w:val="0"/>
          <w:marRight w:val="0"/>
          <w:marTop w:val="0"/>
          <w:marBottom w:val="0"/>
          <w:divBdr>
            <w:top w:val="none" w:sz="0" w:space="0" w:color="auto"/>
            <w:left w:val="none" w:sz="0" w:space="0" w:color="auto"/>
            <w:bottom w:val="none" w:sz="0" w:space="0" w:color="auto"/>
            <w:right w:val="none" w:sz="0" w:space="0" w:color="auto"/>
          </w:divBdr>
        </w:div>
        <w:div w:id="897864767">
          <w:marLeft w:val="0"/>
          <w:marRight w:val="0"/>
          <w:marTop w:val="0"/>
          <w:marBottom w:val="0"/>
          <w:divBdr>
            <w:top w:val="none" w:sz="0" w:space="0" w:color="auto"/>
            <w:left w:val="none" w:sz="0" w:space="0" w:color="auto"/>
            <w:bottom w:val="none" w:sz="0" w:space="0" w:color="auto"/>
            <w:right w:val="none" w:sz="0" w:space="0" w:color="auto"/>
          </w:divBdr>
        </w:div>
        <w:div w:id="931355957">
          <w:marLeft w:val="0"/>
          <w:marRight w:val="0"/>
          <w:marTop w:val="0"/>
          <w:marBottom w:val="0"/>
          <w:divBdr>
            <w:top w:val="none" w:sz="0" w:space="0" w:color="auto"/>
            <w:left w:val="none" w:sz="0" w:space="0" w:color="auto"/>
            <w:bottom w:val="none" w:sz="0" w:space="0" w:color="auto"/>
            <w:right w:val="none" w:sz="0" w:space="0" w:color="auto"/>
          </w:divBdr>
        </w:div>
        <w:div w:id="937249189">
          <w:marLeft w:val="0"/>
          <w:marRight w:val="0"/>
          <w:marTop w:val="0"/>
          <w:marBottom w:val="0"/>
          <w:divBdr>
            <w:top w:val="none" w:sz="0" w:space="0" w:color="auto"/>
            <w:left w:val="none" w:sz="0" w:space="0" w:color="auto"/>
            <w:bottom w:val="none" w:sz="0" w:space="0" w:color="auto"/>
            <w:right w:val="none" w:sz="0" w:space="0" w:color="auto"/>
          </w:divBdr>
        </w:div>
        <w:div w:id="942490974">
          <w:marLeft w:val="0"/>
          <w:marRight w:val="0"/>
          <w:marTop w:val="0"/>
          <w:marBottom w:val="0"/>
          <w:divBdr>
            <w:top w:val="none" w:sz="0" w:space="0" w:color="auto"/>
            <w:left w:val="none" w:sz="0" w:space="0" w:color="auto"/>
            <w:bottom w:val="none" w:sz="0" w:space="0" w:color="auto"/>
            <w:right w:val="none" w:sz="0" w:space="0" w:color="auto"/>
          </w:divBdr>
        </w:div>
        <w:div w:id="947004780">
          <w:marLeft w:val="0"/>
          <w:marRight w:val="0"/>
          <w:marTop w:val="0"/>
          <w:marBottom w:val="0"/>
          <w:divBdr>
            <w:top w:val="none" w:sz="0" w:space="0" w:color="auto"/>
            <w:left w:val="none" w:sz="0" w:space="0" w:color="auto"/>
            <w:bottom w:val="none" w:sz="0" w:space="0" w:color="auto"/>
            <w:right w:val="none" w:sz="0" w:space="0" w:color="auto"/>
          </w:divBdr>
        </w:div>
        <w:div w:id="962345700">
          <w:marLeft w:val="0"/>
          <w:marRight w:val="0"/>
          <w:marTop w:val="0"/>
          <w:marBottom w:val="0"/>
          <w:divBdr>
            <w:top w:val="none" w:sz="0" w:space="0" w:color="auto"/>
            <w:left w:val="none" w:sz="0" w:space="0" w:color="auto"/>
            <w:bottom w:val="none" w:sz="0" w:space="0" w:color="auto"/>
            <w:right w:val="none" w:sz="0" w:space="0" w:color="auto"/>
          </w:divBdr>
        </w:div>
        <w:div w:id="969822770">
          <w:marLeft w:val="0"/>
          <w:marRight w:val="0"/>
          <w:marTop w:val="0"/>
          <w:marBottom w:val="0"/>
          <w:divBdr>
            <w:top w:val="none" w:sz="0" w:space="0" w:color="auto"/>
            <w:left w:val="none" w:sz="0" w:space="0" w:color="auto"/>
            <w:bottom w:val="none" w:sz="0" w:space="0" w:color="auto"/>
            <w:right w:val="none" w:sz="0" w:space="0" w:color="auto"/>
          </w:divBdr>
        </w:div>
        <w:div w:id="976225579">
          <w:marLeft w:val="0"/>
          <w:marRight w:val="0"/>
          <w:marTop w:val="0"/>
          <w:marBottom w:val="0"/>
          <w:divBdr>
            <w:top w:val="none" w:sz="0" w:space="0" w:color="auto"/>
            <w:left w:val="none" w:sz="0" w:space="0" w:color="auto"/>
            <w:bottom w:val="none" w:sz="0" w:space="0" w:color="auto"/>
            <w:right w:val="none" w:sz="0" w:space="0" w:color="auto"/>
          </w:divBdr>
        </w:div>
        <w:div w:id="1000085773">
          <w:marLeft w:val="0"/>
          <w:marRight w:val="0"/>
          <w:marTop w:val="0"/>
          <w:marBottom w:val="0"/>
          <w:divBdr>
            <w:top w:val="none" w:sz="0" w:space="0" w:color="auto"/>
            <w:left w:val="none" w:sz="0" w:space="0" w:color="auto"/>
            <w:bottom w:val="none" w:sz="0" w:space="0" w:color="auto"/>
            <w:right w:val="none" w:sz="0" w:space="0" w:color="auto"/>
          </w:divBdr>
        </w:div>
        <w:div w:id="1006709652">
          <w:marLeft w:val="0"/>
          <w:marRight w:val="0"/>
          <w:marTop w:val="0"/>
          <w:marBottom w:val="0"/>
          <w:divBdr>
            <w:top w:val="none" w:sz="0" w:space="0" w:color="auto"/>
            <w:left w:val="none" w:sz="0" w:space="0" w:color="auto"/>
            <w:bottom w:val="none" w:sz="0" w:space="0" w:color="auto"/>
            <w:right w:val="none" w:sz="0" w:space="0" w:color="auto"/>
          </w:divBdr>
        </w:div>
        <w:div w:id="1011764732">
          <w:marLeft w:val="0"/>
          <w:marRight w:val="0"/>
          <w:marTop w:val="0"/>
          <w:marBottom w:val="0"/>
          <w:divBdr>
            <w:top w:val="none" w:sz="0" w:space="0" w:color="auto"/>
            <w:left w:val="none" w:sz="0" w:space="0" w:color="auto"/>
            <w:bottom w:val="none" w:sz="0" w:space="0" w:color="auto"/>
            <w:right w:val="none" w:sz="0" w:space="0" w:color="auto"/>
          </w:divBdr>
        </w:div>
        <w:div w:id="1019546324">
          <w:marLeft w:val="0"/>
          <w:marRight w:val="0"/>
          <w:marTop w:val="0"/>
          <w:marBottom w:val="0"/>
          <w:divBdr>
            <w:top w:val="none" w:sz="0" w:space="0" w:color="auto"/>
            <w:left w:val="none" w:sz="0" w:space="0" w:color="auto"/>
            <w:bottom w:val="none" w:sz="0" w:space="0" w:color="auto"/>
            <w:right w:val="none" w:sz="0" w:space="0" w:color="auto"/>
          </w:divBdr>
        </w:div>
        <w:div w:id="1031567802">
          <w:marLeft w:val="0"/>
          <w:marRight w:val="0"/>
          <w:marTop w:val="0"/>
          <w:marBottom w:val="0"/>
          <w:divBdr>
            <w:top w:val="none" w:sz="0" w:space="0" w:color="auto"/>
            <w:left w:val="none" w:sz="0" w:space="0" w:color="auto"/>
            <w:bottom w:val="none" w:sz="0" w:space="0" w:color="auto"/>
            <w:right w:val="none" w:sz="0" w:space="0" w:color="auto"/>
          </w:divBdr>
        </w:div>
        <w:div w:id="1047604381">
          <w:marLeft w:val="0"/>
          <w:marRight w:val="0"/>
          <w:marTop w:val="0"/>
          <w:marBottom w:val="0"/>
          <w:divBdr>
            <w:top w:val="none" w:sz="0" w:space="0" w:color="auto"/>
            <w:left w:val="none" w:sz="0" w:space="0" w:color="auto"/>
            <w:bottom w:val="none" w:sz="0" w:space="0" w:color="auto"/>
            <w:right w:val="none" w:sz="0" w:space="0" w:color="auto"/>
          </w:divBdr>
        </w:div>
        <w:div w:id="1052272043">
          <w:marLeft w:val="0"/>
          <w:marRight w:val="0"/>
          <w:marTop w:val="0"/>
          <w:marBottom w:val="0"/>
          <w:divBdr>
            <w:top w:val="none" w:sz="0" w:space="0" w:color="auto"/>
            <w:left w:val="none" w:sz="0" w:space="0" w:color="auto"/>
            <w:bottom w:val="none" w:sz="0" w:space="0" w:color="auto"/>
            <w:right w:val="none" w:sz="0" w:space="0" w:color="auto"/>
          </w:divBdr>
        </w:div>
        <w:div w:id="1061175003">
          <w:marLeft w:val="0"/>
          <w:marRight w:val="0"/>
          <w:marTop w:val="0"/>
          <w:marBottom w:val="0"/>
          <w:divBdr>
            <w:top w:val="none" w:sz="0" w:space="0" w:color="auto"/>
            <w:left w:val="none" w:sz="0" w:space="0" w:color="auto"/>
            <w:bottom w:val="none" w:sz="0" w:space="0" w:color="auto"/>
            <w:right w:val="none" w:sz="0" w:space="0" w:color="auto"/>
          </w:divBdr>
        </w:div>
        <w:div w:id="1061367619">
          <w:marLeft w:val="0"/>
          <w:marRight w:val="0"/>
          <w:marTop w:val="0"/>
          <w:marBottom w:val="0"/>
          <w:divBdr>
            <w:top w:val="none" w:sz="0" w:space="0" w:color="auto"/>
            <w:left w:val="none" w:sz="0" w:space="0" w:color="auto"/>
            <w:bottom w:val="none" w:sz="0" w:space="0" w:color="auto"/>
            <w:right w:val="none" w:sz="0" w:space="0" w:color="auto"/>
          </w:divBdr>
        </w:div>
        <w:div w:id="1061488070">
          <w:marLeft w:val="0"/>
          <w:marRight w:val="0"/>
          <w:marTop w:val="0"/>
          <w:marBottom w:val="0"/>
          <w:divBdr>
            <w:top w:val="none" w:sz="0" w:space="0" w:color="auto"/>
            <w:left w:val="none" w:sz="0" w:space="0" w:color="auto"/>
            <w:bottom w:val="none" w:sz="0" w:space="0" w:color="auto"/>
            <w:right w:val="none" w:sz="0" w:space="0" w:color="auto"/>
          </w:divBdr>
        </w:div>
        <w:div w:id="1076828948">
          <w:marLeft w:val="0"/>
          <w:marRight w:val="0"/>
          <w:marTop w:val="0"/>
          <w:marBottom w:val="0"/>
          <w:divBdr>
            <w:top w:val="none" w:sz="0" w:space="0" w:color="auto"/>
            <w:left w:val="none" w:sz="0" w:space="0" w:color="auto"/>
            <w:bottom w:val="none" w:sz="0" w:space="0" w:color="auto"/>
            <w:right w:val="none" w:sz="0" w:space="0" w:color="auto"/>
          </w:divBdr>
        </w:div>
        <w:div w:id="1082145284">
          <w:marLeft w:val="0"/>
          <w:marRight w:val="0"/>
          <w:marTop w:val="0"/>
          <w:marBottom w:val="0"/>
          <w:divBdr>
            <w:top w:val="none" w:sz="0" w:space="0" w:color="auto"/>
            <w:left w:val="none" w:sz="0" w:space="0" w:color="auto"/>
            <w:bottom w:val="none" w:sz="0" w:space="0" w:color="auto"/>
            <w:right w:val="none" w:sz="0" w:space="0" w:color="auto"/>
          </w:divBdr>
        </w:div>
        <w:div w:id="1085804455">
          <w:marLeft w:val="0"/>
          <w:marRight w:val="0"/>
          <w:marTop w:val="0"/>
          <w:marBottom w:val="0"/>
          <w:divBdr>
            <w:top w:val="none" w:sz="0" w:space="0" w:color="auto"/>
            <w:left w:val="none" w:sz="0" w:space="0" w:color="auto"/>
            <w:bottom w:val="none" w:sz="0" w:space="0" w:color="auto"/>
            <w:right w:val="none" w:sz="0" w:space="0" w:color="auto"/>
          </w:divBdr>
        </w:div>
        <w:div w:id="1090154969">
          <w:marLeft w:val="0"/>
          <w:marRight w:val="0"/>
          <w:marTop w:val="0"/>
          <w:marBottom w:val="0"/>
          <w:divBdr>
            <w:top w:val="none" w:sz="0" w:space="0" w:color="auto"/>
            <w:left w:val="none" w:sz="0" w:space="0" w:color="auto"/>
            <w:bottom w:val="none" w:sz="0" w:space="0" w:color="auto"/>
            <w:right w:val="none" w:sz="0" w:space="0" w:color="auto"/>
          </w:divBdr>
        </w:div>
        <w:div w:id="1092434864">
          <w:marLeft w:val="0"/>
          <w:marRight w:val="0"/>
          <w:marTop w:val="0"/>
          <w:marBottom w:val="0"/>
          <w:divBdr>
            <w:top w:val="none" w:sz="0" w:space="0" w:color="auto"/>
            <w:left w:val="none" w:sz="0" w:space="0" w:color="auto"/>
            <w:bottom w:val="none" w:sz="0" w:space="0" w:color="auto"/>
            <w:right w:val="none" w:sz="0" w:space="0" w:color="auto"/>
          </w:divBdr>
        </w:div>
        <w:div w:id="1093162864">
          <w:marLeft w:val="0"/>
          <w:marRight w:val="0"/>
          <w:marTop w:val="0"/>
          <w:marBottom w:val="0"/>
          <w:divBdr>
            <w:top w:val="none" w:sz="0" w:space="0" w:color="auto"/>
            <w:left w:val="none" w:sz="0" w:space="0" w:color="auto"/>
            <w:bottom w:val="none" w:sz="0" w:space="0" w:color="auto"/>
            <w:right w:val="none" w:sz="0" w:space="0" w:color="auto"/>
          </w:divBdr>
        </w:div>
        <w:div w:id="1129319907">
          <w:marLeft w:val="0"/>
          <w:marRight w:val="0"/>
          <w:marTop w:val="0"/>
          <w:marBottom w:val="0"/>
          <w:divBdr>
            <w:top w:val="none" w:sz="0" w:space="0" w:color="auto"/>
            <w:left w:val="none" w:sz="0" w:space="0" w:color="auto"/>
            <w:bottom w:val="none" w:sz="0" w:space="0" w:color="auto"/>
            <w:right w:val="none" w:sz="0" w:space="0" w:color="auto"/>
          </w:divBdr>
        </w:div>
        <w:div w:id="1150026948">
          <w:marLeft w:val="0"/>
          <w:marRight w:val="0"/>
          <w:marTop w:val="0"/>
          <w:marBottom w:val="0"/>
          <w:divBdr>
            <w:top w:val="none" w:sz="0" w:space="0" w:color="auto"/>
            <w:left w:val="none" w:sz="0" w:space="0" w:color="auto"/>
            <w:bottom w:val="none" w:sz="0" w:space="0" w:color="auto"/>
            <w:right w:val="none" w:sz="0" w:space="0" w:color="auto"/>
          </w:divBdr>
        </w:div>
        <w:div w:id="1154954858">
          <w:marLeft w:val="0"/>
          <w:marRight w:val="0"/>
          <w:marTop w:val="0"/>
          <w:marBottom w:val="0"/>
          <w:divBdr>
            <w:top w:val="none" w:sz="0" w:space="0" w:color="auto"/>
            <w:left w:val="none" w:sz="0" w:space="0" w:color="auto"/>
            <w:bottom w:val="none" w:sz="0" w:space="0" w:color="auto"/>
            <w:right w:val="none" w:sz="0" w:space="0" w:color="auto"/>
          </w:divBdr>
        </w:div>
        <w:div w:id="1157767643">
          <w:marLeft w:val="0"/>
          <w:marRight w:val="0"/>
          <w:marTop w:val="0"/>
          <w:marBottom w:val="0"/>
          <w:divBdr>
            <w:top w:val="none" w:sz="0" w:space="0" w:color="auto"/>
            <w:left w:val="none" w:sz="0" w:space="0" w:color="auto"/>
            <w:bottom w:val="none" w:sz="0" w:space="0" w:color="auto"/>
            <w:right w:val="none" w:sz="0" w:space="0" w:color="auto"/>
          </w:divBdr>
        </w:div>
        <w:div w:id="1168596340">
          <w:marLeft w:val="0"/>
          <w:marRight w:val="0"/>
          <w:marTop w:val="0"/>
          <w:marBottom w:val="0"/>
          <w:divBdr>
            <w:top w:val="none" w:sz="0" w:space="0" w:color="auto"/>
            <w:left w:val="none" w:sz="0" w:space="0" w:color="auto"/>
            <w:bottom w:val="none" w:sz="0" w:space="0" w:color="auto"/>
            <w:right w:val="none" w:sz="0" w:space="0" w:color="auto"/>
          </w:divBdr>
        </w:div>
        <w:div w:id="1179848928">
          <w:marLeft w:val="0"/>
          <w:marRight w:val="0"/>
          <w:marTop w:val="0"/>
          <w:marBottom w:val="0"/>
          <w:divBdr>
            <w:top w:val="none" w:sz="0" w:space="0" w:color="auto"/>
            <w:left w:val="none" w:sz="0" w:space="0" w:color="auto"/>
            <w:bottom w:val="none" w:sz="0" w:space="0" w:color="auto"/>
            <w:right w:val="none" w:sz="0" w:space="0" w:color="auto"/>
          </w:divBdr>
        </w:div>
        <w:div w:id="1183671067">
          <w:marLeft w:val="0"/>
          <w:marRight w:val="0"/>
          <w:marTop w:val="0"/>
          <w:marBottom w:val="0"/>
          <w:divBdr>
            <w:top w:val="none" w:sz="0" w:space="0" w:color="auto"/>
            <w:left w:val="none" w:sz="0" w:space="0" w:color="auto"/>
            <w:bottom w:val="none" w:sz="0" w:space="0" w:color="auto"/>
            <w:right w:val="none" w:sz="0" w:space="0" w:color="auto"/>
          </w:divBdr>
        </w:div>
        <w:div w:id="1197544286">
          <w:marLeft w:val="0"/>
          <w:marRight w:val="0"/>
          <w:marTop w:val="0"/>
          <w:marBottom w:val="0"/>
          <w:divBdr>
            <w:top w:val="none" w:sz="0" w:space="0" w:color="auto"/>
            <w:left w:val="none" w:sz="0" w:space="0" w:color="auto"/>
            <w:bottom w:val="none" w:sz="0" w:space="0" w:color="auto"/>
            <w:right w:val="none" w:sz="0" w:space="0" w:color="auto"/>
          </w:divBdr>
        </w:div>
        <w:div w:id="1226141045">
          <w:marLeft w:val="0"/>
          <w:marRight w:val="0"/>
          <w:marTop w:val="0"/>
          <w:marBottom w:val="0"/>
          <w:divBdr>
            <w:top w:val="none" w:sz="0" w:space="0" w:color="auto"/>
            <w:left w:val="none" w:sz="0" w:space="0" w:color="auto"/>
            <w:bottom w:val="none" w:sz="0" w:space="0" w:color="auto"/>
            <w:right w:val="none" w:sz="0" w:space="0" w:color="auto"/>
          </w:divBdr>
        </w:div>
        <w:div w:id="1242445458">
          <w:marLeft w:val="0"/>
          <w:marRight w:val="0"/>
          <w:marTop w:val="0"/>
          <w:marBottom w:val="0"/>
          <w:divBdr>
            <w:top w:val="none" w:sz="0" w:space="0" w:color="auto"/>
            <w:left w:val="none" w:sz="0" w:space="0" w:color="auto"/>
            <w:bottom w:val="none" w:sz="0" w:space="0" w:color="auto"/>
            <w:right w:val="none" w:sz="0" w:space="0" w:color="auto"/>
          </w:divBdr>
        </w:div>
        <w:div w:id="1251084119">
          <w:marLeft w:val="0"/>
          <w:marRight w:val="0"/>
          <w:marTop w:val="0"/>
          <w:marBottom w:val="0"/>
          <w:divBdr>
            <w:top w:val="none" w:sz="0" w:space="0" w:color="auto"/>
            <w:left w:val="none" w:sz="0" w:space="0" w:color="auto"/>
            <w:bottom w:val="none" w:sz="0" w:space="0" w:color="auto"/>
            <w:right w:val="none" w:sz="0" w:space="0" w:color="auto"/>
          </w:divBdr>
        </w:div>
        <w:div w:id="1259409824">
          <w:marLeft w:val="0"/>
          <w:marRight w:val="0"/>
          <w:marTop w:val="0"/>
          <w:marBottom w:val="0"/>
          <w:divBdr>
            <w:top w:val="none" w:sz="0" w:space="0" w:color="auto"/>
            <w:left w:val="none" w:sz="0" w:space="0" w:color="auto"/>
            <w:bottom w:val="none" w:sz="0" w:space="0" w:color="auto"/>
            <w:right w:val="none" w:sz="0" w:space="0" w:color="auto"/>
          </w:divBdr>
        </w:div>
        <w:div w:id="1266423128">
          <w:marLeft w:val="0"/>
          <w:marRight w:val="0"/>
          <w:marTop w:val="0"/>
          <w:marBottom w:val="0"/>
          <w:divBdr>
            <w:top w:val="none" w:sz="0" w:space="0" w:color="auto"/>
            <w:left w:val="none" w:sz="0" w:space="0" w:color="auto"/>
            <w:bottom w:val="none" w:sz="0" w:space="0" w:color="auto"/>
            <w:right w:val="none" w:sz="0" w:space="0" w:color="auto"/>
          </w:divBdr>
        </w:div>
        <w:div w:id="1267272919">
          <w:marLeft w:val="0"/>
          <w:marRight w:val="0"/>
          <w:marTop w:val="0"/>
          <w:marBottom w:val="0"/>
          <w:divBdr>
            <w:top w:val="none" w:sz="0" w:space="0" w:color="auto"/>
            <w:left w:val="none" w:sz="0" w:space="0" w:color="auto"/>
            <w:bottom w:val="none" w:sz="0" w:space="0" w:color="auto"/>
            <w:right w:val="none" w:sz="0" w:space="0" w:color="auto"/>
          </w:divBdr>
        </w:div>
        <w:div w:id="1275358858">
          <w:marLeft w:val="0"/>
          <w:marRight w:val="0"/>
          <w:marTop w:val="0"/>
          <w:marBottom w:val="0"/>
          <w:divBdr>
            <w:top w:val="none" w:sz="0" w:space="0" w:color="auto"/>
            <w:left w:val="none" w:sz="0" w:space="0" w:color="auto"/>
            <w:bottom w:val="none" w:sz="0" w:space="0" w:color="auto"/>
            <w:right w:val="none" w:sz="0" w:space="0" w:color="auto"/>
          </w:divBdr>
        </w:div>
        <w:div w:id="1300720748">
          <w:marLeft w:val="0"/>
          <w:marRight w:val="0"/>
          <w:marTop w:val="0"/>
          <w:marBottom w:val="0"/>
          <w:divBdr>
            <w:top w:val="none" w:sz="0" w:space="0" w:color="auto"/>
            <w:left w:val="none" w:sz="0" w:space="0" w:color="auto"/>
            <w:bottom w:val="none" w:sz="0" w:space="0" w:color="auto"/>
            <w:right w:val="none" w:sz="0" w:space="0" w:color="auto"/>
          </w:divBdr>
        </w:div>
        <w:div w:id="1306620902">
          <w:marLeft w:val="0"/>
          <w:marRight w:val="0"/>
          <w:marTop w:val="0"/>
          <w:marBottom w:val="0"/>
          <w:divBdr>
            <w:top w:val="none" w:sz="0" w:space="0" w:color="auto"/>
            <w:left w:val="none" w:sz="0" w:space="0" w:color="auto"/>
            <w:bottom w:val="none" w:sz="0" w:space="0" w:color="auto"/>
            <w:right w:val="none" w:sz="0" w:space="0" w:color="auto"/>
          </w:divBdr>
        </w:div>
        <w:div w:id="1317955490">
          <w:marLeft w:val="0"/>
          <w:marRight w:val="0"/>
          <w:marTop w:val="0"/>
          <w:marBottom w:val="0"/>
          <w:divBdr>
            <w:top w:val="none" w:sz="0" w:space="0" w:color="auto"/>
            <w:left w:val="none" w:sz="0" w:space="0" w:color="auto"/>
            <w:bottom w:val="none" w:sz="0" w:space="0" w:color="auto"/>
            <w:right w:val="none" w:sz="0" w:space="0" w:color="auto"/>
          </w:divBdr>
        </w:div>
        <w:div w:id="1318222647">
          <w:marLeft w:val="0"/>
          <w:marRight w:val="0"/>
          <w:marTop w:val="0"/>
          <w:marBottom w:val="0"/>
          <w:divBdr>
            <w:top w:val="none" w:sz="0" w:space="0" w:color="auto"/>
            <w:left w:val="none" w:sz="0" w:space="0" w:color="auto"/>
            <w:bottom w:val="none" w:sz="0" w:space="0" w:color="auto"/>
            <w:right w:val="none" w:sz="0" w:space="0" w:color="auto"/>
          </w:divBdr>
        </w:div>
        <w:div w:id="1332832177">
          <w:marLeft w:val="0"/>
          <w:marRight w:val="0"/>
          <w:marTop w:val="0"/>
          <w:marBottom w:val="0"/>
          <w:divBdr>
            <w:top w:val="none" w:sz="0" w:space="0" w:color="auto"/>
            <w:left w:val="none" w:sz="0" w:space="0" w:color="auto"/>
            <w:bottom w:val="none" w:sz="0" w:space="0" w:color="auto"/>
            <w:right w:val="none" w:sz="0" w:space="0" w:color="auto"/>
          </w:divBdr>
        </w:div>
        <w:div w:id="1336303042">
          <w:marLeft w:val="0"/>
          <w:marRight w:val="0"/>
          <w:marTop w:val="0"/>
          <w:marBottom w:val="0"/>
          <w:divBdr>
            <w:top w:val="none" w:sz="0" w:space="0" w:color="auto"/>
            <w:left w:val="none" w:sz="0" w:space="0" w:color="auto"/>
            <w:bottom w:val="none" w:sz="0" w:space="0" w:color="auto"/>
            <w:right w:val="none" w:sz="0" w:space="0" w:color="auto"/>
          </w:divBdr>
        </w:div>
        <w:div w:id="1339191290">
          <w:marLeft w:val="0"/>
          <w:marRight w:val="0"/>
          <w:marTop w:val="0"/>
          <w:marBottom w:val="0"/>
          <w:divBdr>
            <w:top w:val="none" w:sz="0" w:space="0" w:color="auto"/>
            <w:left w:val="none" w:sz="0" w:space="0" w:color="auto"/>
            <w:bottom w:val="none" w:sz="0" w:space="0" w:color="auto"/>
            <w:right w:val="none" w:sz="0" w:space="0" w:color="auto"/>
          </w:divBdr>
        </w:div>
        <w:div w:id="1340540714">
          <w:marLeft w:val="0"/>
          <w:marRight w:val="0"/>
          <w:marTop w:val="0"/>
          <w:marBottom w:val="0"/>
          <w:divBdr>
            <w:top w:val="none" w:sz="0" w:space="0" w:color="auto"/>
            <w:left w:val="none" w:sz="0" w:space="0" w:color="auto"/>
            <w:bottom w:val="none" w:sz="0" w:space="0" w:color="auto"/>
            <w:right w:val="none" w:sz="0" w:space="0" w:color="auto"/>
          </w:divBdr>
        </w:div>
        <w:div w:id="1342123053">
          <w:marLeft w:val="0"/>
          <w:marRight w:val="0"/>
          <w:marTop w:val="0"/>
          <w:marBottom w:val="0"/>
          <w:divBdr>
            <w:top w:val="none" w:sz="0" w:space="0" w:color="auto"/>
            <w:left w:val="none" w:sz="0" w:space="0" w:color="auto"/>
            <w:bottom w:val="none" w:sz="0" w:space="0" w:color="auto"/>
            <w:right w:val="none" w:sz="0" w:space="0" w:color="auto"/>
          </w:divBdr>
        </w:div>
        <w:div w:id="1343119963">
          <w:marLeft w:val="0"/>
          <w:marRight w:val="0"/>
          <w:marTop w:val="0"/>
          <w:marBottom w:val="0"/>
          <w:divBdr>
            <w:top w:val="none" w:sz="0" w:space="0" w:color="auto"/>
            <w:left w:val="none" w:sz="0" w:space="0" w:color="auto"/>
            <w:bottom w:val="none" w:sz="0" w:space="0" w:color="auto"/>
            <w:right w:val="none" w:sz="0" w:space="0" w:color="auto"/>
          </w:divBdr>
        </w:div>
        <w:div w:id="1348365764">
          <w:marLeft w:val="0"/>
          <w:marRight w:val="0"/>
          <w:marTop w:val="0"/>
          <w:marBottom w:val="0"/>
          <w:divBdr>
            <w:top w:val="none" w:sz="0" w:space="0" w:color="auto"/>
            <w:left w:val="none" w:sz="0" w:space="0" w:color="auto"/>
            <w:bottom w:val="none" w:sz="0" w:space="0" w:color="auto"/>
            <w:right w:val="none" w:sz="0" w:space="0" w:color="auto"/>
          </w:divBdr>
        </w:div>
        <w:div w:id="1349873632">
          <w:marLeft w:val="0"/>
          <w:marRight w:val="0"/>
          <w:marTop w:val="0"/>
          <w:marBottom w:val="0"/>
          <w:divBdr>
            <w:top w:val="none" w:sz="0" w:space="0" w:color="auto"/>
            <w:left w:val="none" w:sz="0" w:space="0" w:color="auto"/>
            <w:bottom w:val="none" w:sz="0" w:space="0" w:color="auto"/>
            <w:right w:val="none" w:sz="0" w:space="0" w:color="auto"/>
          </w:divBdr>
        </w:div>
        <w:div w:id="1362590418">
          <w:marLeft w:val="0"/>
          <w:marRight w:val="0"/>
          <w:marTop w:val="0"/>
          <w:marBottom w:val="0"/>
          <w:divBdr>
            <w:top w:val="none" w:sz="0" w:space="0" w:color="auto"/>
            <w:left w:val="none" w:sz="0" w:space="0" w:color="auto"/>
            <w:bottom w:val="none" w:sz="0" w:space="0" w:color="auto"/>
            <w:right w:val="none" w:sz="0" w:space="0" w:color="auto"/>
          </w:divBdr>
        </w:div>
        <w:div w:id="1371497724">
          <w:marLeft w:val="0"/>
          <w:marRight w:val="0"/>
          <w:marTop w:val="0"/>
          <w:marBottom w:val="0"/>
          <w:divBdr>
            <w:top w:val="none" w:sz="0" w:space="0" w:color="auto"/>
            <w:left w:val="none" w:sz="0" w:space="0" w:color="auto"/>
            <w:bottom w:val="none" w:sz="0" w:space="0" w:color="auto"/>
            <w:right w:val="none" w:sz="0" w:space="0" w:color="auto"/>
          </w:divBdr>
        </w:div>
        <w:div w:id="1376002313">
          <w:marLeft w:val="0"/>
          <w:marRight w:val="0"/>
          <w:marTop w:val="0"/>
          <w:marBottom w:val="0"/>
          <w:divBdr>
            <w:top w:val="none" w:sz="0" w:space="0" w:color="auto"/>
            <w:left w:val="none" w:sz="0" w:space="0" w:color="auto"/>
            <w:bottom w:val="none" w:sz="0" w:space="0" w:color="auto"/>
            <w:right w:val="none" w:sz="0" w:space="0" w:color="auto"/>
          </w:divBdr>
        </w:div>
        <w:div w:id="1376193317">
          <w:marLeft w:val="0"/>
          <w:marRight w:val="0"/>
          <w:marTop w:val="0"/>
          <w:marBottom w:val="0"/>
          <w:divBdr>
            <w:top w:val="none" w:sz="0" w:space="0" w:color="auto"/>
            <w:left w:val="none" w:sz="0" w:space="0" w:color="auto"/>
            <w:bottom w:val="none" w:sz="0" w:space="0" w:color="auto"/>
            <w:right w:val="none" w:sz="0" w:space="0" w:color="auto"/>
          </w:divBdr>
        </w:div>
        <w:div w:id="1456174981">
          <w:marLeft w:val="0"/>
          <w:marRight w:val="0"/>
          <w:marTop w:val="0"/>
          <w:marBottom w:val="0"/>
          <w:divBdr>
            <w:top w:val="none" w:sz="0" w:space="0" w:color="auto"/>
            <w:left w:val="none" w:sz="0" w:space="0" w:color="auto"/>
            <w:bottom w:val="none" w:sz="0" w:space="0" w:color="auto"/>
            <w:right w:val="none" w:sz="0" w:space="0" w:color="auto"/>
          </w:divBdr>
        </w:div>
        <w:div w:id="1460680313">
          <w:marLeft w:val="0"/>
          <w:marRight w:val="0"/>
          <w:marTop w:val="0"/>
          <w:marBottom w:val="0"/>
          <w:divBdr>
            <w:top w:val="none" w:sz="0" w:space="0" w:color="auto"/>
            <w:left w:val="none" w:sz="0" w:space="0" w:color="auto"/>
            <w:bottom w:val="none" w:sz="0" w:space="0" w:color="auto"/>
            <w:right w:val="none" w:sz="0" w:space="0" w:color="auto"/>
          </w:divBdr>
        </w:div>
        <w:div w:id="1506280420">
          <w:marLeft w:val="0"/>
          <w:marRight w:val="0"/>
          <w:marTop w:val="0"/>
          <w:marBottom w:val="0"/>
          <w:divBdr>
            <w:top w:val="none" w:sz="0" w:space="0" w:color="auto"/>
            <w:left w:val="none" w:sz="0" w:space="0" w:color="auto"/>
            <w:bottom w:val="none" w:sz="0" w:space="0" w:color="auto"/>
            <w:right w:val="none" w:sz="0" w:space="0" w:color="auto"/>
          </w:divBdr>
        </w:div>
        <w:div w:id="1511601293">
          <w:marLeft w:val="0"/>
          <w:marRight w:val="0"/>
          <w:marTop w:val="0"/>
          <w:marBottom w:val="0"/>
          <w:divBdr>
            <w:top w:val="none" w:sz="0" w:space="0" w:color="auto"/>
            <w:left w:val="none" w:sz="0" w:space="0" w:color="auto"/>
            <w:bottom w:val="none" w:sz="0" w:space="0" w:color="auto"/>
            <w:right w:val="none" w:sz="0" w:space="0" w:color="auto"/>
          </w:divBdr>
        </w:div>
        <w:div w:id="1522936484">
          <w:marLeft w:val="0"/>
          <w:marRight w:val="0"/>
          <w:marTop w:val="0"/>
          <w:marBottom w:val="0"/>
          <w:divBdr>
            <w:top w:val="none" w:sz="0" w:space="0" w:color="auto"/>
            <w:left w:val="none" w:sz="0" w:space="0" w:color="auto"/>
            <w:bottom w:val="none" w:sz="0" w:space="0" w:color="auto"/>
            <w:right w:val="none" w:sz="0" w:space="0" w:color="auto"/>
          </w:divBdr>
        </w:div>
        <w:div w:id="1553301238">
          <w:marLeft w:val="0"/>
          <w:marRight w:val="0"/>
          <w:marTop w:val="0"/>
          <w:marBottom w:val="0"/>
          <w:divBdr>
            <w:top w:val="none" w:sz="0" w:space="0" w:color="auto"/>
            <w:left w:val="none" w:sz="0" w:space="0" w:color="auto"/>
            <w:bottom w:val="none" w:sz="0" w:space="0" w:color="auto"/>
            <w:right w:val="none" w:sz="0" w:space="0" w:color="auto"/>
          </w:divBdr>
        </w:div>
        <w:div w:id="1580484294">
          <w:marLeft w:val="0"/>
          <w:marRight w:val="0"/>
          <w:marTop w:val="0"/>
          <w:marBottom w:val="0"/>
          <w:divBdr>
            <w:top w:val="none" w:sz="0" w:space="0" w:color="auto"/>
            <w:left w:val="none" w:sz="0" w:space="0" w:color="auto"/>
            <w:bottom w:val="none" w:sz="0" w:space="0" w:color="auto"/>
            <w:right w:val="none" w:sz="0" w:space="0" w:color="auto"/>
          </w:divBdr>
        </w:div>
        <w:div w:id="1582831178">
          <w:marLeft w:val="0"/>
          <w:marRight w:val="0"/>
          <w:marTop w:val="0"/>
          <w:marBottom w:val="0"/>
          <w:divBdr>
            <w:top w:val="none" w:sz="0" w:space="0" w:color="auto"/>
            <w:left w:val="none" w:sz="0" w:space="0" w:color="auto"/>
            <w:bottom w:val="none" w:sz="0" w:space="0" w:color="auto"/>
            <w:right w:val="none" w:sz="0" w:space="0" w:color="auto"/>
          </w:divBdr>
        </w:div>
        <w:div w:id="1603345154">
          <w:marLeft w:val="0"/>
          <w:marRight w:val="0"/>
          <w:marTop w:val="0"/>
          <w:marBottom w:val="0"/>
          <w:divBdr>
            <w:top w:val="none" w:sz="0" w:space="0" w:color="auto"/>
            <w:left w:val="none" w:sz="0" w:space="0" w:color="auto"/>
            <w:bottom w:val="none" w:sz="0" w:space="0" w:color="auto"/>
            <w:right w:val="none" w:sz="0" w:space="0" w:color="auto"/>
          </w:divBdr>
        </w:div>
        <w:div w:id="1625110126">
          <w:marLeft w:val="0"/>
          <w:marRight w:val="0"/>
          <w:marTop w:val="0"/>
          <w:marBottom w:val="0"/>
          <w:divBdr>
            <w:top w:val="none" w:sz="0" w:space="0" w:color="auto"/>
            <w:left w:val="none" w:sz="0" w:space="0" w:color="auto"/>
            <w:bottom w:val="none" w:sz="0" w:space="0" w:color="auto"/>
            <w:right w:val="none" w:sz="0" w:space="0" w:color="auto"/>
          </w:divBdr>
        </w:div>
        <w:div w:id="1636790756">
          <w:marLeft w:val="0"/>
          <w:marRight w:val="0"/>
          <w:marTop w:val="0"/>
          <w:marBottom w:val="0"/>
          <w:divBdr>
            <w:top w:val="none" w:sz="0" w:space="0" w:color="auto"/>
            <w:left w:val="none" w:sz="0" w:space="0" w:color="auto"/>
            <w:bottom w:val="none" w:sz="0" w:space="0" w:color="auto"/>
            <w:right w:val="none" w:sz="0" w:space="0" w:color="auto"/>
          </w:divBdr>
        </w:div>
        <w:div w:id="1667171096">
          <w:marLeft w:val="0"/>
          <w:marRight w:val="0"/>
          <w:marTop w:val="0"/>
          <w:marBottom w:val="0"/>
          <w:divBdr>
            <w:top w:val="none" w:sz="0" w:space="0" w:color="auto"/>
            <w:left w:val="none" w:sz="0" w:space="0" w:color="auto"/>
            <w:bottom w:val="none" w:sz="0" w:space="0" w:color="auto"/>
            <w:right w:val="none" w:sz="0" w:space="0" w:color="auto"/>
          </w:divBdr>
        </w:div>
        <w:div w:id="1682467978">
          <w:marLeft w:val="0"/>
          <w:marRight w:val="0"/>
          <w:marTop w:val="0"/>
          <w:marBottom w:val="0"/>
          <w:divBdr>
            <w:top w:val="none" w:sz="0" w:space="0" w:color="auto"/>
            <w:left w:val="none" w:sz="0" w:space="0" w:color="auto"/>
            <w:bottom w:val="none" w:sz="0" w:space="0" w:color="auto"/>
            <w:right w:val="none" w:sz="0" w:space="0" w:color="auto"/>
          </w:divBdr>
        </w:div>
        <w:div w:id="1684700917">
          <w:marLeft w:val="0"/>
          <w:marRight w:val="0"/>
          <w:marTop w:val="0"/>
          <w:marBottom w:val="0"/>
          <w:divBdr>
            <w:top w:val="none" w:sz="0" w:space="0" w:color="auto"/>
            <w:left w:val="none" w:sz="0" w:space="0" w:color="auto"/>
            <w:bottom w:val="none" w:sz="0" w:space="0" w:color="auto"/>
            <w:right w:val="none" w:sz="0" w:space="0" w:color="auto"/>
          </w:divBdr>
        </w:div>
        <w:div w:id="1688019349">
          <w:marLeft w:val="0"/>
          <w:marRight w:val="0"/>
          <w:marTop w:val="0"/>
          <w:marBottom w:val="0"/>
          <w:divBdr>
            <w:top w:val="none" w:sz="0" w:space="0" w:color="auto"/>
            <w:left w:val="none" w:sz="0" w:space="0" w:color="auto"/>
            <w:bottom w:val="none" w:sz="0" w:space="0" w:color="auto"/>
            <w:right w:val="none" w:sz="0" w:space="0" w:color="auto"/>
          </w:divBdr>
        </w:div>
        <w:div w:id="1693454657">
          <w:marLeft w:val="0"/>
          <w:marRight w:val="0"/>
          <w:marTop w:val="0"/>
          <w:marBottom w:val="0"/>
          <w:divBdr>
            <w:top w:val="none" w:sz="0" w:space="0" w:color="auto"/>
            <w:left w:val="none" w:sz="0" w:space="0" w:color="auto"/>
            <w:bottom w:val="none" w:sz="0" w:space="0" w:color="auto"/>
            <w:right w:val="none" w:sz="0" w:space="0" w:color="auto"/>
          </w:divBdr>
        </w:div>
        <w:div w:id="1697929213">
          <w:marLeft w:val="0"/>
          <w:marRight w:val="0"/>
          <w:marTop w:val="0"/>
          <w:marBottom w:val="0"/>
          <w:divBdr>
            <w:top w:val="none" w:sz="0" w:space="0" w:color="auto"/>
            <w:left w:val="none" w:sz="0" w:space="0" w:color="auto"/>
            <w:bottom w:val="none" w:sz="0" w:space="0" w:color="auto"/>
            <w:right w:val="none" w:sz="0" w:space="0" w:color="auto"/>
          </w:divBdr>
        </w:div>
        <w:div w:id="1710494455">
          <w:marLeft w:val="0"/>
          <w:marRight w:val="0"/>
          <w:marTop w:val="0"/>
          <w:marBottom w:val="0"/>
          <w:divBdr>
            <w:top w:val="none" w:sz="0" w:space="0" w:color="auto"/>
            <w:left w:val="none" w:sz="0" w:space="0" w:color="auto"/>
            <w:bottom w:val="none" w:sz="0" w:space="0" w:color="auto"/>
            <w:right w:val="none" w:sz="0" w:space="0" w:color="auto"/>
          </w:divBdr>
        </w:div>
        <w:div w:id="1711685897">
          <w:marLeft w:val="0"/>
          <w:marRight w:val="0"/>
          <w:marTop w:val="0"/>
          <w:marBottom w:val="0"/>
          <w:divBdr>
            <w:top w:val="none" w:sz="0" w:space="0" w:color="auto"/>
            <w:left w:val="none" w:sz="0" w:space="0" w:color="auto"/>
            <w:bottom w:val="none" w:sz="0" w:space="0" w:color="auto"/>
            <w:right w:val="none" w:sz="0" w:space="0" w:color="auto"/>
          </w:divBdr>
        </w:div>
        <w:div w:id="1720713427">
          <w:marLeft w:val="0"/>
          <w:marRight w:val="0"/>
          <w:marTop w:val="0"/>
          <w:marBottom w:val="0"/>
          <w:divBdr>
            <w:top w:val="none" w:sz="0" w:space="0" w:color="auto"/>
            <w:left w:val="none" w:sz="0" w:space="0" w:color="auto"/>
            <w:bottom w:val="none" w:sz="0" w:space="0" w:color="auto"/>
            <w:right w:val="none" w:sz="0" w:space="0" w:color="auto"/>
          </w:divBdr>
        </w:div>
        <w:div w:id="1729572229">
          <w:marLeft w:val="0"/>
          <w:marRight w:val="0"/>
          <w:marTop w:val="0"/>
          <w:marBottom w:val="0"/>
          <w:divBdr>
            <w:top w:val="none" w:sz="0" w:space="0" w:color="auto"/>
            <w:left w:val="none" w:sz="0" w:space="0" w:color="auto"/>
            <w:bottom w:val="none" w:sz="0" w:space="0" w:color="auto"/>
            <w:right w:val="none" w:sz="0" w:space="0" w:color="auto"/>
          </w:divBdr>
        </w:div>
        <w:div w:id="1734810841">
          <w:marLeft w:val="0"/>
          <w:marRight w:val="0"/>
          <w:marTop w:val="0"/>
          <w:marBottom w:val="0"/>
          <w:divBdr>
            <w:top w:val="none" w:sz="0" w:space="0" w:color="auto"/>
            <w:left w:val="none" w:sz="0" w:space="0" w:color="auto"/>
            <w:bottom w:val="none" w:sz="0" w:space="0" w:color="auto"/>
            <w:right w:val="none" w:sz="0" w:space="0" w:color="auto"/>
          </w:divBdr>
        </w:div>
        <w:div w:id="1738362654">
          <w:marLeft w:val="0"/>
          <w:marRight w:val="0"/>
          <w:marTop w:val="0"/>
          <w:marBottom w:val="0"/>
          <w:divBdr>
            <w:top w:val="none" w:sz="0" w:space="0" w:color="auto"/>
            <w:left w:val="none" w:sz="0" w:space="0" w:color="auto"/>
            <w:bottom w:val="none" w:sz="0" w:space="0" w:color="auto"/>
            <w:right w:val="none" w:sz="0" w:space="0" w:color="auto"/>
          </w:divBdr>
        </w:div>
        <w:div w:id="1752114374">
          <w:marLeft w:val="0"/>
          <w:marRight w:val="0"/>
          <w:marTop w:val="0"/>
          <w:marBottom w:val="0"/>
          <w:divBdr>
            <w:top w:val="none" w:sz="0" w:space="0" w:color="auto"/>
            <w:left w:val="none" w:sz="0" w:space="0" w:color="auto"/>
            <w:bottom w:val="none" w:sz="0" w:space="0" w:color="auto"/>
            <w:right w:val="none" w:sz="0" w:space="0" w:color="auto"/>
          </w:divBdr>
        </w:div>
        <w:div w:id="1755737485">
          <w:marLeft w:val="0"/>
          <w:marRight w:val="0"/>
          <w:marTop w:val="0"/>
          <w:marBottom w:val="0"/>
          <w:divBdr>
            <w:top w:val="none" w:sz="0" w:space="0" w:color="auto"/>
            <w:left w:val="none" w:sz="0" w:space="0" w:color="auto"/>
            <w:bottom w:val="none" w:sz="0" w:space="0" w:color="auto"/>
            <w:right w:val="none" w:sz="0" w:space="0" w:color="auto"/>
          </w:divBdr>
        </w:div>
        <w:div w:id="1760716099">
          <w:marLeft w:val="0"/>
          <w:marRight w:val="0"/>
          <w:marTop w:val="0"/>
          <w:marBottom w:val="0"/>
          <w:divBdr>
            <w:top w:val="none" w:sz="0" w:space="0" w:color="auto"/>
            <w:left w:val="none" w:sz="0" w:space="0" w:color="auto"/>
            <w:bottom w:val="none" w:sz="0" w:space="0" w:color="auto"/>
            <w:right w:val="none" w:sz="0" w:space="0" w:color="auto"/>
          </w:divBdr>
        </w:div>
        <w:div w:id="1761442461">
          <w:marLeft w:val="0"/>
          <w:marRight w:val="0"/>
          <w:marTop w:val="0"/>
          <w:marBottom w:val="0"/>
          <w:divBdr>
            <w:top w:val="none" w:sz="0" w:space="0" w:color="auto"/>
            <w:left w:val="none" w:sz="0" w:space="0" w:color="auto"/>
            <w:bottom w:val="none" w:sz="0" w:space="0" w:color="auto"/>
            <w:right w:val="none" w:sz="0" w:space="0" w:color="auto"/>
          </w:divBdr>
        </w:div>
        <w:div w:id="1767993608">
          <w:marLeft w:val="0"/>
          <w:marRight w:val="0"/>
          <w:marTop w:val="0"/>
          <w:marBottom w:val="0"/>
          <w:divBdr>
            <w:top w:val="none" w:sz="0" w:space="0" w:color="auto"/>
            <w:left w:val="none" w:sz="0" w:space="0" w:color="auto"/>
            <w:bottom w:val="none" w:sz="0" w:space="0" w:color="auto"/>
            <w:right w:val="none" w:sz="0" w:space="0" w:color="auto"/>
          </w:divBdr>
        </w:div>
        <w:div w:id="1775633255">
          <w:marLeft w:val="0"/>
          <w:marRight w:val="0"/>
          <w:marTop w:val="0"/>
          <w:marBottom w:val="0"/>
          <w:divBdr>
            <w:top w:val="none" w:sz="0" w:space="0" w:color="auto"/>
            <w:left w:val="none" w:sz="0" w:space="0" w:color="auto"/>
            <w:bottom w:val="none" w:sz="0" w:space="0" w:color="auto"/>
            <w:right w:val="none" w:sz="0" w:space="0" w:color="auto"/>
          </w:divBdr>
        </w:div>
        <w:div w:id="1782452200">
          <w:marLeft w:val="0"/>
          <w:marRight w:val="0"/>
          <w:marTop w:val="0"/>
          <w:marBottom w:val="0"/>
          <w:divBdr>
            <w:top w:val="none" w:sz="0" w:space="0" w:color="auto"/>
            <w:left w:val="none" w:sz="0" w:space="0" w:color="auto"/>
            <w:bottom w:val="none" w:sz="0" w:space="0" w:color="auto"/>
            <w:right w:val="none" w:sz="0" w:space="0" w:color="auto"/>
          </w:divBdr>
        </w:div>
        <w:div w:id="1782988418">
          <w:marLeft w:val="0"/>
          <w:marRight w:val="0"/>
          <w:marTop w:val="0"/>
          <w:marBottom w:val="0"/>
          <w:divBdr>
            <w:top w:val="none" w:sz="0" w:space="0" w:color="auto"/>
            <w:left w:val="none" w:sz="0" w:space="0" w:color="auto"/>
            <w:bottom w:val="none" w:sz="0" w:space="0" w:color="auto"/>
            <w:right w:val="none" w:sz="0" w:space="0" w:color="auto"/>
          </w:divBdr>
        </w:div>
        <w:div w:id="1797989685">
          <w:marLeft w:val="0"/>
          <w:marRight w:val="0"/>
          <w:marTop w:val="0"/>
          <w:marBottom w:val="0"/>
          <w:divBdr>
            <w:top w:val="none" w:sz="0" w:space="0" w:color="auto"/>
            <w:left w:val="none" w:sz="0" w:space="0" w:color="auto"/>
            <w:bottom w:val="none" w:sz="0" w:space="0" w:color="auto"/>
            <w:right w:val="none" w:sz="0" w:space="0" w:color="auto"/>
          </w:divBdr>
        </w:div>
        <w:div w:id="1801730744">
          <w:marLeft w:val="0"/>
          <w:marRight w:val="0"/>
          <w:marTop w:val="0"/>
          <w:marBottom w:val="0"/>
          <w:divBdr>
            <w:top w:val="none" w:sz="0" w:space="0" w:color="auto"/>
            <w:left w:val="none" w:sz="0" w:space="0" w:color="auto"/>
            <w:bottom w:val="none" w:sz="0" w:space="0" w:color="auto"/>
            <w:right w:val="none" w:sz="0" w:space="0" w:color="auto"/>
          </w:divBdr>
        </w:div>
        <w:div w:id="1802260328">
          <w:marLeft w:val="0"/>
          <w:marRight w:val="0"/>
          <w:marTop w:val="0"/>
          <w:marBottom w:val="0"/>
          <w:divBdr>
            <w:top w:val="none" w:sz="0" w:space="0" w:color="auto"/>
            <w:left w:val="none" w:sz="0" w:space="0" w:color="auto"/>
            <w:bottom w:val="none" w:sz="0" w:space="0" w:color="auto"/>
            <w:right w:val="none" w:sz="0" w:space="0" w:color="auto"/>
          </w:divBdr>
        </w:div>
        <w:div w:id="1811631454">
          <w:marLeft w:val="0"/>
          <w:marRight w:val="0"/>
          <w:marTop w:val="0"/>
          <w:marBottom w:val="0"/>
          <w:divBdr>
            <w:top w:val="none" w:sz="0" w:space="0" w:color="auto"/>
            <w:left w:val="none" w:sz="0" w:space="0" w:color="auto"/>
            <w:bottom w:val="none" w:sz="0" w:space="0" w:color="auto"/>
            <w:right w:val="none" w:sz="0" w:space="0" w:color="auto"/>
          </w:divBdr>
        </w:div>
        <w:div w:id="1816529787">
          <w:marLeft w:val="0"/>
          <w:marRight w:val="0"/>
          <w:marTop w:val="0"/>
          <w:marBottom w:val="0"/>
          <w:divBdr>
            <w:top w:val="none" w:sz="0" w:space="0" w:color="auto"/>
            <w:left w:val="none" w:sz="0" w:space="0" w:color="auto"/>
            <w:bottom w:val="none" w:sz="0" w:space="0" w:color="auto"/>
            <w:right w:val="none" w:sz="0" w:space="0" w:color="auto"/>
          </w:divBdr>
        </w:div>
        <w:div w:id="1818690769">
          <w:marLeft w:val="0"/>
          <w:marRight w:val="0"/>
          <w:marTop w:val="0"/>
          <w:marBottom w:val="0"/>
          <w:divBdr>
            <w:top w:val="none" w:sz="0" w:space="0" w:color="auto"/>
            <w:left w:val="none" w:sz="0" w:space="0" w:color="auto"/>
            <w:bottom w:val="none" w:sz="0" w:space="0" w:color="auto"/>
            <w:right w:val="none" w:sz="0" w:space="0" w:color="auto"/>
          </w:divBdr>
        </w:div>
        <w:div w:id="1819952437">
          <w:marLeft w:val="0"/>
          <w:marRight w:val="0"/>
          <w:marTop w:val="0"/>
          <w:marBottom w:val="0"/>
          <w:divBdr>
            <w:top w:val="none" w:sz="0" w:space="0" w:color="auto"/>
            <w:left w:val="none" w:sz="0" w:space="0" w:color="auto"/>
            <w:bottom w:val="none" w:sz="0" w:space="0" w:color="auto"/>
            <w:right w:val="none" w:sz="0" w:space="0" w:color="auto"/>
          </w:divBdr>
        </w:div>
        <w:div w:id="1822457533">
          <w:marLeft w:val="0"/>
          <w:marRight w:val="0"/>
          <w:marTop w:val="0"/>
          <w:marBottom w:val="0"/>
          <w:divBdr>
            <w:top w:val="none" w:sz="0" w:space="0" w:color="auto"/>
            <w:left w:val="none" w:sz="0" w:space="0" w:color="auto"/>
            <w:bottom w:val="none" w:sz="0" w:space="0" w:color="auto"/>
            <w:right w:val="none" w:sz="0" w:space="0" w:color="auto"/>
          </w:divBdr>
        </w:div>
        <w:div w:id="1830511911">
          <w:marLeft w:val="0"/>
          <w:marRight w:val="0"/>
          <w:marTop w:val="0"/>
          <w:marBottom w:val="0"/>
          <w:divBdr>
            <w:top w:val="none" w:sz="0" w:space="0" w:color="auto"/>
            <w:left w:val="none" w:sz="0" w:space="0" w:color="auto"/>
            <w:bottom w:val="none" w:sz="0" w:space="0" w:color="auto"/>
            <w:right w:val="none" w:sz="0" w:space="0" w:color="auto"/>
          </w:divBdr>
        </w:div>
        <w:div w:id="1836913392">
          <w:marLeft w:val="0"/>
          <w:marRight w:val="0"/>
          <w:marTop w:val="0"/>
          <w:marBottom w:val="0"/>
          <w:divBdr>
            <w:top w:val="none" w:sz="0" w:space="0" w:color="auto"/>
            <w:left w:val="none" w:sz="0" w:space="0" w:color="auto"/>
            <w:bottom w:val="none" w:sz="0" w:space="0" w:color="auto"/>
            <w:right w:val="none" w:sz="0" w:space="0" w:color="auto"/>
          </w:divBdr>
        </w:div>
        <w:div w:id="1842427906">
          <w:marLeft w:val="0"/>
          <w:marRight w:val="0"/>
          <w:marTop w:val="0"/>
          <w:marBottom w:val="0"/>
          <w:divBdr>
            <w:top w:val="none" w:sz="0" w:space="0" w:color="auto"/>
            <w:left w:val="none" w:sz="0" w:space="0" w:color="auto"/>
            <w:bottom w:val="none" w:sz="0" w:space="0" w:color="auto"/>
            <w:right w:val="none" w:sz="0" w:space="0" w:color="auto"/>
          </w:divBdr>
        </w:div>
        <w:div w:id="1860044068">
          <w:marLeft w:val="0"/>
          <w:marRight w:val="0"/>
          <w:marTop w:val="0"/>
          <w:marBottom w:val="0"/>
          <w:divBdr>
            <w:top w:val="none" w:sz="0" w:space="0" w:color="auto"/>
            <w:left w:val="none" w:sz="0" w:space="0" w:color="auto"/>
            <w:bottom w:val="none" w:sz="0" w:space="0" w:color="auto"/>
            <w:right w:val="none" w:sz="0" w:space="0" w:color="auto"/>
          </w:divBdr>
        </w:div>
        <w:div w:id="1882130349">
          <w:marLeft w:val="0"/>
          <w:marRight w:val="0"/>
          <w:marTop w:val="0"/>
          <w:marBottom w:val="0"/>
          <w:divBdr>
            <w:top w:val="none" w:sz="0" w:space="0" w:color="auto"/>
            <w:left w:val="none" w:sz="0" w:space="0" w:color="auto"/>
            <w:bottom w:val="none" w:sz="0" w:space="0" w:color="auto"/>
            <w:right w:val="none" w:sz="0" w:space="0" w:color="auto"/>
          </w:divBdr>
        </w:div>
        <w:div w:id="1882935000">
          <w:marLeft w:val="0"/>
          <w:marRight w:val="0"/>
          <w:marTop w:val="0"/>
          <w:marBottom w:val="0"/>
          <w:divBdr>
            <w:top w:val="none" w:sz="0" w:space="0" w:color="auto"/>
            <w:left w:val="none" w:sz="0" w:space="0" w:color="auto"/>
            <w:bottom w:val="none" w:sz="0" w:space="0" w:color="auto"/>
            <w:right w:val="none" w:sz="0" w:space="0" w:color="auto"/>
          </w:divBdr>
        </w:div>
        <w:div w:id="1890996964">
          <w:marLeft w:val="0"/>
          <w:marRight w:val="0"/>
          <w:marTop w:val="0"/>
          <w:marBottom w:val="0"/>
          <w:divBdr>
            <w:top w:val="none" w:sz="0" w:space="0" w:color="auto"/>
            <w:left w:val="none" w:sz="0" w:space="0" w:color="auto"/>
            <w:bottom w:val="none" w:sz="0" w:space="0" w:color="auto"/>
            <w:right w:val="none" w:sz="0" w:space="0" w:color="auto"/>
          </w:divBdr>
        </w:div>
        <w:div w:id="1891069286">
          <w:marLeft w:val="0"/>
          <w:marRight w:val="0"/>
          <w:marTop w:val="0"/>
          <w:marBottom w:val="0"/>
          <w:divBdr>
            <w:top w:val="none" w:sz="0" w:space="0" w:color="auto"/>
            <w:left w:val="none" w:sz="0" w:space="0" w:color="auto"/>
            <w:bottom w:val="none" w:sz="0" w:space="0" w:color="auto"/>
            <w:right w:val="none" w:sz="0" w:space="0" w:color="auto"/>
          </w:divBdr>
        </w:div>
        <w:div w:id="1893496891">
          <w:marLeft w:val="0"/>
          <w:marRight w:val="0"/>
          <w:marTop w:val="0"/>
          <w:marBottom w:val="0"/>
          <w:divBdr>
            <w:top w:val="none" w:sz="0" w:space="0" w:color="auto"/>
            <w:left w:val="none" w:sz="0" w:space="0" w:color="auto"/>
            <w:bottom w:val="none" w:sz="0" w:space="0" w:color="auto"/>
            <w:right w:val="none" w:sz="0" w:space="0" w:color="auto"/>
          </w:divBdr>
        </w:div>
        <w:div w:id="1905407656">
          <w:marLeft w:val="0"/>
          <w:marRight w:val="0"/>
          <w:marTop w:val="0"/>
          <w:marBottom w:val="0"/>
          <w:divBdr>
            <w:top w:val="none" w:sz="0" w:space="0" w:color="auto"/>
            <w:left w:val="none" w:sz="0" w:space="0" w:color="auto"/>
            <w:bottom w:val="none" w:sz="0" w:space="0" w:color="auto"/>
            <w:right w:val="none" w:sz="0" w:space="0" w:color="auto"/>
          </w:divBdr>
        </w:div>
        <w:div w:id="1916430756">
          <w:marLeft w:val="0"/>
          <w:marRight w:val="0"/>
          <w:marTop w:val="0"/>
          <w:marBottom w:val="0"/>
          <w:divBdr>
            <w:top w:val="none" w:sz="0" w:space="0" w:color="auto"/>
            <w:left w:val="none" w:sz="0" w:space="0" w:color="auto"/>
            <w:bottom w:val="none" w:sz="0" w:space="0" w:color="auto"/>
            <w:right w:val="none" w:sz="0" w:space="0" w:color="auto"/>
          </w:divBdr>
        </w:div>
        <w:div w:id="1918392411">
          <w:marLeft w:val="0"/>
          <w:marRight w:val="0"/>
          <w:marTop w:val="0"/>
          <w:marBottom w:val="0"/>
          <w:divBdr>
            <w:top w:val="none" w:sz="0" w:space="0" w:color="auto"/>
            <w:left w:val="none" w:sz="0" w:space="0" w:color="auto"/>
            <w:bottom w:val="none" w:sz="0" w:space="0" w:color="auto"/>
            <w:right w:val="none" w:sz="0" w:space="0" w:color="auto"/>
          </w:divBdr>
        </w:div>
        <w:div w:id="1928922549">
          <w:marLeft w:val="0"/>
          <w:marRight w:val="0"/>
          <w:marTop w:val="0"/>
          <w:marBottom w:val="0"/>
          <w:divBdr>
            <w:top w:val="none" w:sz="0" w:space="0" w:color="auto"/>
            <w:left w:val="none" w:sz="0" w:space="0" w:color="auto"/>
            <w:bottom w:val="none" w:sz="0" w:space="0" w:color="auto"/>
            <w:right w:val="none" w:sz="0" w:space="0" w:color="auto"/>
          </w:divBdr>
        </w:div>
        <w:div w:id="1934895831">
          <w:marLeft w:val="0"/>
          <w:marRight w:val="0"/>
          <w:marTop w:val="0"/>
          <w:marBottom w:val="0"/>
          <w:divBdr>
            <w:top w:val="none" w:sz="0" w:space="0" w:color="auto"/>
            <w:left w:val="none" w:sz="0" w:space="0" w:color="auto"/>
            <w:bottom w:val="none" w:sz="0" w:space="0" w:color="auto"/>
            <w:right w:val="none" w:sz="0" w:space="0" w:color="auto"/>
          </w:divBdr>
        </w:div>
        <w:div w:id="1938828482">
          <w:marLeft w:val="0"/>
          <w:marRight w:val="0"/>
          <w:marTop w:val="0"/>
          <w:marBottom w:val="0"/>
          <w:divBdr>
            <w:top w:val="none" w:sz="0" w:space="0" w:color="auto"/>
            <w:left w:val="none" w:sz="0" w:space="0" w:color="auto"/>
            <w:bottom w:val="none" w:sz="0" w:space="0" w:color="auto"/>
            <w:right w:val="none" w:sz="0" w:space="0" w:color="auto"/>
          </w:divBdr>
        </w:div>
        <w:div w:id="1941137150">
          <w:marLeft w:val="0"/>
          <w:marRight w:val="0"/>
          <w:marTop w:val="0"/>
          <w:marBottom w:val="0"/>
          <w:divBdr>
            <w:top w:val="none" w:sz="0" w:space="0" w:color="auto"/>
            <w:left w:val="none" w:sz="0" w:space="0" w:color="auto"/>
            <w:bottom w:val="none" w:sz="0" w:space="0" w:color="auto"/>
            <w:right w:val="none" w:sz="0" w:space="0" w:color="auto"/>
          </w:divBdr>
        </w:div>
        <w:div w:id="2013757123">
          <w:marLeft w:val="0"/>
          <w:marRight w:val="0"/>
          <w:marTop w:val="0"/>
          <w:marBottom w:val="0"/>
          <w:divBdr>
            <w:top w:val="none" w:sz="0" w:space="0" w:color="auto"/>
            <w:left w:val="none" w:sz="0" w:space="0" w:color="auto"/>
            <w:bottom w:val="none" w:sz="0" w:space="0" w:color="auto"/>
            <w:right w:val="none" w:sz="0" w:space="0" w:color="auto"/>
          </w:divBdr>
        </w:div>
        <w:div w:id="2055082536">
          <w:marLeft w:val="0"/>
          <w:marRight w:val="0"/>
          <w:marTop w:val="0"/>
          <w:marBottom w:val="0"/>
          <w:divBdr>
            <w:top w:val="none" w:sz="0" w:space="0" w:color="auto"/>
            <w:left w:val="none" w:sz="0" w:space="0" w:color="auto"/>
            <w:bottom w:val="none" w:sz="0" w:space="0" w:color="auto"/>
            <w:right w:val="none" w:sz="0" w:space="0" w:color="auto"/>
          </w:divBdr>
        </w:div>
        <w:div w:id="2061399104">
          <w:marLeft w:val="0"/>
          <w:marRight w:val="0"/>
          <w:marTop w:val="0"/>
          <w:marBottom w:val="0"/>
          <w:divBdr>
            <w:top w:val="none" w:sz="0" w:space="0" w:color="auto"/>
            <w:left w:val="none" w:sz="0" w:space="0" w:color="auto"/>
            <w:bottom w:val="none" w:sz="0" w:space="0" w:color="auto"/>
            <w:right w:val="none" w:sz="0" w:space="0" w:color="auto"/>
          </w:divBdr>
        </w:div>
        <w:div w:id="2061515700">
          <w:marLeft w:val="0"/>
          <w:marRight w:val="0"/>
          <w:marTop w:val="0"/>
          <w:marBottom w:val="0"/>
          <w:divBdr>
            <w:top w:val="none" w:sz="0" w:space="0" w:color="auto"/>
            <w:left w:val="none" w:sz="0" w:space="0" w:color="auto"/>
            <w:bottom w:val="none" w:sz="0" w:space="0" w:color="auto"/>
            <w:right w:val="none" w:sz="0" w:space="0" w:color="auto"/>
          </w:divBdr>
        </w:div>
        <w:div w:id="2062903770">
          <w:marLeft w:val="0"/>
          <w:marRight w:val="0"/>
          <w:marTop w:val="0"/>
          <w:marBottom w:val="0"/>
          <w:divBdr>
            <w:top w:val="none" w:sz="0" w:space="0" w:color="auto"/>
            <w:left w:val="none" w:sz="0" w:space="0" w:color="auto"/>
            <w:bottom w:val="none" w:sz="0" w:space="0" w:color="auto"/>
            <w:right w:val="none" w:sz="0" w:space="0" w:color="auto"/>
          </w:divBdr>
        </w:div>
        <w:div w:id="2064524707">
          <w:marLeft w:val="0"/>
          <w:marRight w:val="0"/>
          <w:marTop w:val="0"/>
          <w:marBottom w:val="0"/>
          <w:divBdr>
            <w:top w:val="none" w:sz="0" w:space="0" w:color="auto"/>
            <w:left w:val="none" w:sz="0" w:space="0" w:color="auto"/>
            <w:bottom w:val="none" w:sz="0" w:space="0" w:color="auto"/>
            <w:right w:val="none" w:sz="0" w:space="0" w:color="auto"/>
          </w:divBdr>
        </w:div>
        <w:div w:id="2069374249">
          <w:marLeft w:val="0"/>
          <w:marRight w:val="0"/>
          <w:marTop w:val="0"/>
          <w:marBottom w:val="0"/>
          <w:divBdr>
            <w:top w:val="none" w:sz="0" w:space="0" w:color="auto"/>
            <w:left w:val="none" w:sz="0" w:space="0" w:color="auto"/>
            <w:bottom w:val="none" w:sz="0" w:space="0" w:color="auto"/>
            <w:right w:val="none" w:sz="0" w:space="0" w:color="auto"/>
          </w:divBdr>
        </w:div>
        <w:div w:id="2084915027">
          <w:marLeft w:val="0"/>
          <w:marRight w:val="0"/>
          <w:marTop w:val="0"/>
          <w:marBottom w:val="0"/>
          <w:divBdr>
            <w:top w:val="none" w:sz="0" w:space="0" w:color="auto"/>
            <w:left w:val="none" w:sz="0" w:space="0" w:color="auto"/>
            <w:bottom w:val="none" w:sz="0" w:space="0" w:color="auto"/>
            <w:right w:val="none" w:sz="0" w:space="0" w:color="auto"/>
          </w:divBdr>
        </w:div>
        <w:div w:id="2091154588">
          <w:marLeft w:val="0"/>
          <w:marRight w:val="0"/>
          <w:marTop w:val="0"/>
          <w:marBottom w:val="0"/>
          <w:divBdr>
            <w:top w:val="none" w:sz="0" w:space="0" w:color="auto"/>
            <w:left w:val="none" w:sz="0" w:space="0" w:color="auto"/>
            <w:bottom w:val="none" w:sz="0" w:space="0" w:color="auto"/>
            <w:right w:val="none" w:sz="0" w:space="0" w:color="auto"/>
          </w:divBdr>
        </w:div>
        <w:div w:id="2100788169">
          <w:marLeft w:val="0"/>
          <w:marRight w:val="0"/>
          <w:marTop w:val="0"/>
          <w:marBottom w:val="0"/>
          <w:divBdr>
            <w:top w:val="none" w:sz="0" w:space="0" w:color="auto"/>
            <w:left w:val="none" w:sz="0" w:space="0" w:color="auto"/>
            <w:bottom w:val="none" w:sz="0" w:space="0" w:color="auto"/>
            <w:right w:val="none" w:sz="0" w:space="0" w:color="auto"/>
          </w:divBdr>
        </w:div>
        <w:div w:id="2101489703">
          <w:marLeft w:val="0"/>
          <w:marRight w:val="0"/>
          <w:marTop w:val="0"/>
          <w:marBottom w:val="0"/>
          <w:divBdr>
            <w:top w:val="none" w:sz="0" w:space="0" w:color="auto"/>
            <w:left w:val="none" w:sz="0" w:space="0" w:color="auto"/>
            <w:bottom w:val="none" w:sz="0" w:space="0" w:color="auto"/>
            <w:right w:val="none" w:sz="0" w:space="0" w:color="auto"/>
          </w:divBdr>
        </w:div>
        <w:div w:id="2103407518">
          <w:marLeft w:val="0"/>
          <w:marRight w:val="0"/>
          <w:marTop w:val="0"/>
          <w:marBottom w:val="0"/>
          <w:divBdr>
            <w:top w:val="none" w:sz="0" w:space="0" w:color="auto"/>
            <w:left w:val="none" w:sz="0" w:space="0" w:color="auto"/>
            <w:bottom w:val="none" w:sz="0" w:space="0" w:color="auto"/>
            <w:right w:val="none" w:sz="0" w:space="0" w:color="auto"/>
          </w:divBdr>
        </w:div>
        <w:div w:id="2142262004">
          <w:marLeft w:val="0"/>
          <w:marRight w:val="0"/>
          <w:marTop w:val="0"/>
          <w:marBottom w:val="0"/>
          <w:divBdr>
            <w:top w:val="none" w:sz="0" w:space="0" w:color="auto"/>
            <w:left w:val="none" w:sz="0" w:space="0" w:color="auto"/>
            <w:bottom w:val="none" w:sz="0" w:space="0" w:color="auto"/>
            <w:right w:val="none" w:sz="0" w:space="0" w:color="auto"/>
          </w:divBdr>
        </w:div>
        <w:div w:id="2143495992">
          <w:marLeft w:val="0"/>
          <w:marRight w:val="0"/>
          <w:marTop w:val="0"/>
          <w:marBottom w:val="0"/>
          <w:divBdr>
            <w:top w:val="none" w:sz="0" w:space="0" w:color="auto"/>
            <w:left w:val="none" w:sz="0" w:space="0" w:color="auto"/>
            <w:bottom w:val="none" w:sz="0" w:space="0" w:color="auto"/>
            <w:right w:val="none" w:sz="0" w:space="0" w:color="auto"/>
          </w:divBdr>
        </w:div>
      </w:divsChild>
    </w:div>
    <w:div w:id="959531910">
      <w:bodyDiv w:val="1"/>
      <w:marLeft w:val="0"/>
      <w:marRight w:val="0"/>
      <w:marTop w:val="0"/>
      <w:marBottom w:val="0"/>
      <w:divBdr>
        <w:top w:val="none" w:sz="0" w:space="0" w:color="auto"/>
        <w:left w:val="none" w:sz="0" w:space="0" w:color="auto"/>
        <w:bottom w:val="none" w:sz="0" w:space="0" w:color="auto"/>
        <w:right w:val="none" w:sz="0" w:space="0" w:color="auto"/>
      </w:divBdr>
    </w:div>
    <w:div w:id="1134448736">
      <w:bodyDiv w:val="1"/>
      <w:marLeft w:val="0"/>
      <w:marRight w:val="0"/>
      <w:marTop w:val="0"/>
      <w:marBottom w:val="0"/>
      <w:divBdr>
        <w:top w:val="none" w:sz="0" w:space="0" w:color="auto"/>
        <w:left w:val="none" w:sz="0" w:space="0" w:color="auto"/>
        <w:bottom w:val="none" w:sz="0" w:space="0" w:color="auto"/>
        <w:right w:val="none" w:sz="0" w:space="0" w:color="auto"/>
      </w:divBdr>
      <w:divsChild>
        <w:div w:id="138808486">
          <w:marLeft w:val="0"/>
          <w:marRight w:val="0"/>
          <w:marTop w:val="0"/>
          <w:marBottom w:val="0"/>
          <w:divBdr>
            <w:top w:val="none" w:sz="0" w:space="0" w:color="auto"/>
            <w:left w:val="none" w:sz="0" w:space="0" w:color="auto"/>
            <w:bottom w:val="none" w:sz="0" w:space="0" w:color="auto"/>
            <w:right w:val="none" w:sz="0" w:space="0" w:color="auto"/>
          </w:divBdr>
        </w:div>
      </w:divsChild>
    </w:div>
    <w:div w:id="1637252726">
      <w:bodyDiv w:val="1"/>
      <w:marLeft w:val="0"/>
      <w:marRight w:val="0"/>
      <w:marTop w:val="0"/>
      <w:marBottom w:val="0"/>
      <w:divBdr>
        <w:top w:val="none" w:sz="0" w:space="0" w:color="auto"/>
        <w:left w:val="none" w:sz="0" w:space="0" w:color="auto"/>
        <w:bottom w:val="none" w:sz="0" w:space="0" w:color="auto"/>
        <w:right w:val="none" w:sz="0" w:space="0" w:color="auto"/>
      </w:divBdr>
    </w:div>
    <w:div w:id="1837262648">
      <w:bodyDiv w:val="1"/>
      <w:marLeft w:val="0"/>
      <w:marRight w:val="0"/>
      <w:marTop w:val="0"/>
      <w:marBottom w:val="0"/>
      <w:divBdr>
        <w:top w:val="none" w:sz="0" w:space="0" w:color="auto"/>
        <w:left w:val="none" w:sz="0" w:space="0" w:color="auto"/>
        <w:bottom w:val="none" w:sz="0" w:space="0" w:color="auto"/>
        <w:right w:val="none" w:sz="0" w:space="0" w:color="auto"/>
      </w:divBdr>
      <w:divsChild>
        <w:div w:id="11693095">
          <w:marLeft w:val="0"/>
          <w:marRight w:val="0"/>
          <w:marTop w:val="0"/>
          <w:marBottom w:val="0"/>
          <w:divBdr>
            <w:top w:val="none" w:sz="0" w:space="0" w:color="auto"/>
            <w:left w:val="none" w:sz="0" w:space="0" w:color="auto"/>
            <w:bottom w:val="none" w:sz="0" w:space="0" w:color="auto"/>
            <w:right w:val="none" w:sz="0" w:space="0" w:color="auto"/>
          </w:divBdr>
        </w:div>
        <w:div w:id="39742751">
          <w:marLeft w:val="0"/>
          <w:marRight w:val="0"/>
          <w:marTop w:val="0"/>
          <w:marBottom w:val="0"/>
          <w:divBdr>
            <w:top w:val="none" w:sz="0" w:space="0" w:color="auto"/>
            <w:left w:val="none" w:sz="0" w:space="0" w:color="auto"/>
            <w:bottom w:val="none" w:sz="0" w:space="0" w:color="auto"/>
            <w:right w:val="none" w:sz="0" w:space="0" w:color="auto"/>
          </w:divBdr>
        </w:div>
        <w:div w:id="43332300">
          <w:marLeft w:val="0"/>
          <w:marRight w:val="0"/>
          <w:marTop w:val="0"/>
          <w:marBottom w:val="0"/>
          <w:divBdr>
            <w:top w:val="none" w:sz="0" w:space="0" w:color="auto"/>
            <w:left w:val="none" w:sz="0" w:space="0" w:color="auto"/>
            <w:bottom w:val="none" w:sz="0" w:space="0" w:color="auto"/>
            <w:right w:val="none" w:sz="0" w:space="0" w:color="auto"/>
          </w:divBdr>
        </w:div>
        <w:div w:id="58480294">
          <w:marLeft w:val="0"/>
          <w:marRight w:val="0"/>
          <w:marTop w:val="0"/>
          <w:marBottom w:val="0"/>
          <w:divBdr>
            <w:top w:val="none" w:sz="0" w:space="0" w:color="auto"/>
            <w:left w:val="none" w:sz="0" w:space="0" w:color="auto"/>
            <w:bottom w:val="none" w:sz="0" w:space="0" w:color="auto"/>
            <w:right w:val="none" w:sz="0" w:space="0" w:color="auto"/>
          </w:divBdr>
        </w:div>
        <w:div w:id="59839114">
          <w:marLeft w:val="0"/>
          <w:marRight w:val="0"/>
          <w:marTop w:val="0"/>
          <w:marBottom w:val="0"/>
          <w:divBdr>
            <w:top w:val="none" w:sz="0" w:space="0" w:color="auto"/>
            <w:left w:val="none" w:sz="0" w:space="0" w:color="auto"/>
            <w:bottom w:val="none" w:sz="0" w:space="0" w:color="auto"/>
            <w:right w:val="none" w:sz="0" w:space="0" w:color="auto"/>
          </w:divBdr>
        </w:div>
        <w:div w:id="84571451">
          <w:marLeft w:val="0"/>
          <w:marRight w:val="0"/>
          <w:marTop w:val="0"/>
          <w:marBottom w:val="0"/>
          <w:divBdr>
            <w:top w:val="none" w:sz="0" w:space="0" w:color="auto"/>
            <w:left w:val="none" w:sz="0" w:space="0" w:color="auto"/>
            <w:bottom w:val="none" w:sz="0" w:space="0" w:color="auto"/>
            <w:right w:val="none" w:sz="0" w:space="0" w:color="auto"/>
          </w:divBdr>
        </w:div>
        <w:div w:id="93405200">
          <w:marLeft w:val="0"/>
          <w:marRight w:val="0"/>
          <w:marTop w:val="0"/>
          <w:marBottom w:val="0"/>
          <w:divBdr>
            <w:top w:val="none" w:sz="0" w:space="0" w:color="auto"/>
            <w:left w:val="none" w:sz="0" w:space="0" w:color="auto"/>
            <w:bottom w:val="none" w:sz="0" w:space="0" w:color="auto"/>
            <w:right w:val="none" w:sz="0" w:space="0" w:color="auto"/>
          </w:divBdr>
        </w:div>
        <w:div w:id="109013975">
          <w:marLeft w:val="0"/>
          <w:marRight w:val="0"/>
          <w:marTop w:val="0"/>
          <w:marBottom w:val="0"/>
          <w:divBdr>
            <w:top w:val="none" w:sz="0" w:space="0" w:color="auto"/>
            <w:left w:val="none" w:sz="0" w:space="0" w:color="auto"/>
            <w:bottom w:val="none" w:sz="0" w:space="0" w:color="auto"/>
            <w:right w:val="none" w:sz="0" w:space="0" w:color="auto"/>
          </w:divBdr>
        </w:div>
        <w:div w:id="113988073">
          <w:marLeft w:val="0"/>
          <w:marRight w:val="0"/>
          <w:marTop w:val="0"/>
          <w:marBottom w:val="0"/>
          <w:divBdr>
            <w:top w:val="none" w:sz="0" w:space="0" w:color="auto"/>
            <w:left w:val="none" w:sz="0" w:space="0" w:color="auto"/>
            <w:bottom w:val="none" w:sz="0" w:space="0" w:color="auto"/>
            <w:right w:val="none" w:sz="0" w:space="0" w:color="auto"/>
          </w:divBdr>
        </w:div>
        <w:div w:id="132187285">
          <w:marLeft w:val="0"/>
          <w:marRight w:val="0"/>
          <w:marTop w:val="0"/>
          <w:marBottom w:val="0"/>
          <w:divBdr>
            <w:top w:val="none" w:sz="0" w:space="0" w:color="auto"/>
            <w:left w:val="none" w:sz="0" w:space="0" w:color="auto"/>
            <w:bottom w:val="none" w:sz="0" w:space="0" w:color="auto"/>
            <w:right w:val="none" w:sz="0" w:space="0" w:color="auto"/>
          </w:divBdr>
        </w:div>
        <w:div w:id="148179095">
          <w:marLeft w:val="0"/>
          <w:marRight w:val="0"/>
          <w:marTop w:val="0"/>
          <w:marBottom w:val="0"/>
          <w:divBdr>
            <w:top w:val="none" w:sz="0" w:space="0" w:color="auto"/>
            <w:left w:val="none" w:sz="0" w:space="0" w:color="auto"/>
            <w:bottom w:val="none" w:sz="0" w:space="0" w:color="auto"/>
            <w:right w:val="none" w:sz="0" w:space="0" w:color="auto"/>
          </w:divBdr>
        </w:div>
        <w:div w:id="159463945">
          <w:marLeft w:val="0"/>
          <w:marRight w:val="0"/>
          <w:marTop w:val="0"/>
          <w:marBottom w:val="0"/>
          <w:divBdr>
            <w:top w:val="none" w:sz="0" w:space="0" w:color="auto"/>
            <w:left w:val="none" w:sz="0" w:space="0" w:color="auto"/>
            <w:bottom w:val="none" w:sz="0" w:space="0" w:color="auto"/>
            <w:right w:val="none" w:sz="0" w:space="0" w:color="auto"/>
          </w:divBdr>
        </w:div>
        <w:div w:id="164636873">
          <w:marLeft w:val="0"/>
          <w:marRight w:val="0"/>
          <w:marTop w:val="0"/>
          <w:marBottom w:val="0"/>
          <w:divBdr>
            <w:top w:val="none" w:sz="0" w:space="0" w:color="auto"/>
            <w:left w:val="none" w:sz="0" w:space="0" w:color="auto"/>
            <w:bottom w:val="none" w:sz="0" w:space="0" w:color="auto"/>
            <w:right w:val="none" w:sz="0" w:space="0" w:color="auto"/>
          </w:divBdr>
        </w:div>
        <w:div w:id="187649084">
          <w:marLeft w:val="0"/>
          <w:marRight w:val="0"/>
          <w:marTop w:val="0"/>
          <w:marBottom w:val="0"/>
          <w:divBdr>
            <w:top w:val="none" w:sz="0" w:space="0" w:color="auto"/>
            <w:left w:val="none" w:sz="0" w:space="0" w:color="auto"/>
            <w:bottom w:val="none" w:sz="0" w:space="0" w:color="auto"/>
            <w:right w:val="none" w:sz="0" w:space="0" w:color="auto"/>
          </w:divBdr>
        </w:div>
        <w:div w:id="200561770">
          <w:marLeft w:val="0"/>
          <w:marRight w:val="0"/>
          <w:marTop w:val="0"/>
          <w:marBottom w:val="0"/>
          <w:divBdr>
            <w:top w:val="none" w:sz="0" w:space="0" w:color="auto"/>
            <w:left w:val="none" w:sz="0" w:space="0" w:color="auto"/>
            <w:bottom w:val="none" w:sz="0" w:space="0" w:color="auto"/>
            <w:right w:val="none" w:sz="0" w:space="0" w:color="auto"/>
          </w:divBdr>
        </w:div>
        <w:div w:id="216169277">
          <w:marLeft w:val="0"/>
          <w:marRight w:val="0"/>
          <w:marTop w:val="0"/>
          <w:marBottom w:val="0"/>
          <w:divBdr>
            <w:top w:val="none" w:sz="0" w:space="0" w:color="auto"/>
            <w:left w:val="none" w:sz="0" w:space="0" w:color="auto"/>
            <w:bottom w:val="none" w:sz="0" w:space="0" w:color="auto"/>
            <w:right w:val="none" w:sz="0" w:space="0" w:color="auto"/>
          </w:divBdr>
        </w:div>
        <w:div w:id="220793677">
          <w:marLeft w:val="0"/>
          <w:marRight w:val="0"/>
          <w:marTop w:val="0"/>
          <w:marBottom w:val="0"/>
          <w:divBdr>
            <w:top w:val="none" w:sz="0" w:space="0" w:color="auto"/>
            <w:left w:val="none" w:sz="0" w:space="0" w:color="auto"/>
            <w:bottom w:val="none" w:sz="0" w:space="0" w:color="auto"/>
            <w:right w:val="none" w:sz="0" w:space="0" w:color="auto"/>
          </w:divBdr>
        </w:div>
        <w:div w:id="231083344">
          <w:marLeft w:val="0"/>
          <w:marRight w:val="0"/>
          <w:marTop w:val="0"/>
          <w:marBottom w:val="0"/>
          <w:divBdr>
            <w:top w:val="none" w:sz="0" w:space="0" w:color="auto"/>
            <w:left w:val="none" w:sz="0" w:space="0" w:color="auto"/>
            <w:bottom w:val="none" w:sz="0" w:space="0" w:color="auto"/>
            <w:right w:val="none" w:sz="0" w:space="0" w:color="auto"/>
          </w:divBdr>
        </w:div>
        <w:div w:id="244533834">
          <w:marLeft w:val="0"/>
          <w:marRight w:val="0"/>
          <w:marTop w:val="0"/>
          <w:marBottom w:val="0"/>
          <w:divBdr>
            <w:top w:val="none" w:sz="0" w:space="0" w:color="auto"/>
            <w:left w:val="none" w:sz="0" w:space="0" w:color="auto"/>
            <w:bottom w:val="none" w:sz="0" w:space="0" w:color="auto"/>
            <w:right w:val="none" w:sz="0" w:space="0" w:color="auto"/>
          </w:divBdr>
        </w:div>
        <w:div w:id="284121204">
          <w:marLeft w:val="0"/>
          <w:marRight w:val="0"/>
          <w:marTop w:val="0"/>
          <w:marBottom w:val="0"/>
          <w:divBdr>
            <w:top w:val="none" w:sz="0" w:space="0" w:color="auto"/>
            <w:left w:val="none" w:sz="0" w:space="0" w:color="auto"/>
            <w:bottom w:val="none" w:sz="0" w:space="0" w:color="auto"/>
            <w:right w:val="none" w:sz="0" w:space="0" w:color="auto"/>
          </w:divBdr>
        </w:div>
        <w:div w:id="299657774">
          <w:marLeft w:val="0"/>
          <w:marRight w:val="0"/>
          <w:marTop w:val="0"/>
          <w:marBottom w:val="0"/>
          <w:divBdr>
            <w:top w:val="none" w:sz="0" w:space="0" w:color="auto"/>
            <w:left w:val="none" w:sz="0" w:space="0" w:color="auto"/>
            <w:bottom w:val="none" w:sz="0" w:space="0" w:color="auto"/>
            <w:right w:val="none" w:sz="0" w:space="0" w:color="auto"/>
          </w:divBdr>
        </w:div>
        <w:div w:id="310909105">
          <w:marLeft w:val="0"/>
          <w:marRight w:val="0"/>
          <w:marTop w:val="0"/>
          <w:marBottom w:val="0"/>
          <w:divBdr>
            <w:top w:val="none" w:sz="0" w:space="0" w:color="auto"/>
            <w:left w:val="none" w:sz="0" w:space="0" w:color="auto"/>
            <w:bottom w:val="none" w:sz="0" w:space="0" w:color="auto"/>
            <w:right w:val="none" w:sz="0" w:space="0" w:color="auto"/>
          </w:divBdr>
        </w:div>
        <w:div w:id="316306248">
          <w:marLeft w:val="0"/>
          <w:marRight w:val="0"/>
          <w:marTop w:val="0"/>
          <w:marBottom w:val="0"/>
          <w:divBdr>
            <w:top w:val="none" w:sz="0" w:space="0" w:color="auto"/>
            <w:left w:val="none" w:sz="0" w:space="0" w:color="auto"/>
            <w:bottom w:val="none" w:sz="0" w:space="0" w:color="auto"/>
            <w:right w:val="none" w:sz="0" w:space="0" w:color="auto"/>
          </w:divBdr>
        </w:div>
        <w:div w:id="319311488">
          <w:marLeft w:val="0"/>
          <w:marRight w:val="0"/>
          <w:marTop w:val="0"/>
          <w:marBottom w:val="0"/>
          <w:divBdr>
            <w:top w:val="none" w:sz="0" w:space="0" w:color="auto"/>
            <w:left w:val="none" w:sz="0" w:space="0" w:color="auto"/>
            <w:bottom w:val="none" w:sz="0" w:space="0" w:color="auto"/>
            <w:right w:val="none" w:sz="0" w:space="0" w:color="auto"/>
          </w:divBdr>
        </w:div>
        <w:div w:id="331181683">
          <w:marLeft w:val="0"/>
          <w:marRight w:val="0"/>
          <w:marTop w:val="0"/>
          <w:marBottom w:val="0"/>
          <w:divBdr>
            <w:top w:val="none" w:sz="0" w:space="0" w:color="auto"/>
            <w:left w:val="none" w:sz="0" w:space="0" w:color="auto"/>
            <w:bottom w:val="none" w:sz="0" w:space="0" w:color="auto"/>
            <w:right w:val="none" w:sz="0" w:space="0" w:color="auto"/>
          </w:divBdr>
        </w:div>
        <w:div w:id="354428529">
          <w:marLeft w:val="0"/>
          <w:marRight w:val="0"/>
          <w:marTop w:val="0"/>
          <w:marBottom w:val="0"/>
          <w:divBdr>
            <w:top w:val="none" w:sz="0" w:space="0" w:color="auto"/>
            <w:left w:val="none" w:sz="0" w:space="0" w:color="auto"/>
            <w:bottom w:val="none" w:sz="0" w:space="0" w:color="auto"/>
            <w:right w:val="none" w:sz="0" w:space="0" w:color="auto"/>
          </w:divBdr>
        </w:div>
        <w:div w:id="356658764">
          <w:marLeft w:val="0"/>
          <w:marRight w:val="0"/>
          <w:marTop w:val="0"/>
          <w:marBottom w:val="0"/>
          <w:divBdr>
            <w:top w:val="none" w:sz="0" w:space="0" w:color="auto"/>
            <w:left w:val="none" w:sz="0" w:space="0" w:color="auto"/>
            <w:bottom w:val="none" w:sz="0" w:space="0" w:color="auto"/>
            <w:right w:val="none" w:sz="0" w:space="0" w:color="auto"/>
          </w:divBdr>
        </w:div>
        <w:div w:id="359550350">
          <w:marLeft w:val="0"/>
          <w:marRight w:val="0"/>
          <w:marTop w:val="0"/>
          <w:marBottom w:val="0"/>
          <w:divBdr>
            <w:top w:val="none" w:sz="0" w:space="0" w:color="auto"/>
            <w:left w:val="none" w:sz="0" w:space="0" w:color="auto"/>
            <w:bottom w:val="none" w:sz="0" w:space="0" w:color="auto"/>
            <w:right w:val="none" w:sz="0" w:space="0" w:color="auto"/>
          </w:divBdr>
        </w:div>
        <w:div w:id="365176792">
          <w:marLeft w:val="0"/>
          <w:marRight w:val="0"/>
          <w:marTop w:val="0"/>
          <w:marBottom w:val="0"/>
          <w:divBdr>
            <w:top w:val="none" w:sz="0" w:space="0" w:color="auto"/>
            <w:left w:val="none" w:sz="0" w:space="0" w:color="auto"/>
            <w:bottom w:val="none" w:sz="0" w:space="0" w:color="auto"/>
            <w:right w:val="none" w:sz="0" w:space="0" w:color="auto"/>
          </w:divBdr>
        </w:div>
        <w:div w:id="366490417">
          <w:marLeft w:val="0"/>
          <w:marRight w:val="0"/>
          <w:marTop w:val="0"/>
          <w:marBottom w:val="0"/>
          <w:divBdr>
            <w:top w:val="none" w:sz="0" w:space="0" w:color="auto"/>
            <w:left w:val="none" w:sz="0" w:space="0" w:color="auto"/>
            <w:bottom w:val="none" w:sz="0" w:space="0" w:color="auto"/>
            <w:right w:val="none" w:sz="0" w:space="0" w:color="auto"/>
          </w:divBdr>
        </w:div>
        <w:div w:id="385836925">
          <w:marLeft w:val="0"/>
          <w:marRight w:val="0"/>
          <w:marTop w:val="0"/>
          <w:marBottom w:val="0"/>
          <w:divBdr>
            <w:top w:val="none" w:sz="0" w:space="0" w:color="auto"/>
            <w:left w:val="none" w:sz="0" w:space="0" w:color="auto"/>
            <w:bottom w:val="none" w:sz="0" w:space="0" w:color="auto"/>
            <w:right w:val="none" w:sz="0" w:space="0" w:color="auto"/>
          </w:divBdr>
        </w:div>
        <w:div w:id="396100174">
          <w:marLeft w:val="0"/>
          <w:marRight w:val="0"/>
          <w:marTop w:val="0"/>
          <w:marBottom w:val="0"/>
          <w:divBdr>
            <w:top w:val="none" w:sz="0" w:space="0" w:color="auto"/>
            <w:left w:val="none" w:sz="0" w:space="0" w:color="auto"/>
            <w:bottom w:val="none" w:sz="0" w:space="0" w:color="auto"/>
            <w:right w:val="none" w:sz="0" w:space="0" w:color="auto"/>
          </w:divBdr>
        </w:div>
        <w:div w:id="400446539">
          <w:marLeft w:val="0"/>
          <w:marRight w:val="0"/>
          <w:marTop w:val="0"/>
          <w:marBottom w:val="0"/>
          <w:divBdr>
            <w:top w:val="none" w:sz="0" w:space="0" w:color="auto"/>
            <w:left w:val="none" w:sz="0" w:space="0" w:color="auto"/>
            <w:bottom w:val="none" w:sz="0" w:space="0" w:color="auto"/>
            <w:right w:val="none" w:sz="0" w:space="0" w:color="auto"/>
          </w:divBdr>
        </w:div>
        <w:div w:id="415522420">
          <w:marLeft w:val="0"/>
          <w:marRight w:val="0"/>
          <w:marTop w:val="0"/>
          <w:marBottom w:val="0"/>
          <w:divBdr>
            <w:top w:val="none" w:sz="0" w:space="0" w:color="auto"/>
            <w:left w:val="none" w:sz="0" w:space="0" w:color="auto"/>
            <w:bottom w:val="none" w:sz="0" w:space="0" w:color="auto"/>
            <w:right w:val="none" w:sz="0" w:space="0" w:color="auto"/>
          </w:divBdr>
        </w:div>
        <w:div w:id="431124523">
          <w:marLeft w:val="0"/>
          <w:marRight w:val="0"/>
          <w:marTop w:val="0"/>
          <w:marBottom w:val="0"/>
          <w:divBdr>
            <w:top w:val="none" w:sz="0" w:space="0" w:color="auto"/>
            <w:left w:val="none" w:sz="0" w:space="0" w:color="auto"/>
            <w:bottom w:val="none" w:sz="0" w:space="0" w:color="auto"/>
            <w:right w:val="none" w:sz="0" w:space="0" w:color="auto"/>
          </w:divBdr>
        </w:div>
        <w:div w:id="434789422">
          <w:marLeft w:val="0"/>
          <w:marRight w:val="0"/>
          <w:marTop w:val="0"/>
          <w:marBottom w:val="0"/>
          <w:divBdr>
            <w:top w:val="none" w:sz="0" w:space="0" w:color="auto"/>
            <w:left w:val="none" w:sz="0" w:space="0" w:color="auto"/>
            <w:bottom w:val="none" w:sz="0" w:space="0" w:color="auto"/>
            <w:right w:val="none" w:sz="0" w:space="0" w:color="auto"/>
          </w:divBdr>
        </w:div>
        <w:div w:id="468014626">
          <w:marLeft w:val="0"/>
          <w:marRight w:val="0"/>
          <w:marTop w:val="0"/>
          <w:marBottom w:val="0"/>
          <w:divBdr>
            <w:top w:val="none" w:sz="0" w:space="0" w:color="auto"/>
            <w:left w:val="none" w:sz="0" w:space="0" w:color="auto"/>
            <w:bottom w:val="none" w:sz="0" w:space="0" w:color="auto"/>
            <w:right w:val="none" w:sz="0" w:space="0" w:color="auto"/>
          </w:divBdr>
        </w:div>
        <w:div w:id="470372084">
          <w:marLeft w:val="0"/>
          <w:marRight w:val="0"/>
          <w:marTop w:val="0"/>
          <w:marBottom w:val="0"/>
          <w:divBdr>
            <w:top w:val="none" w:sz="0" w:space="0" w:color="auto"/>
            <w:left w:val="none" w:sz="0" w:space="0" w:color="auto"/>
            <w:bottom w:val="none" w:sz="0" w:space="0" w:color="auto"/>
            <w:right w:val="none" w:sz="0" w:space="0" w:color="auto"/>
          </w:divBdr>
        </w:div>
        <w:div w:id="473912877">
          <w:marLeft w:val="0"/>
          <w:marRight w:val="0"/>
          <w:marTop w:val="0"/>
          <w:marBottom w:val="0"/>
          <w:divBdr>
            <w:top w:val="none" w:sz="0" w:space="0" w:color="auto"/>
            <w:left w:val="none" w:sz="0" w:space="0" w:color="auto"/>
            <w:bottom w:val="none" w:sz="0" w:space="0" w:color="auto"/>
            <w:right w:val="none" w:sz="0" w:space="0" w:color="auto"/>
          </w:divBdr>
        </w:div>
        <w:div w:id="481695903">
          <w:marLeft w:val="0"/>
          <w:marRight w:val="0"/>
          <w:marTop w:val="0"/>
          <w:marBottom w:val="0"/>
          <w:divBdr>
            <w:top w:val="none" w:sz="0" w:space="0" w:color="auto"/>
            <w:left w:val="none" w:sz="0" w:space="0" w:color="auto"/>
            <w:bottom w:val="none" w:sz="0" w:space="0" w:color="auto"/>
            <w:right w:val="none" w:sz="0" w:space="0" w:color="auto"/>
          </w:divBdr>
        </w:div>
        <w:div w:id="514003483">
          <w:marLeft w:val="0"/>
          <w:marRight w:val="0"/>
          <w:marTop w:val="0"/>
          <w:marBottom w:val="0"/>
          <w:divBdr>
            <w:top w:val="none" w:sz="0" w:space="0" w:color="auto"/>
            <w:left w:val="none" w:sz="0" w:space="0" w:color="auto"/>
            <w:bottom w:val="none" w:sz="0" w:space="0" w:color="auto"/>
            <w:right w:val="none" w:sz="0" w:space="0" w:color="auto"/>
          </w:divBdr>
        </w:div>
        <w:div w:id="514655258">
          <w:marLeft w:val="0"/>
          <w:marRight w:val="0"/>
          <w:marTop w:val="0"/>
          <w:marBottom w:val="0"/>
          <w:divBdr>
            <w:top w:val="none" w:sz="0" w:space="0" w:color="auto"/>
            <w:left w:val="none" w:sz="0" w:space="0" w:color="auto"/>
            <w:bottom w:val="none" w:sz="0" w:space="0" w:color="auto"/>
            <w:right w:val="none" w:sz="0" w:space="0" w:color="auto"/>
          </w:divBdr>
        </w:div>
        <w:div w:id="516577584">
          <w:marLeft w:val="0"/>
          <w:marRight w:val="0"/>
          <w:marTop w:val="0"/>
          <w:marBottom w:val="0"/>
          <w:divBdr>
            <w:top w:val="none" w:sz="0" w:space="0" w:color="auto"/>
            <w:left w:val="none" w:sz="0" w:space="0" w:color="auto"/>
            <w:bottom w:val="none" w:sz="0" w:space="0" w:color="auto"/>
            <w:right w:val="none" w:sz="0" w:space="0" w:color="auto"/>
          </w:divBdr>
        </w:div>
        <w:div w:id="517739666">
          <w:marLeft w:val="0"/>
          <w:marRight w:val="0"/>
          <w:marTop w:val="0"/>
          <w:marBottom w:val="0"/>
          <w:divBdr>
            <w:top w:val="none" w:sz="0" w:space="0" w:color="auto"/>
            <w:left w:val="none" w:sz="0" w:space="0" w:color="auto"/>
            <w:bottom w:val="none" w:sz="0" w:space="0" w:color="auto"/>
            <w:right w:val="none" w:sz="0" w:space="0" w:color="auto"/>
          </w:divBdr>
        </w:div>
        <w:div w:id="519392974">
          <w:marLeft w:val="0"/>
          <w:marRight w:val="0"/>
          <w:marTop w:val="0"/>
          <w:marBottom w:val="0"/>
          <w:divBdr>
            <w:top w:val="none" w:sz="0" w:space="0" w:color="auto"/>
            <w:left w:val="none" w:sz="0" w:space="0" w:color="auto"/>
            <w:bottom w:val="none" w:sz="0" w:space="0" w:color="auto"/>
            <w:right w:val="none" w:sz="0" w:space="0" w:color="auto"/>
          </w:divBdr>
        </w:div>
        <w:div w:id="521944791">
          <w:marLeft w:val="0"/>
          <w:marRight w:val="0"/>
          <w:marTop w:val="0"/>
          <w:marBottom w:val="0"/>
          <w:divBdr>
            <w:top w:val="none" w:sz="0" w:space="0" w:color="auto"/>
            <w:left w:val="none" w:sz="0" w:space="0" w:color="auto"/>
            <w:bottom w:val="none" w:sz="0" w:space="0" w:color="auto"/>
            <w:right w:val="none" w:sz="0" w:space="0" w:color="auto"/>
          </w:divBdr>
        </w:div>
        <w:div w:id="526604973">
          <w:marLeft w:val="0"/>
          <w:marRight w:val="0"/>
          <w:marTop w:val="0"/>
          <w:marBottom w:val="0"/>
          <w:divBdr>
            <w:top w:val="none" w:sz="0" w:space="0" w:color="auto"/>
            <w:left w:val="none" w:sz="0" w:space="0" w:color="auto"/>
            <w:bottom w:val="none" w:sz="0" w:space="0" w:color="auto"/>
            <w:right w:val="none" w:sz="0" w:space="0" w:color="auto"/>
          </w:divBdr>
        </w:div>
        <w:div w:id="546648134">
          <w:marLeft w:val="0"/>
          <w:marRight w:val="0"/>
          <w:marTop w:val="0"/>
          <w:marBottom w:val="0"/>
          <w:divBdr>
            <w:top w:val="none" w:sz="0" w:space="0" w:color="auto"/>
            <w:left w:val="none" w:sz="0" w:space="0" w:color="auto"/>
            <w:bottom w:val="none" w:sz="0" w:space="0" w:color="auto"/>
            <w:right w:val="none" w:sz="0" w:space="0" w:color="auto"/>
          </w:divBdr>
        </w:div>
        <w:div w:id="548340652">
          <w:marLeft w:val="0"/>
          <w:marRight w:val="0"/>
          <w:marTop w:val="0"/>
          <w:marBottom w:val="0"/>
          <w:divBdr>
            <w:top w:val="none" w:sz="0" w:space="0" w:color="auto"/>
            <w:left w:val="none" w:sz="0" w:space="0" w:color="auto"/>
            <w:bottom w:val="none" w:sz="0" w:space="0" w:color="auto"/>
            <w:right w:val="none" w:sz="0" w:space="0" w:color="auto"/>
          </w:divBdr>
        </w:div>
        <w:div w:id="548879209">
          <w:marLeft w:val="0"/>
          <w:marRight w:val="0"/>
          <w:marTop w:val="0"/>
          <w:marBottom w:val="0"/>
          <w:divBdr>
            <w:top w:val="none" w:sz="0" w:space="0" w:color="auto"/>
            <w:left w:val="none" w:sz="0" w:space="0" w:color="auto"/>
            <w:bottom w:val="none" w:sz="0" w:space="0" w:color="auto"/>
            <w:right w:val="none" w:sz="0" w:space="0" w:color="auto"/>
          </w:divBdr>
        </w:div>
        <w:div w:id="549458476">
          <w:marLeft w:val="0"/>
          <w:marRight w:val="0"/>
          <w:marTop w:val="0"/>
          <w:marBottom w:val="0"/>
          <w:divBdr>
            <w:top w:val="none" w:sz="0" w:space="0" w:color="auto"/>
            <w:left w:val="none" w:sz="0" w:space="0" w:color="auto"/>
            <w:bottom w:val="none" w:sz="0" w:space="0" w:color="auto"/>
            <w:right w:val="none" w:sz="0" w:space="0" w:color="auto"/>
          </w:divBdr>
        </w:div>
        <w:div w:id="551893178">
          <w:marLeft w:val="0"/>
          <w:marRight w:val="0"/>
          <w:marTop w:val="0"/>
          <w:marBottom w:val="0"/>
          <w:divBdr>
            <w:top w:val="none" w:sz="0" w:space="0" w:color="auto"/>
            <w:left w:val="none" w:sz="0" w:space="0" w:color="auto"/>
            <w:bottom w:val="none" w:sz="0" w:space="0" w:color="auto"/>
            <w:right w:val="none" w:sz="0" w:space="0" w:color="auto"/>
          </w:divBdr>
        </w:div>
        <w:div w:id="553128515">
          <w:marLeft w:val="0"/>
          <w:marRight w:val="0"/>
          <w:marTop w:val="0"/>
          <w:marBottom w:val="0"/>
          <w:divBdr>
            <w:top w:val="none" w:sz="0" w:space="0" w:color="auto"/>
            <w:left w:val="none" w:sz="0" w:space="0" w:color="auto"/>
            <w:bottom w:val="none" w:sz="0" w:space="0" w:color="auto"/>
            <w:right w:val="none" w:sz="0" w:space="0" w:color="auto"/>
          </w:divBdr>
        </w:div>
        <w:div w:id="578440778">
          <w:marLeft w:val="0"/>
          <w:marRight w:val="0"/>
          <w:marTop w:val="0"/>
          <w:marBottom w:val="0"/>
          <w:divBdr>
            <w:top w:val="none" w:sz="0" w:space="0" w:color="auto"/>
            <w:left w:val="none" w:sz="0" w:space="0" w:color="auto"/>
            <w:bottom w:val="none" w:sz="0" w:space="0" w:color="auto"/>
            <w:right w:val="none" w:sz="0" w:space="0" w:color="auto"/>
          </w:divBdr>
        </w:div>
        <w:div w:id="581456524">
          <w:marLeft w:val="0"/>
          <w:marRight w:val="0"/>
          <w:marTop w:val="0"/>
          <w:marBottom w:val="0"/>
          <w:divBdr>
            <w:top w:val="none" w:sz="0" w:space="0" w:color="auto"/>
            <w:left w:val="none" w:sz="0" w:space="0" w:color="auto"/>
            <w:bottom w:val="none" w:sz="0" w:space="0" w:color="auto"/>
            <w:right w:val="none" w:sz="0" w:space="0" w:color="auto"/>
          </w:divBdr>
        </w:div>
        <w:div w:id="601062977">
          <w:marLeft w:val="0"/>
          <w:marRight w:val="0"/>
          <w:marTop w:val="0"/>
          <w:marBottom w:val="0"/>
          <w:divBdr>
            <w:top w:val="none" w:sz="0" w:space="0" w:color="auto"/>
            <w:left w:val="none" w:sz="0" w:space="0" w:color="auto"/>
            <w:bottom w:val="none" w:sz="0" w:space="0" w:color="auto"/>
            <w:right w:val="none" w:sz="0" w:space="0" w:color="auto"/>
          </w:divBdr>
        </w:div>
        <w:div w:id="602883910">
          <w:marLeft w:val="0"/>
          <w:marRight w:val="0"/>
          <w:marTop w:val="0"/>
          <w:marBottom w:val="0"/>
          <w:divBdr>
            <w:top w:val="none" w:sz="0" w:space="0" w:color="auto"/>
            <w:left w:val="none" w:sz="0" w:space="0" w:color="auto"/>
            <w:bottom w:val="none" w:sz="0" w:space="0" w:color="auto"/>
            <w:right w:val="none" w:sz="0" w:space="0" w:color="auto"/>
          </w:divBdr>
        </w:div>
        <w:div w:id="623005300">
          <w:marLeft w:val="0"/>
          <w:marRight w:val="0"/>
          <w:marTop w:val="0"/>
          <w:marBottom w:val="0"/>
          <w:divBdr>
            <w:top w:val="none" w:sz="0" w:space="0" w:color="auto"/>
            <w:left w:val="none" w:sz="0" w:space="0" w:color="auto"/>
            <w:bottom w:val="none" w:sz="0" w:space="0" w:color="auto"/>
            <w:right w:val="none" w:sz="0" w:space="0" w:color="auto"/>
          </w:divBdr>
        </w:div>
        <w:div w:id="627393113">
          <w:marLeft w:val="0"/>
          <w:marRight w:val="0"/>
          <w:marTop w:val="0"/>
          <w:marBottom w:val="0"/>
          <w:divBdr>
            <w:top w:val="none" w:sz="0" w:space="0" w:color="auto"/>
            <w:left w:val="none" w:sz="0" w:space="0" w:color="auto"/>
            <w:bottom w:val="none" w:sz="0" w:space="0" w:color="auto"/>
            <w:right w:val="none" w:sz="0" w:space="0" w:color="auto"/>
          </w:divBdr>
        </w:div>
        <w:div w:id="638653733">
          <w:marLeft w:val="0"/>
          <w:marRight w:val="0"/>
          <w:marTop w:val="0"/>
          <w:marBottom w:val="0"/>
          <w:divBdr>
            <w:top w:val="none" w:sz="0" w:space="0" w:color="auto"/>
            <w:left w:val="none" w:sz="0" w:space="0" w:color="auto"/>
            <w:bottom w:val="none" w:sz="0" w:space="0" w:color="auto"/>
            <w:right w:val="none" w:sz="0" w:space="0" w:color="auto"/>
          </w:divBdr>
        </w:div>
        <w:div w:id="646085207">
          <w:marLeft w:val="0"/>
          <w:marRight w:val="0"/>
          <w:marTop w:val="0"/>
          <w:marBottom w:val="0"/>
          <w:divBdr>
            <w:top w:val="none" w:sz="0" w:space="0" w:color="auto"/>
            <w:left w:val="none" w:sz="0" w:space="0" w:color="auto"/>
            <w:bottom w:val="none" w:sz="0" w:space="0" w:color="auto"/>
            <w:right w:val="none" w:sz="0" w:space="0" w:color="auto"/>
          </w:divBdr>
        </w:div>
        <w:div w:id="676737025">
          <w:marLeft w:val="0"/>
          <w:marRight w:val="0"/>
          <w:marTop w:val="0"/>
          <w:marBottom w:val="0"/>
          <w:divBdr>
            <w:top w:val="none" w:sz="0" w:space="0" w:color="auto"/>
            <w:left w:val="none" w:sz="0" w:space="0" w:color="auto"/>
            <w:bottom w:val="none" w:sz="0" w:space="0" w:color="auto"/>
            <w:right w:val="none" w:sz="0" w:space="0" w:color="auto"/>
          </w:divBdr>
        </w:div>
        <w:div w:id="691418513">
          <w:marLeft w:val="0"/>
          <w:marRight w:val="0"/>
          <w:marTop w:val="0"/>
          <w:marBottom w:val="0"/>
          <w:divBdr>
            <w:top w:val="none" w:sz="0" w:space="0" w:color="auto"/>
            <w:left w:val="none" w:sz="0" w:space="0" w:color="auto"/>
            <w:bottom w:val="none" w:sz="0" w:space="0" w:color="auto"/>
            <w:right w:val="none" w:sz="0" w:space="0" w:color="auto"/>
          </w:divBdr>
        </w:div>
        <w:div w:id="700859886">
          <w:marLeft w:val="0"/>
          <w:marRight w:val="0"/>
          <w:marTop w:val="0"/>
          <w:marBottom w:val="0"/>
          <w:divBdr>
            <w:top w:val="none" w:sz="0" w:space="0" w:color="auto"/>
            <w:left w:val="none" w:sz="0" w:space="0" w:color="auto"/>
            <w:bottom w:val="none" w:sz="0" w:space="0" w:color="auto"/>
            <w:right w:val="none" w:sz="0" w:space="0" w:color="auto"/>
          </w:divBdr>
        </w:div>
        <w:div w:id="706756751">
          <w:marLeft w:val="0"/>
          <w:marRight w:val="0"/>
          <w:marTop w:val="0"/>
          <w:marBottom w:val="0"/>
          <w:divBdr>
            <w:top w:val="none" w:sz="0" w:space="0" w:color="auto"/>
            <w:left w:val="none" w:sz="0" w:space="0" w:color="auto"/>
            <w:bottom w:val="none" w:sz="0" w:space="0" w:color="auto"/>
            <w:right w:val="none" w:sz="0" w:space="0" w:color="auto"/>
          </w:divBdr>
        </w:div>
        <w:div w:id="717053393">
          <w:marLeft w:val="0"/>
          <w:marRight w:val="0"/>
          <w:marTop w:val="0"/>
          <w:marBottom w:val="0"/>
          <w:divBdr>
            <w:top w:val="none" w:sz="0" w:space="0" w:color="auto"/>
            <w:left w:val="none" w:sz="0" w:space="0" w:color="auto"/>
            <w:bottom w:val="none" w:sz="0" w:space="0" w:color="auto"/>
            <w:right w:val="none" w:sz="0" w:space="0" w:color="auto"/>
          </w:divBdr>
        </w:div>
        <w:div w:id="718213507">
          <w:marLeft w:val="0"/>
          <w:marRight w:val="0"/>
          <w:marTop w:val="0"/>
          <w:marBottom w:val="0"/>
          <w:divBdr>
            <w:top w:val="none" w:sz="0" w:space="0" w:color="auto"/>
            <w:left w:val="none" w:sz="0" w:space="0" w:color="auto"/>
            <w:bottom w:val="none" w:sz="0" w:space="0" w:color="auto"/>
            <w:right w:val="none" w:sz="0" w:space="0" w:color="auto"/>
          </w:divBdr>
        </w:div>
        <w:div w:id="747969246">
          <w:marLeft w:val="0"/>
          <w:marRight w:val="0"/>
          <w:marTop w:val="0"/>
          <w:marBottom w:val="0"/>
          <w:divBdr>
            <w:top w:val="none" w:sz="0" w:space="0" w:color="auto"/>
            <w:left w:val="none" w:sz="0" w:space="0" w:color="auto"/>
            <w:bottom w:val="none" w:sz="0" w:space="0" w:color="auto"/>
            <w:right w:val="none" w:sz="0" w:space="0" w:color="auto"/>
          </w:divBdr>
        </w:div>
        <w:div w:id="749157228">
          <w:marLeft w:val="0"/>
          <w:marRight w:val="0"/>
          <w:marTop w:val="0"/>
          <w:marBottom w:val="0"/>
          <w:divBdr>
            <w:top w:val="none" w:sz="0" w:space="0" w:color="auto"/>
            <w:left w:val="none" w:sz="0" w:space="0" w:color="auto"/>
            <w:bottom w:val="none" w:sz="0" w:space="0" w:color="auto"/>
            <w:right w:val="none" w:sz="0" w:space="0" w:color="auto"/>
          </w:divBdr>
        </w:div>
        <w:div w:id="762267401">
          <w:marLeft w:val="0"/>
          <w:marRight w:val="0"/>
          <w:marTop w:val="0"/>
          <w:marBottom w:val="0"/>
          <w:divBdr>
            <w:top w:val="none" w:sz="0" w:space="0" w:color="auto"/>
            <w:left w:val="none" w:sz="0" w:space="0" w:color="auto"/>
            <w:bottom w:val="none" w:sz="0" w:space="0" w:color="auto"/>
            <w:right w:val="none" w:sz="0" w:space="0" w:color="auto"/>
          </w:divBdr>
        </w:div>
        <w:div w:id="767233912">
          <w:marLeft w:val="0"/>
          <w:marRight w:val="0"/>
          <w:marTop w:val="0"/>
          <w:marBottom w:val="0"/>
          <w:divBdr>
            <w:top w:val="none" w:sz="0" w:space="0" w:color="auto"/>
            <w:left w:val="none" w:sz="0" w:space="0" w:color="auto"/>
            <w:bottom w:val="none" w:sz="0" w:space="0" w:color="auto"/>
            <w:right w:val="none" w:sz="0" w:space="0" w:color="auto"/>
          </w:divBdr>
        </w:div>
        <w:div w:id="770273053">
          <w:marLeft w:val="0"/>
          <w:marRight w:val="0"/>
          <w:marTop w:val="0"/>
          <w:marBottom w:val="0"/>
          <w:divBdr>
            <w:top w:val="none" w:sz="0" w:space="0" w:color="auto"/>
            <w:left w:val="none" w:sz="0" w:space="0" w:color="auto"/>
            <w:bottom w:val="none" w:sz="0" w:space="0" w:color="auto"/>
            <w:right w:val="none" w:sz="0" w:space="0" w:color="auto"/>
          </w:divBdr>
        </w:div>
        <w:div w:id="793905646">
          <w:marLeft w:val="0"/>
          <w:marRight w:val="0"/>
          <w:marTop w:val="0"/>
          <w:marBottom w:val="0"/>
          <w:divBdr>
            <w:top w:val="none" w:sz="0" w:space="0" w:color="auto"/>
            <w:left w:val="none" w:sz="0" w:space="0" w:color="auto"/>
            <w:bottom w:val="none" w:sz="0" w:space="0" w:color="auto"/>
            <w:right w:val="none" w:sz="0" w:space="0" w:color="auto"/>
          </w:divBdr>
        </w:div>
        <w:div w:id="794174814">
          <w:marLeft w:val="0"/>
          <w:marRight w:val="0"/>
          <w:marTop w:val="0"/>
          <w:marBottom w:val="0"/>
          <w:divBdr>
            <w:top w:val="none" w:sz="0" w:space="0" w:color="auto"/>
            <w:left w:val="none" w:sz="0" w:space="0" w:color="auto"/>
            <w:bottom w:val="none" w:sz="0" w:space="0" w:color="auto"/>
            <w:right w:val="none" w:sz="0" w:space="0" w:color="auto"/>
          </w:divBdr>
        </w:div>
        <w:div w:id="799416588">
          <w:marLeft w:val="0"/>
          <w:marRight w:val="0"/>
          <w:marTop w:val="0"/>
          <w:marBottom w:val="0"/>
          <w:divBdr>
            <w:top w:val="none" w:sz="0" w:space="0" w:color="auto"/>
            <w:left w:val="none" w:sz="0" w:space="0" w:color="auto"/>
            <w:bottom w:val="none" w:sz="0" w:space="0" w:color="auto"/>
            <w:right w:val="none" w:sz="0" w:space="0" w:color="auto"/>
          </w:divBdr>
        </w:div>
        <w:div w:id="804394647">
          <w:marLeft w:val="0"/>
          <w:marRight w:val="0"/>
          <w:marTop w:val="0"/>
          <w:marBottom w:val="0"/>
          <w:divBdr>
            <w:top w:val="none" w:sz="0" w:space="0" w:color="auto"/>
            <w:left w:val="none" w:sz="0" w:space="0" w:color="auto"/>
            <w:bottom w:val="none" w:sz="0" w:space="0" w:color="auto"/>
            <w:right w:val="none" w:sz="0" w:space="0" w:color="auto"/>
          </w:divBdr>
        </w:div>
        <w:div w:id="821771848">
          <w:marLeft w:val="0"/>
          <w:marRight w:val="0"/>
          <w:marTop w:val="0"/>
          <w:marBottom w:val="0"/>
          <w:divBdr>
            <w:top w:val="none" w:sz="0" w:space="0" w:color="auto"/>
            <w:left w:val="none" w:sz="0" w:space="0" w:color="auto"/>
            <w:bottom w:val="none" w:sz="0" w:space="0" w:color="auto"/>
            <w:right w:val="none" w:sz="0" w:space="0" w:color="auto"/>
          </w:divBdr>
        </w:div>
        <w:div w:id="843514302">
          <w:marLeft w:val="0"/>
          <w:marRight w:val="0"/>
          <w:marTop w:val="0"/>
          <w:marBottom w:val="0"/>
          <w:divBdr>
            <w:top w:val="none" w:sz="0" w:space="0" w:color="auto"/>
            <w:left w:val="none" w:sz="0" w:space="0" w:color="auto"/>
            <w:bottom w:val="none" w:sz="0" w:space="0" w:color="auto"/>
            <w:right w:val="none" w:sz="0" w:space="0" w:color="auto"/>
          </w:divBdr>
        </w:div>
        <w:div w:id="846410121">
          <w:marLeft w:val="0"/>
          <w:marRight w:val="0"/>
          <w:marTop w:val="0"/>
          <w:marBottom w:val="0"/>
          <w:divBdr>
            <w:top w:val="none" w:sz="0" w:space="0" w:color="auto"/>
            <w:left w:val="none" w:sz="0" w:space="0" w:color="auto"/>
            <w:bottom w:val="none" w:sz="0" w:space="0" w:color="auto"/>
            <w:right w:val="none" w:sz="0" w:space="0" w:color="auto"/>
          </w:divBdr>
        </w:div>
        <w:div w:id="846990513">
          <w:marLeft w:val="0"/>
          <w:marRight w:val="0"/>
          <w:marTop w:val="0"/>
          <w:marBottom w:val="0"/>
          <w:divBdr>
            <w:top w:val="none" w:sz="0" w:space="0" w:color="auto"/>
            <w:left w:val="none" w:sz="0" w:space="0" w:color="auto"/>
            <w:bottom w:val="none" w:sz="0" w:space="0" w:color="auto"/>
            <w:right w:val="none" w:sz="0" w:space="0" w:color="auto"/>
          </w:divBdr>
        </w:div>
        <w:div w:id="849489600">
          <w:marLeft w:val="0"/>
          <w:marRight w:val="0"/>
          <w:marTop w:val="0"/>
          <w:marBottom w:val="0"/>
          <w:divBdr>
            <w:top w:val="none" w:sz="0" w:space="0" w:color="auto"/>
            <w:left w:val="none" w:sz="0" w:space="0" w:color="auto"/>
            <w:bottom w:val="none" w:sz="0" w:space="0" w:color="auto"/>
            <w:right w:val="none" w:sz="0" w:space="0" w:color="auto"/>
          </w:divBdr>
        </w:div>
        <w:div w:id="855121094">
          <w:marLeft w:val="0"/>
          <w:marRight w:val="0"/>
          <w:marTop w:val="0"/>
          <w:marBottom w:val="0"/>
          <w:divBdr>
            <w:top w:val="none" w:sz="0" w:space="0" w:color="auto"/>
            <w:left w:val="none" w:sz="0" w:space="0" w:color="auto"/>
            <w:bottom w:val="none" w:sz="0" w:space="0" w:color="auto"/>
            <w:right w:val="none" w:sz="0" w:space="0" w:color="auto"/>
          </w:divBdr>
        </w:div>
        <w:div w:id="863446731">
          <w:marLeft w:val="0"/>
          <w:marRight w:val="0"/>
          <w:marTop w:val="0"/>
          <w:marBottom w:val="0"/>
          <w:divBdr>
            <w:top w:val="none" w:sz="0" w:space="0" w:color="auto"/>
            <w:left w:val="none" w:sz="0" w:space="0" w:color="auto"/>
            <w:bottom w:val="none" w:sz="0" w:space="0" w:color="auto"/>
            <w:right w:val="none" w:sz="0" w:space="0" w:color="auto"/>
          </w:divBdr>
        </w:div>
        <w:div w:id="866527879">
          <w:marLeft w:val="0"/>
          <w:marRight w:val="0"/>
          <w:marTop w:val="0"/>
          <w:marBottom w:val="0"/>
          <w:divBdr>
            <w:top w:val="none" w:sz="0" w:space="0" w:color="auto"/>
            <w:left w:val="none" w:sz="0" w:space="0" w:color="auto"/>
            <w:bottom w:val="none" w:sz="0" w:space="0" w:color="auto"/>
            <w:right w:val="none" w:sz="0" w:space="0" w:color="auto"/>
          </w:divBdr>
        </w:div>
        <w:div w:id="879902576">
          <w:marLeft w:val="0"/>
          <w:marRight w:val="0"/>
          <w:marTop w:val="0"/>
          <w:marBottom w:val="0"/>
          <w:divBdr>
            <w:top w:val="none" w:sz="0" w:space="0" w:color="auto"/>
            <w:left w:val="none" w:sz="0" w:space="0" w:color="auto"/>
            <w:bottom w:val="none" w:sz="0" w:space="0" w:color="auto"/>
            <w:right w:val="none" w:sz="0" w:space="0" w:color="auto"/>
          </w:divBdr>
        </w:div>
        <w:div w:id="886187548">
          <w:marLeft w:val="0"/>
          <w:marRight w:val="0"/>
          <w:marTop w:val="0"/>
          <w:marBottom w:val="0"/>
          <w:divBdr>
            <w:top w:val="none" w:sz="0" w:space="0" w:color="auto"/>
            <w:left w:val="none" w:sz="0" w:space="0" w:color="auto"/>
            <w:bottom w:val="none" w:sz="0" w:space="0" w:color="auto"/>
            <w:right w:val="none" w:sz="0" w:space="0" w:color="auto"/>
          </w:divBdr>
        </w:div>
        <w:div w:id="904994148">
          <w:marLeft w:val="0"/>
          <w:marRight w:val="0"/>
          <w:marTop w:val="0"/>
          <w:marBottom w:val="0"/>
          <w:divBdr>
            <w:top w:val="none" w:sz="0" w:space="0" w:color="auto"/>
            <w:left w:val="none" w:sz="0" w:space="0" w:color="auto"/>
            <w:bottom w:val="none" w:sz="0" w:space="0" w:color="auto"/>
            <w:right w:val="none" w:sz="0" w:space="0" w:color="auto"/>
          </w:divBdr>
        </w:div>
        <w:div w:id="915823870">
          <w:marLeft w:val="0"/>
          <w:marRight w:val="0"/>
          <w:marTop w:val="0"/>
          <w:marBottom w:val="0"/>
          <w:divBdr>
            <w:top w:val="none" w:sz="0" w:space="0" w:color="auto"/>
            <w:left w:val="none" w:sz="0" w:space="0" w:color="auto"/>
            <w:bottom w:val="none" w:sz="0" w:space="0" w:color="auto"/>
            <w:right w:val="none" w:sz="0" w:space="0" w:color="auto"/>
          </w:divBdr>
        </w:div>
        <w:div w:id="942881629">
          <w:marLeft w:val="0"/>
          <w:marRight w:val="0"/>
          <w:marTop w:val="0"/>
          <w:marBottom w:val="0"/>
          <w:divBdr>
            <w:top w:val="none" w:sz="0" w:space="0" w:color="auto"/>
            <w:left w:val="none" w:sz="0" w:space="0" w:color="auto"/>
            <w:bottom w:val="none" w:sz="0" w:space="0" w:color="auto"/>
            <w:right w:val="none" w:sz="0" w:space="0" w:color="auto"/>
          </w:divBdr>
        </w:div>
        <w:div w:id="961544377">
          <w:marLeft w:val="0"/>
          <w:marRight w:val="0"/>
          <w:marTop w:val="0"/>
          <w:marBottom w:val="0"/>
          <w:divBdr>
            <w:top w:val="none" w:sz="0" w:space="0" w:color="auto"/>
            <w:left w:val="none" w:sz="0" w:space="0" w:color="auto"/>
            <w:bottom w:val="none" w:sz="0" w:space="0" w:color="auto"/>
            <w:right w:val="none" w:sz="0" w:space="0" w:color="auto"/>
          </w:divBdr>
        </w:div>
        <w:div w:id="974455107">
          <w:marLeft w:val="0"/>
          <w:marRight w:val="0"/>
          <w:marTop w:val="0"/>
          <w:marBottom w:val="0"/>
          <w:divBdr>
            <w:top w:val="none" w:sz="0" w:space="0" w:color="auto"/>
            <w:left w:val="none" w:sz="0" w:space="0" w:color="auto"/>
            <w:bottom w:val="none" w:sz="0" w:space="0" w:color="auto"/>
            <w:right w:val="none" w:sz="0" w:space="0" w:color="auto"/>
          </w:divBdr>
        </w:div>
        <w:div w:id="990016464">
          <w:marLeft w:val="0"/>
          <w:marRight w:val="0"/>
          <w:marTop w:val="0"/>
          <w:marBottom w:val="0"/>
          <w:divBdr>
            <w:top w:val="none" w:sz="0" w:space="0" w:color="auto"/>
            <w:left w:val="none" w:sz="0" w:space="0" w:color="auto"/>
            <w:bottom w:val="none" w:sz="0" w:space="0" w:color="auto"/>
            <w:right w:val="none" w:sz="0" w:space="0" w:color="auto"/>
          </w:divBdr>
        </w:div>
        <w:div w:id="1001007152">
          <w:marLeft w:val="0"/>
          <w:marRight w:val="0"/>
          <w:marTop w:val="0"/>
          <w:marBottom w:val="0"/>
          <w:divBdr>
            <w:top w:val="none" w:sz="0" w:space="0" w:color="auto"/>
            <w:left w:val="none" w:sz="0" w:space="0" w:color="auto"/>
            <w:bottom w:val="none" w:sz="0" w:space="0" w:color="auto"/>
            <w:right w:val="none" w:sz="0" w:space="0" w:color="auto"/>
          </w:divBdr>
        </w:div>
        <w:div w:id="1001741605">
          <w:marLeft w:val="0"/>
          <w:marRight w:val="0"/>
          <w:marTop w:val="0"/>
          <w:marBottom w:val="0"/>
          <w:divBdr>
            <w:top w:val="none" w:sz="0" w:space="0" w:color="auto"/>
            <w:left w:val="none" w:sz="0" w:space="0" w:color="auto"/>
            <w:bottom w:val="none" w:sz="0" w:space="0" w:color="auto"/>
            <w:right w:val="none" w:sz="0" w:space="0" w:color="auto"/>
          </w:divBdr>
        </w:div>
        <w:div w:id="1003358644">
          <w:marLeft w:val="0"/>
          <w:marRight w:val="0"/>
          <w:marTop w:val="0"/>
          <w:marBottom w:val="0"/>
          <w:divBdr>
            <w:top w:val="none" w:sz="0" w:space="0" w:color="auto"/>
            <w:left w:val="none" w:sz="0" w:space="0" w:color="auto"/>
            <w:bottom w:val="none" w:sz="0" w:space="0" w:color="auto"/>
            <w:right w:val="none" w:sz="0" w:space="0" w:color="auto"/>
          </w:divBdr>
        </w:div>
        <w:div w:id="1021277016">
          <w:marLeft w:val="0"/>
          <w:marRight w:val="0"/>
          <w:marTop w:val="0"/>
          <w:marBottom w:val="0"/>
          <w:divBdr>
            <w:top w:val="none" w:sz="0" w:space="0" w:color="auto"/>
            <w:left w:val="none" w:sz="0" w:space="0" w:color="auto"/>
            <w:bottom w:val="none" w:sz="0" w:space="0" w:color="auto"/>
            <w:right w:val="none" w:sz="0" w:space="0" w:color="auto"/>
          </w:divBdr>
        </w:div>
        <w:div w:id="1022170671">
          <w:marLeft w:val="0"/>
          <w:marRight w:val="0"/>
          <w:marTop w:val="0"/>
          <w:marBottom w:val="0"/>
          <w:divBdr>
            <w:top w:val="none" w:sz="0" w:space="0" w:color="auto"/>
            <w:left w:val="none" w:sz="0" w:space="0" w:color="auto"/>
            <w:bottom w:val="none" w:sz="0" w:space="0" w:color="auto"/>
            <w:right w:val="none" w:sz="0" w:space="0" w:color="auto"/>
          </w:divBdr>
        </w:div>
        <w:div w:id="1024399599">
          <w:marLeft w:val="0"/>
          <w:marRight w:val="0"/>
          <w:marTop w:val="0"/>
          <w:marBottom w:val="0"/>
          <w:divBdr>
            <w:top w:val="none" w:sz="0" w:space="0" w:color="auto"/>
            <w:left w:val="none" w:sz="0" w:space="0" w:color="auto"/>
            <w:bottom w:val="none" w:sz="0" w:space="0" w:color="auto"/>
            <w:right w:val="none" w:sz="0" w:space="0" w:color="auto"/>
          </w:divBdr>
        </w:div>
        <w:div w:id="1031878697">
          <w:marLeft w:val="0"/>
          <w:marRight w:val="0"/>
          <w:marTop w:val="0"/>
          <w:marBottom w:val="0"/>
          <w:divBdr>
            <w:top w:val="none" w:sz="0" w:space="0" w:color="auto"/>
            <w:left w:val="none" w:sz="0" w:space="0" w:color="auto"/>
            <w:bottom w:val="none" w:sz="0" w:space="0" w:color="auto"/>
            <w:right w:val="none" w:sz="0" w:space="0" w:color="auto"/>
          </w:divBdr>
        </w:div>
        <w:div w:id="1039936549">
          <w:marLeft w:val="0"/>
          <w:marRight w:val="0"/>
          <w:marTop w:val="0"/>
          <w:marBottom w:val="0"/>
          <w:divBdr>
            <w:top w:val="none" w:sz="0" w:space="0" w:color="auto"/>
            <w:left w:val="none" w:sz="0" w:space="0" w:color="auto"/>
            <w:bottom w:val="none" w:sz="0" w:space="0" w:color="auto"/>
            <w:right w:val="none" w:sz="0" w:space="0" w:color="auto"/>
          </w:divBdr>
        </w:div>
        <w:div w:id="1067460003">
          <w:marLeft w:val="0"/>
          <w:marRight w:val="0"/>
          <w:marTop w:val="0"/>
          <w:marBottom w:val="0"/>
          <w:divBdr>
            <w:top w:val="none" w:sz="0" w:space="0" w:color="auto"/>
            <w:left w:val="none" w:sz="0" w:space="0" w:color="auto"/>
            <w:bottom w:val="none" w:sz="0" w:space="0" w:color="auto"/>
            <w:right w:val="none" w:sz="0" w:space="0" w:color="auto"/>
          </w:divBdr>
        </w:div>
        <w:div w:id="1078792939">
          <w:marLeft w:val="0"/>
          <w:marRight w:val="0"/>
          <w:marTop w:val="0"/>
          <w:marBottom w:val="0"/>
          <w:divBdr>
            <w:top w:val="none" w:sz="0" w:space="0" w:color="auto"/>
            <w:left w:val="none" w:sz="0" w:space="0" w:color="auto"/>
            <w:bottom w:val="none" w:sz="0" w:space="0" w:color="auto"/>
            <w:right w:val="none" w:sz="0" w:space="0" w:color="auto"/>
          </w:divBdr>
        </w:div>
        <w:div w:id="1082337742">
          <w:marLeft w:val="0"/>
          <w:marRight w:val="0"/>
          <w:marTop w:val="0"/>
          <w:marBottom w:val="0"/>
          <w:divBdr>
            <w:top w:val="none" w:sz="0" w:space="0" w:color="auto"/>
            <w:left w:val="none" w:sz="0" w:space="0" w:color="auto"/>
            <w:bottom w:val="none" w:sz="0" w:space="0" w:color="auto"/>
            <w:right w:val="none" w:sz="0" w:space="0" w:color="auto"/>
          </w:divBdr>
        </w:div>
        <w:div w:id="1097793551">
          <w:marLeft w:val="0"/>
          <w:marRight w:val="0"/>
          <w:marTop w:val="0"/>
          <w:marBottom w:val="0"/>
          <w:divBdr>
            <w:top w:val="none" w:sz="0" w:space="0" w:color="auto"/>
            <w:left w:val="none" w:sz="0" w:space="0" w:color="auto"/>
            <w:bottom w:val="none" w:sz="0" w:space="0" w:color="auto"/>
            <w:right w:val="none" w:sz="0" w:space="0" w:color="auto"/>
          </w:divBdr>
        </w:div>
        <w:div w:id="1108083436">
          <w:marLeft w:val="0"/>
          <w:marRight w:val="0"/>
          <w:marTop w:val="0"/>
          <w:marBottom w:val="0"/>
          <w:divBdr>
            <w:top w:val="none" w:sz="0" w:space="0" w:color="auto"/>
            <w:left w:val="none" w:sz="0" w:space="0" w:color="auto"/>
            <w:bottom w:val="none" w:sz="0" w:space="0" w:color="auto"/>
            <w:right w:val="none" w:sz="0" w:space="0" w:color="auto"/>
          </w:divBdr>
        </w:div>
        <w:div w:id="1116288874">
          <w:marLeft w:val="0"/>
          <w:marRight w:val="0"/>
          <w:marTop w:val="0"/>
          <w:marBottom w:val="0"/>
          <w:divBdr>
            <w:top w:val="none" w:sz="0" w:space="0" w:color="auto"/>
            <w:left w:val="none" w:sz="0" w:space="0" w:color="auto"/>
            <w:bottom w:val="none" w:sz="0" w:space="0" w:color="auto"/>
            <w:right w:val="none" w:sz="0" w:space="0" w:color="auto"/>
          </w:divBdr>
        </w:div>
        <w:div w:id="1116364915">
          <w:marLeft w:val="0"/>
          <w:marRight w:val="0"/>
          <w:marTop w:val="0"/>
          <w:marBottom w:val="0"/>
          <w:divBdr>
            <w:top w:val="none" w:sz="0" w:space="0" w:color="auto"/>
            <w:left w:val="none" w:sz="0" w:space="0" w:color="auto"/>
            <w:bottom w:val="none" w:sz="0" w:space="0" w:color="auto"/>
            <w:right w:val="none" w:sz="0" w:space="0" w:color="auto"/>
          </w:divBdr>
        </w:div>
        <w:div w:id="1123617730">
          <w:marLeft w:val="0"/>
          <w:marRight w:val="0"/>
          <w:marTop w:val="0"/>
          <w:marBottom w:val="0"/>
          <w:divBdr>
            <w:top w:val="none" w:sz="0" w:space="0" w:color="auto"/>
            <w:left w:val="none" w:sz="0" w:space="0" w:color="auto"/>
            <w:bottom w:val="none" w:sz="0" w:space="0" w:color="auto"/>
            <w:right w:val="none" w:sz="0" w:space="0" w:color="auto"/>
          </w:divBdr>
        </w:div>
        <w:div w:id="1125931308">
          <w:marLeft w:val="0"/>
          <w:marRight w:val="0"/>
          <w:marTop w:val="0"/>
          <w:marBottom w:val="0"/>
          <w:divBdr>
            <w:top w:val="none" w:sz="0" w:space="0" w:color="auto"/>
            <w:left w:val="none" w:sz="0" w:space="0" w:color="auto"/>
            <w:bottom w:val="none" w:sz="0" w:space="0" w:color="auto"/>
            <w:right w:val="none" w:sz="0" w:space="0" w:color="auto"/>
          </w:divBdr>
        </w:div>
        <w:div w:id="1133406753">
          <w:marLeft w:val="0"/>
          <w:marRight w:val="0"/>
          <w:marTop w:val="0"/>
          <w:marBottom w:val="0"/>
          <w:divBdr>
            <w:top w:val="none" w:sz="0" w:space="0" w:color="auto"/>
            <w:left w:val="none" w:sz="0" w:space="0" w:color="auto"/>
            <w:bottom w:val="none" w:sz="0" w:space="0" w:color="auto"/>
            <w:right w:val="none" w:sz="0" w:space="0" w:color="auto"/>
          </w:divBdr>
        </w:div>
        <w:div w:id="1157379468">
          <w:marLeft w:val="0"/>
          <w:marRight w:val="0"/>
          <w:marTop w:val="0"/>
          <w:marBottom w:val="0"/>
          <w:divBdr>
            <w:top w:val="none" w:sz="0" w:space="0" w:color="auto"/>
            <w:left w:val="none" w:sz="0" w:space="0" w:color="auto"/>
            <w:bottom w:val="none" w:sz="0" w:space="0" w:color="auto"/>
            <w:right w:val="none" w:sz="0" w:space="0" w:color="auto"/>
          </w:divBdr>
        </w:div>
        <w:div w:id="1159544138">
          <w:marLeft w:val="0"/>
          <w:marRight w:val="0"/>
          <w:marTop w:val="0"/>
          <w:marBottom w:val="0"/>
          <w:divBdr>
            <w:top w:val="none" w:sz="0" w:space="0" w:color="auto"/>
            <w:left w:val="none" w:sz="0" w:space="0" w:color="auto"/>
            <w:bottom w:val="none" w:sz="0" w:space="0" w:color="auto"/>
            <w:right w:val="none" w:sz="0" w:space="0" w:color="auto"/>
          </w:divBdr>
        </w:div>
        <w:div w:id="1172531751">
          <w:marLeft w:val="0"/>
          <w:marRight w:val="0"/>
          <w:marTop w:val="0"/>
          <w:marBottom w:val="0"/>
          <w:divBdr>
            <w:top w:val="none" w:sz="0" w:space="0" w:color="auto"/>
            <w:left w:val="none" w:sz="0" w:space="0" w:color="auto"/>
            <w:bottom w:val="none" w:sz="0" w:space="0" w:color="auto"/>
            <w:right w:val="none" w:sz="0" w:space="0" w:color="auto"/>
          </w:divBdr>
        </w:div>
        <w:div w:id="1180659005">
          <w:marLeft w:val="0"/>
          <w:marRight w:val="0"/>
          <w:marTop w:val="0"/>
          <w:marBottom w:val="0"/>
          <w:divBdr>
            <w:top w:val="none" w:sz="0" w:space="0" w:color="auto"/>
            <w:left w:val="none" w:sz="0" w:space="0" w:color="auto"/>
            <w:bottom w:val="none" w:sz="0" w:space="0" w:color="auto"/>
            <w:right w:val="none" w:sz="0" w:space="0" w:color="auto"/>
          </w:divBdr>
        </w:div>
        <w:div w:id="1210343999">
          <w:marLeft w:val="0"/>
          <w:marRight w:val="0"/>
          <w:marTop w:val="0"/>
          <w:marBottom w:val="0"/>
          <w:divBdr>
            <w:top w:val="none" w:sz="0" w:space="0" w:color="auto"/>
            <w:left w:val="none" w:sz="0" w:space="0" w:color="auto"/>
            <w:bottom w:val="none" w:sz="0" w:space="0" w:color="auto"/>
            <w:right w:val="none" w:sz="0" w:space="0" w:color="auto"/>
          </w:divBdr>
        </w:div>
        <w:div w:id="1211304414">
          <w:marLeft w:val="0"/>
          <w:marRight w:val="0"/>
          <w:marTop w:val="0"/>
          <w:marBottom w:val="0"/>
          <w:divBdr>
            <w:top w:val="none" w:sz="0" w:space="0" w:color="auto"/>
            <w:left w:val="none" w:sz="0" w:space="0" w:color="auto"/>
            <w:bottom w:val="none" w:sz="0" w:space="0" w:color="auto"/>
            <w:right w:val="none" w:sz="0" w:space="0" w:color="auto"/>
          </w:divBdr>
        </w:div>
        <w:div w:id="1214583946">
          <w:marLeft w:val="0"/>
          <w:marRight w:val="0"/>
          <w:marTop w:val="0"/>
          <w:marBottom w:val="0"/>
          <w:divBdr>
            <w:top w:val="none" w:sz="0" w:space="0" w:color="auto"/>
            <w:left w:val="none" w:sz="0" w:space="0" w:color="auto"/>
            <w:bottom w:val="none" w:sz="0" w:space="0" w:color="auto"/>
            <w:right w:val="none" w:sz="0" w:space="0" w:color="auto"/>
          </w:divBdr>
        </w:div>
        <w:div w:id="1233394282">
          <w:marLeft w:val="0"/>
          <w:marRight w:val="0"/>
          <w:marTop w:val="0"/>
          <w:marBottom w:val="0"/>
          <w:divBdr>
            <w:top w:val="none" w:sz="0" w:space="0" w:color="auto"/>
            <w:left w:val="none" w:sz="0" w:space="0" w:color="auto"/>
            <w:bottom w:val="none" w:sz="0" w:space="0" w:color="auto"/>
            <w:right w:val="none" w:sz="0" w:space="0" w:color="auto"/>
          </w:divBdr>
        </w:div>
        <w:div w:id="1239360118">
          <w:marLeft w:val="0"/>
          <w:marRight w:val="0"/>
          <w:marTop w:val="0"/>
          <w:marBottom w:val="0"/>
          <w:divBdr>
            <w:top w:val="none" w:sz="0" w:space="0" w:color="auto"/>
            <w:left w:val="none" w:sz="0" w:space="0" w:color="auto"/>
            <w:bottom w:val="none" w:sz="0" w:space="0" w:color="auto"/>
            <w:right w:val="none" w:sz="0" w:space="0" w:color="auto"/>
          </w:divBdr>
        </w:div>
        <w:div w:id="1245726323">
          <w:marLeft w:val="0"/>
          <w:marRight w:val="0"/>
          <w:marTop w:val="0"/>
          <w:marBottom w:val="0"/>
          <w:divBdr>
            <w:top w:val="none" w:sz="0" w:space="0" w:color="auto"/>
            <w:left w:val="none" w:sz="0" w:space="0" w:color="auto"/>
            <w:bottom w:val="none" w:sz="0" w:space="0" w:color="auto"/>
            <w:right w:val="none" w:sz="0" w:space="0" w:color="auto"/>
          </w:divBdr>
        </w:div>
        <w:div w:id="1252855746">
          <w:marLeft w:val="0"/>
          <w:marRight w:val="0"/>
          <w:marTop w:val="0"/>
          <w:marBottom w:val="0"/>
          <w:divBdr>
            <w:top w:val="none" w:sz="0" w:space="0" w:color="auto"/>
            <w:left w:val="none" w:sz="0" w:space="0" w:color="auto"/>
            <w:bottom w:val="none" w:sz="0" w:space="0" w:color="auto"/>
            <w:right w:val="none" w:sz="0" w:space="0" w:color="auto"/>
          </w:divBdr>
        </w:div>
        <w:div w:id="1256326516">
          <w:marLeft w:val="0"/>
          <w:marRight w:val="0"/>
          <w:marTop w:val="0"/>
          <w:marBottom w:val="0"/>
          <w:divBdr>
            <w:top w:val="none" w:sz="0" w:space="0" w:color="auto"/>
            <w:left w:val="none" w:sz="0" w:space="0" w:color="auto"/>
            <w:bottom w:val="none" w:sz="0" w:space="0" w:color="auto"/>
            <w:right w:val="none" w:sz="0" w:space="0" w:color="auto"/>
          </w:divBdr>
        </w:div>
        <w:div w:id="1263298365">
          <w:marLeft w:val="0"/>
          <w:marRight w:val="0"/>
          <w:marTop w:val="0"/>
          <w:marBottom w:val="0"/>
          <w:divBdr>
            <w:top w:val="none" w:sz="0" w:space="0" w:color="auto"/>
            <w:left w:val="none" w:sz="0" w:space="0" w:color="auto"/>
            <w:bottom w:val="none" w:sz="0" w:space="0" w:color="auto"/>
            <w:right w:val="none" w:sz="0" w:space="0" w:color="auto"/>
          </w:divBdr>
        </w:div>
        <w:div w:id="1274357766">
          <w:marLeft w:val="0"/>
          <w:marRight w:val="0"/>
          <w:marTop w:val="0"/>
          <w:marBottom w:val="0"/>
          <w:divBdr>
            <w:top w:val="none" w:sz="0" w:space="0" w:color="auto"/>
            <w:left w:val="none" w:sz="0" w:space="0" w:color="auto"/>
            <w:bottom w:val="none" w:sz="0" w:space="0" w:color="auto"/>
            <w:right w:val="none" w:sz="0" w:space="0" w:color="auto"/>
          </w:divBdr>
        </w:div>
        <w:div w:id="1280994458">
          <w:marLeft w:val="0"/>
          <w:marRight w:val="0"/>
          <w:marTop w:val="0"/>
          <w:marBottom w:val="0"/>
          <w:divBdr>
            <w:top w:val="none" w:sz="0" w:space="0" w:color="auto"/>
            <w:left w:val="none" w:sz="0" w:space="0" w:color="auto"/>
            <w:bottom w:val="none" w:sz="0" w:space="0" w:color="auto"/>
            <w:right w:val="none" w:sz="0" w:space="0" w:color="auto"/>
          </w:divBdr>
        </w:div>
        <w:div w:id="1283653720">
          <w:marLeft w:val="0"/>
          <w:marRight w:val="0"/>
          <w:marTop w:val="0"/>
          <w:marBottom w:val="0"/>
          <w:divBdr>
            <w:top w:val="none" w:sz="0" w:space="0" w:color="auto"/>
            <w:left w:val="none" w:sz="0" w:space="0" w:color="auto"/>
            <w:bottom w:val="none" w:sz="0" w:space="0" w:color="auto"/>
            <w:right w:val="none" w:sz="0" w:space="0" w:color="auto"/>
          </w:divBdr>
        </w:div>
        <w:div w:id="1291012802">
          <w:marLeft w:val="0"/>
          <w:marRight w:val="0"/>
          <w:marTop w:val="0"/>
          <w:marBottom w:val="0"/>
          <w:divBdr>
            <w:top w:val="none" w:sz="0" w:space="0" w:color="auto"/>
            <w:left w:val="none" w:sz="0" w:space="0" w:color="auto"/>
            <w:bottom w:val="none" w:sz="0" w:space="0" w:color="auto"/>
            <w:right w:val="none" w:sz="0" w:space="0" w:color="auto"/>
          </w:divBdr>
        </w:div>
        <w:div w:id="1300266808">
          <w:marLeft w:val="0"/>
          <w:marRight w:val="0"/>
          <w:marTop w:val="0"/>
          <w:marBottom w:val="0"/>
          <w:divBdr>
            <w:top w:val="none" w:sz="0" w:space="0" w:color="auto"/>
            <w:left w:val="none" w:sz="0" w:space="0" w:color="auto"/>
            <w:bottom w:val="none" w:sz="0" w:space="0" w:color="auto"/>
            <w:right w:val="none" w:sz="0" w:space="0" w:color="auto"/>
          </w:divBdr>
        </w:div>
        <w:div w:id="1302272490">
          <w:marLeft w:val="0"/>
          <w:marRight w:val="0"/>
          <w:marTop w:val="0"/>
          <w:marBottom w:val="0"/>
          <w:divBdr>
            <w:top w:val="none" w:sz="0" w:space="0" w:color="auto"/>
            <w:left w:val="none" w:sz="0" w:space="0" w:color="auto"/>
            <w:bottom w:val="none" w:sz="0" w:space="0" w:color="auto"/>
            <w:right w:val="none" w:sz="0" w:space="0" w:color="auto"/>
          </w:divBdr>
        </w:div>
        <w:div w:id="1313215206">
          <w:marLeft w:val="0"/>
          <w:marRight w:val="0"/>
          <w:marTop w:val="0"/>
          <w:marBottom w:val="0"/>
          <w:divBdr>
            <w:top w:val="none" w:sz="0" w:space="0" w:color="auto"/>
            <w:left w:val="none" w:sz="0" w:space="0" w:color="auto"/>
            <w:bottom w:val="none" w:sz="0" w:space="0" w:color="auto"/>
            <w:right w:val="none" w:sz="0" w:space="0" w:color="auto"/>
          </w:divBdr>
        </w:div>
        <w:div w:id="1321959202">
          <w:marLeft w:val="0"/>
          <w:marRight w:val="0"/>
          <w:marTop w:val="0"/>
          <w:marBottom w:val="0"/>
          <w:divBdr>
            <w:top w:val="none" w:sz="0" w:space="0" w:color="auto"/>
            <w:left w:val="none" w:sz="0" w:space="0" w:color="auto"/>
            <w:bottom w:val="none" w:sz="0" w:space="0" w:color="auto"/>
            <w:right w:val="none" w:sz="0" w:space="0" w:color="auto"/>
          </w:divBdr>
        </w:div>
        <w:div w:id="1322196557">
          <w:marLeft w:val="0"/>
          <w:marRight w:val="0"/>
          <w:marTop w:val="0"/>
          <w:marBottom w:val="0"/>
          <w:divBdr>
            <w:top w:val="none" w:sz="0" w:space="0" w:color="auto"/>
            <w:left w:val="none" w:sz="0" w:space="0" w:color="auto"/>
            <w:bottom w:val="none" w:sz="0" w:space="0" w:color="auto"/>
            <w:right w:val="none" w:sz="0" w:space="0" w:color="auto"/>
          </w:divBdr>
        </w:div>
        <w:div w:id="1322346339">
          <w:marLeft w:val="0"/>
          <w:marRight w:val="0"/>
          <w:marTop w:val="0"/>
          <w:marBottom w:val="0"/>
          <w:divBdr>
            <w:top w:val="none" w:sz="0" w:space="0" w:color="auto"/>
            <w:left w:val="none" w:sz="0" w:space="0" w:color="auto"/>
            <w:bottom w:val="none" w:sz="0" w:space="0" w:color="auto"/>
            <w:right w:val="none" w:sz="0" w:space="0" w:color="auto"/>
          </w:divBdr>
        </w:div>
        <w:div w:id="1325279417">
          <w:marLeft w:val="0"/>
          <w:marRight w:val="0"/>
          <w:marTop w:val="0"/>
          <w:marBottom w:val="0"/>
          <w:divBdr>
            <w:top w:val="none" w:sz="0" w:space="0" w:color="auto"/>
            <w:left w:val="none" w:sz="0" w:space="0" w:color="auto"/>
            <w:bottom w:val="none" w:sz="0" w:space="0" w:color="auto"/>
            <w:right w:val="none" w:sz="0" w:space="0" w:color="auto"/>
          </w:divBdr>
        </w:div>
        <w:div w:id="1326320435">
          <w:marLeft w:val="0"/>
          <w:marRight w:val="0"/>
          <w:marTop w:val="0"/>
          <w:marBottom w:val="0"/>
          <w:divBdr>
            <w:top w:val="none" w:sz="0" w:space="0" w:color="auto"/>
            <w:left w:val="none" w:sz="0" w:space="0" w:color="auto"/>
            <w:bottom w:val="none" w:sz="0" w:space="0" w:color="auto"/>
            <w:right w:val="none" w:sz="0" w:space="0" w:color="auto"/>
          </w:divBdr>
        </w:div>
        <w:div w:id="1327443889">
          <w:marLeft w:val="0"/>
          <w:marRight w:val="0"/>
          <w:marTop w:val="0"/>
          <w:marBottom w:val="0"/>
          <w:divBdr>
            <w:top w:val="none" w:sz="0" w:space="0" w:color="auto"/>
            <w:left w:val="none" w:sz="0" w:space="0" w:color="auto"/>
            <w:bottom w:val="none" w:sz="0" w:space="0" w:color="auto"/>
            <w:right w:val="none" w:sz="0" w:space="0" w:color="auto"/>
          </w:divBdr>
        </w:div>
        <w:div w:id="1357317298">
          <w:marLeft w:val="0"/>
          <w:marRight w:val="0"/>
          <w:marTop w:val="0"/>
          <w:marBottom w:val="0"/>
          <w:divBdr>
            <w:top w:val="none" w:sz="0" w:space="0" w:color="auto"/>
            <w:left w:val="none" w:sz="0" w:space="0" w:color="auto"/>
            <w:bottom w:val="none" w:sz="0" w:space="0" w:color="auto"/>
            <w:right w:val="none" w:sz="0" w:space="0" w:color="auto"/>
          </w:divBdr>
        </w:div>
        <w:div w:id="1369601299">
          <w:marLeft w:val="0"/>
          <w:marRight w:val="0"/>
          <w:marTop w:val="0"/>
          <w:marBottom w:val="0"/>
          <w:divBdr>
            <w:top w:val="none" w:sz="0" w:space="0" w:color="auto"/>
            <w:left w:val="none" w:sz="0" w:space="0" w:color="auto"/>
            <w:bottom w:val="none" w:sz="0" w:space="0" w:color="auto"/>
            <w:right w:val="none" w:sz="0" w:space="0" w:color="auto"/>
          </w:divBdr>
        </w:div>
        <w:div w:id="1369911402">
          <w:marLeft w:val="0"/>
          <w:marRight w:val="0"/>
          <w:marTop w:val="0"/>
          <w:marBottom w:val="0"/>
          <w:divBdr>
            <w:top w:val="none" w:sz="0" w:space="0" w:color="auto"/>
            <w:left w:val="none" w:sz="0" w:space="0" w:color="auto"/>
            <w:bottom w:val="none" w:sz="0" w:space="0" w:color="auto"/>
            <w:right w:val="none" w:sz="0" w:space="0" w:color="auto"/>
          </w:divBdr>
        </w:div>
        <w:div w:id="1379624937">
          <w:marLeft w:val="0"/>
          <w:marRight w:val="0"/>
          <w:marTop w:val="0"/>
          <w:marBottom w:val="0"/>
          <w:divBdr>
            <w:top w:val="none" w:sz="0" w:space="0" w:color="auto"/>
            <w:left w:val="none" w:sz="0" w:space="0" w:color="auto"/>
            <w:bottom w:val="none" w:sz="0" w:space="0" w:color="auto"/>
            <w:right w:val="none" w:sz="0" w:space="0" w:color="auto"/>
          </w:divBdr>
        </w:div>
        <w:div w:id="1403023684">
          <w:marLeft w:val="0"/>
          <w:marRight w:val="0"/>
          <w:marTop w:val="0"/>
          <w:marBottom w:val="0"/>
          <w:divBdr>
            <w:top w:val="none" w:sz="0" w:space="0" w:color="auto"/>
            <w:left w:val="none" w:sz="0" w:space="0" w:color="auto"/>
            <w:bottom w:val="none" w:sz="0" w:space="0" w:color="auto"/>
            <w:right w:val="none" w:sz="0" w:space="0" w:color="auto"/>
          </w:divBdr>
        </w:div>
        <w:div w:id="1423454443">
          <w:marLeft w:val="0"/>
          <w:marRight w:val="0"/>
          <w:marTop w:val="0"/>
          <w:marBottom w:val="0"/>
          <w:divBdr>
            <w:top w:val="none" w:sz="0" w:space="0" w:color="auto"/>
            <w:left w:val="none" w:sz="0" w:space="0" w:color="auto"/>
            <w:bottom w:val="none" w:sz="0" w:space="0" w:color="auto"/>
            <w:right w:val="none" w:sz="0" w:space="0" w:color="auto"/>
          </w:divBdr>
        </w:div>
        <w:div w:id="1440249729">
          <w:marLeft w:val="0"/>
          <w:marRight w:val="0"/>
          <w:marTop w:val="0"/>
          <w:marBottom w:val="0"/>
          <w:divBdr>
            <w:top w:val="none" w:sz="0" w:space="0" w:color="auto"/>
            <w:left w:val="none" w:sz="0" w:space="0" w:color="auto"/>
            <w:bottom w:val="none" w:sz="0" w:space="0" w:color="auto"/>
            <w:right w:val="none" w:sz="0" w:space="0" w:color="auto"/>
          </w:divBdr>
        </w:div>
        <w:div w:id="1444108824">
          <w:marLeft w:val="0"/>
          <w:marRight w:val="0"/>
          <w:marTop w:val="0"/>
          <w:marBottom w:val="0"/>
          <w:divBdr>
            <w:top w:val="none" w:sz="0" w:space="0" w:color="auto"/>
            <w:left w:val="none" w:sz="0" w:space="0" w:color="auto"/>
            <w:bottom w:val="none" w:sz="0" w:space="0" w:color="auto"/>
            <w:right w:val="none" w:sz="0" w:space="0" w:color="auto"/>
          </w:divBdr>
        </w:div>
        <w:div w:id="1452360222">
          <w:marLeft w:val="0"/>
          <w:marRight w:val="0"/>
          <w:marTop w:val="0"/>
          <w:marBottom w:val="0"/>
          <w:divBdr>
            <w:top w:val="none" w:sz="0" w:space="0" w:color="auto"/>
            <w:left w:val="none" w:sz="0" w:space="0" w:color="auto"/>
            <w:bottom w:val="none" w:sz="0" w:space="0" w:color="auto"/>
            <w:right w:val="none" w:sz="0" w:space="0" w:color="auto"/>
          </w:divBdr>
        </w:div>
        <w:div w:id="1455176245">
          <w:marLeft w:val="0"/>
          <w:marRight w:val="0"/>
          <w:marTop w:val="0"/>
          <w:marBottom w:val="0"/>
          <w:divBdr>
            <w:top w:val="none" w:sz="0" w:space="0" w:color="auto"/>
            <w:left w:val="none" w:sz="0" w:space="0" w:color="auto"/>
            <w:bottom w:val="none" w:sz="0" w:space="0" w:color="auto"/>
            <w:right w:val="none" w:sz="0" w:space="0" w:color="auto"/>
          </w:divBdr>
        </w:div>
        <w:div w:id="1488131900">
          <w:marLeft w:val="0"/>
          <w:marRight w:val="0"/>
          <w:marTop w:val="0"/>
          <w:marBottom w:val="0"/>
          <w:divBdr>
            <w:top w:val="none" w:sz="0" w:space="0" w:color="auto"/>
            <w:left w:val="none" w:sz="0" w:space="0" w:color="auto"/>
            <w:bottom w:val="none" w:sz="0" w:space="0" w:color="auto"/>
            <w:right w:val="none" w:sz="0" w:space="0" w:color="auto"/>
          </w:divBdr>
        </w:div>
        <w:div w:id="1490630307">
          <w:marLeft w:val="0"/>
          <w:marRight w:val="0"/>
          <w:marTop w:val="0"/>
          <w:marBottom w:val="0"/>
          <w:divBdr>
            <w:top w:val="none" w:sz="0" w:space="0" w:color="auto"/>
            <w:left w:val="none" w:sz="0" w:space="0" w:color="auto"/>
            <w:bottom w:val="none" w:sz="0" w:space="0" w:color="auto"/>
            <w:right w:val="none" w:sz="0" w:space="0" w:color="auto"/>
          </w:divBdr>
        </w:div>
        <w:div w:id="1506044892">
          <w:marLeft w:val="0"/>
          <w:marRight w:val="0"/>
          <w:marTop w:val="0"/>
          <w:marBottom w:val="0"/>
          <w:divBdr>
            <w:top w:val="none" w:sz="0" w:space="0" w:color="auto"/>
            <w:left w:val="none" w:sz="0" w:space="0" w:color="auto"/>
            <w:bottom w:val="none" w:sz="0" w:space="0" w:color="auto"/>
            <w:right w:val="none" w:sz="0" w:space="0" w:color="auto"/>
          </w:divBdr>
        </w:div>
        <w:div w:id="1518612591">
          <w:marLeft w:val="0"/>
          <w:marRight w:val="0"/>
          <w:marTop w:val="0"/>
          <w:marBottom w:val="0"/>
          <w:divBdr>
            <w:top w:val="none" w:sz="0" w:space="0" w:color="auto"/>
            <w:left w:val="none" w:sz="0" w:space="0" w:color="auto"/>
            <w:bottom w:val="none" w:sz="0" w:space="0" w:color="auto"/>
            <w:right w:val="none" w:sz="0" w:space="0" w:color="auto"/>
          </w:divBdr>
        </w:div>
        <w:div w:id="1518738420">
          <w:marLeft w:val="0"/>
          <w:marRight w:val="0"/>
          <w:marTop w:val="0"/>
          <w:marBottom w:val="0"/>
          <w:divBdr>
            <w:top w:val="none" w:sz="0" w:space="0" w:color="auto"/>
            <w:left w:val="none" w:sz="0" w:space="0" w:color="auto"/>
            <w:bottom w:val="none" w:sz="0" w:space="0" w:color="auto"/>
            <w:right w:val="none" w:sz="0" w:space="0" w:color="auto"/>
          </w:divBdr>
        </w:div>
        <w:div w:id="1523594461">
          <w:marLeft w:val="0"/>
          <w:marRight w:val="0"/>
          <w:marTop w:val="0"/>
          <w:marBottom w:val="0"/>
          <w:divBdr>
            <w:top w:val="none" w:sz="0" w:space="0" w:color="auto"/>
            <w:left w:val="none" w:sz="0" w:space="0" w:color="auto"/>
            <w:bottom w:val="none" w:sz="0" w:space="0" w:color="auto"/>
            <w:right w:val="none" w:sz="0" w:space="0" w:color="auto"/>
          </w:divBdr>
        </w:div>
        <w:div w:id="1526938880">
          <w:marLeft w:val="0"/>
          <w:marRight w:val="0"/>
          <w:marTop w:val="0"/>
          <w:marBottom w:val="0"/>
          <w:divBdr>
            <w:top w:val="none" w:sz="0" w:space="0" w:color="auto"/>
            <w:left w:val="none" w:sz="0" w:space="0" w:color="auto"/>
            <w:bottom w:val="none" w:sz="0" w:space="0" w:color="auto"/>
            <w:right w:val="none" w:sz="0" w:space="0" w:color="auto"/>
          </w:divBdr>
        </w:div>
        <w:div w:id="1541016530">
          <w:marLeft w:val="0"/>
          <w:marRight w:val="0"/>
          <w:marTop w:val="0"/>
          <w:marBottom w:val="0"/>
          <w:divBdr>
            <w:top w:val="none" w:sz="0" w:space="0" w:color="auto"/>
            <w:left w:val="none" w:sz="0" w:space="0" w:color="auto"/>
            <w:bottom w:val="none" w:sz="0" w:space="0" w:color="auto"/>
            <w:right w:val="none" w:sz="0" w:space="0" w:color="auto"/>
          </w:divBdr>
        </w:div>
        <w:div w:id="1545943089">
          <w:marLeft w:val="0"/>
          <w:marRight w:val="0"/>
          <w:marTop w:val="0"/>
          <w:marBottom w:val="0"/>
          <w:divBdr>
            <w:top w:val="none" w:sz="0" w:space="0" w:color="auto"/>
            <w:left w:val="none" w:sz="0" w:space="0" w:color="auto"/>
            <w:bottom w:val="none" w:sz="0" w:space="0" w:color="auto"/>
            <w:right w:val="none" w:sz="0" w:space="0" w:color="auto"/>
          </w:divBdr>
        </w:div>
        <w:div w:id="1558854976">
          <w:marLeft w:val="0"/>
          <w:marRight w:val="0"/>
          <w:marTop w:val="0"/>
          <w:marBottom w:val="0"/>
          <w:divBdr>
            <w:top w:val="none" w:sz="0" w:space="0" w:color="auto"/>
            <w:left w:val="none" w:sz="0" w:space="0" w:color="auto"/>
            <w:bottom w:val="none" w:sz="0" w:space="0" w:color="auto"/>
            <w:right w:val="none" w:sz="0" w:space="0" w:color="auto"/>
          </w:divBdr>
        </w:div>
        <w:div w:id="1570657002">
          <w:marLeft w:val="0"/>
          <w:marRight w:val="0"/>
          <w:marTop w:val="0"/>
          <w:marBottom w:val="0"/>
          <w:divBdr>
            <w:top w:val="none" w:sz="0" w:space="0" w:color="auto"/>
            <w:left w:val="none" w:sz="0" w:space="0" w:color="auto"/>
            <w:bottom w:val="none" w:sz="0" w:space="0" w:color="auto"/>
            <w:right w:val="none" w:sz="0" w:space="0" w:color="auto"/>
          </w:divBdr>
        </w:div>
        <w:div w:id="1585870945">
          <w:marLeft w:val="0"/>
          <w:marRight w:val="0"/>
          <w:marTop w:val="0"/>
          <w:marBottom w:val="0"/>
          <w:divBdr>
            <w:top w:val="none" w:sz="0" w:space="0" w:color="auto"/>
            <w:left w:val="none" w:sz="0" w:space="0" w:color="auto"/>
            <w:bottom w:val="none" w:sz="0" w:space="0" w:color="auto"/>
            <w:right w:val="none" w:sz="0" w:space="0" w:color="auto"/>
          </w:divBdr>
        </w:div>
        <w:div w:id="1586526970">
          <w:marLeft w:val="0"/>
          <w:marRight w:val="0"/>
          <w:marTop w:val="0"/>
          <w:marBottom w:val="0"/>
          <w:divBdr>
            <w:top w:val="none" w:sz="0" w:space="0" w:color="auto"/>
            <w:left w:val="none" w:sz="0" w:space="0" w:color="auto"/>
            <w:bottom w:val="none" w:sz="0" w:space="0" w:color="auto"/>
            <w:right w:val="none" w:sz="0" w:space="0" w:color="auto"/>
          </w:divBdr>
        </w:div>
        <w:div w:id="1588539610">
          <w:marLeft w:val="0"/>
          <w:marRight w:val="0"/>
          <w:marTop w:val="0"/>
          <w:marBottom w:val="0"/>
          <w:divBdr>
            <w:top w:val="none" w:sz="0" w:space="0" w:color="auto"/>
            <w:left w:val="none" w:sz="0" w:space="0" w:color="auto"/>
            <w:bottom w:val="none" w:sz="0" w:space="0" w:color="auto"/>
            <w:right w:val="none" w:sz="0" w:space="0" w:color="auto"/>
          </w:divBdr>
        </w:div>
        <w:div w:id="1591040421">
          <w:marLeft w:val="0"/>
          <w:marRight w:val="0"/>
          <w:marTop w:val="0"/>
          <w:marBottom w:val="0"/>
          <w:divBdr>
            <w:top w:val="none" w:sz="0" w:space="0" w:color="auto"/>
            <w:left w:val="none" w:sz="0" w:space="0" w:color="auto"/>
            <w:bottom w:val="none" w:sz="0" w:space="0" w:color="auto"/>
            <w:right w:val="none" w:sz="0" w:space="0" w:color="auto"/>
          </w:divBdr>
        </w:div>
        <w:div w:id="1607302246">
          <w:marLeft w:val="0"/>
          <w:marRight w:val="0"/>
          <w:marTop w:val="0"/>
          <w:marBottom w:val="0"/>
          <w:divBdr>
            <w:top w:val="none" w:sz="0" w:space="0" w:color="auto"/>
            <w:left w:val="none" w:sz="0" w:space="0" w:color="auto"/>
            <w:bottom w:val="none" w:sz="0" w:space="0" w:color="auto"/>
            <w:right w:val="none" w:sz="0" w:space="0" w:color="auto"/>
          </w:divBdr>
        </w:div>
        <w:div w:id="1608804212">
          <w:marLeft w:val="0"/>
          <w:marRight w:val="0"/>
          <w:marTop w:val="0"/>
          <w:marBottom w:val="0"/>
          <w:divBdr>
            <w:top w:val="none" w:sz="0" w:space="0" w:color="auto"/>
            <w:left w:val="none" w:sz="0" w:space="0" w:color="auto"/>
            <w:bottom w:val="none" w:sz="0" w:space="0" w:color="auto"/>
            <w:right w:val="none" w:sz="0" w:space="0" w:color="auto"/>
          </w:divBdr>
        </w:div>
        <w:div w:id="1612974302">
          <w:marLeft w:val="0"/>
          <w:marRight w:val="0"/>
          <w:marTop w:val="0"/>
          <w:marBottom w:val="0"/>
          <w:divBdr>
            <w:top w:val="none" w:sz="0" w:space="0" w:color="auto"/>
            <w:left w:val="none" w:sz="0" w:space="0" w:color="auto"/>
            <w:bottom w:val="none" w:sz="0" w:space="0" w:color="auto"/>
            <w:right w:val="none" w:sz="0" w:space="0" w:color="auto"/>
          </w:divBdr>
        </w:div>
        <w:div w:id="1617369038">
          <w:marLeft w:val="0"/>
          <w:marRight w:val="0"/>
          <w:marTop w:val="0"/>
          <w:marBottom w:val="0"/>
          <w:divBdr>
            <w:top w:val="none" w:sz="0" w:space="0" w:color="auto"/>
            <w:left w:val="none" w:sz="0" w:space="0" w:color="auto"/>
            <w:bottom w:val="none" w:sz="0" w:space="0" w:color="auto"/>
            <w:right w:val="none" w:sz="0" w:space="0" w:color="auto"/>
          </w:divBdr>
        </w:div>
        <w:div w:id="1617909804">
          <w:marLeft w:val="0"/>
          <w:marRight w:val="0"/>
          <w:marTop w:val="0"/>
          <w:marBottom w:val="0"/>
          <w:divBdr>
            <w:top w:val="none" w:sz="0" w:space="0" w:color="auto"/>
            <w:left w:val="none" w:sz="0" w:space="0" w:color="auto"/>
            <w:bottom w:val="none" w:sz="0" w:space="0" w:color="auto"/>
            <w:right w:val="none" w:sz="0" w:space="0" w:color="auto"/>
          </w:divBdr>
        </w:div>
        <w:div w:id="1628390788">
          <w:marLeft w:val="0"/>
          <w:marRight w:val="0"/>
          <w:marTop w:val="0"/>
          <w:marBottom w:val="0"/>
          <w:divBdr>
            <w:top w:val="none" w:sz="0" w:space="0" w:color="auto"/>
            <w:left w:val="none" w:sz="0" w:space="0" w:color="auto"/>
            <w:bottom w:val="none" w:sz="0" w:space="0" w:color="auto"/>
            <w:right w:val="none" w:sz="0" w:space="0" w:color="auto"/>
          </w:divBdr>
        </w:div>
        <w:div w:id="1635526751">
          <w:marLeft w:val="0"/>
          <w:marRight w:val="0"/>
          <w:marTop w:val="0"/>
          <w:marBottom w:val="0"/>
          <w:divBdr>
            <w:top w:val="none" w:sz="0" w:space="0" w:color="auto"/>
            <w:left w:val="none" w:sz="0" w:space="0" w:color="auto"/>
            <w:bottom w:val="none" w:sz="0" w:space="0" w:color="auto"/>
            <w:right w:val="none" w:sz="0" w:space="0" w:color="auto"/>
          </w:divBdr>
        </w:div>
        <w:div w:id="1643151199">
          <w:marLeft w:val="0"/>
          <w:marRight w:val="0"/>
          <w:marTop w:val="0"/>
          <w:marBottom w:val="0"/>
          <w:divBdr>
            <w:top w:val="none" w:sz="0" w:space="0" w:color="auto"/>
            <w:left w:val="none" w:sz="0" w:space="0" w:color="auto"/>
            <w:bottom w:val="none" w:sz="0" w:space="0" w:color="auto"/>
            <w:right w:val="none" w:sz="0" w:space="0" w:color="auto"/>
          </w:divBdr>
        </w:div>
        <w:div w:id="1657027897">
          <w:marLeft w:val="0"/>
          <w:marRight w:val="0"/>
          <w:marTop w:val="0"/>
          <w:marBottom w:val="0"/>
          <w:divBdr>
            <w:top w:val="none" w:sz="0" w:space="0" w:color="auto"/>
            <w:left w:val="none" w:sz="0" w:space="0" w:color="auto"/>
            <w:bottom w:val="none" w:sz="0" w:space="0" w:color="auto"/>
            <w:right w:val="none" w:sz="0" w:space="0" w:color="auto"/>
          </w:divBdr>
        </w:div>
        <w:div w:id="1659117060">
          <w:marLeft w:val="0"/>
          <w:marRight w:val="0"/>
          <w:marTop w:val="0"/>
          <w:marBottom w:val="0"/>
          <w:divBdr>
            <w:top w:val="none" w:sz="0" w:space="0" w:color="auto"/>
            <w:left w:val="none" w:sz="0" w:space="0" w:color="auto"/>
            <w:bottom w:val="none" w:sz="0" w:space="0" w:color="auto"/>
            <w:right w:val="none" w:sz="0" w:space="0" w:color="auto"/>
          </w:divBdr>
        </w:div>
        <w:div w:id="1693531785">
          <w:marLeft w:val="0"/>
          <w:marRight w:val="0"/>
          <w:marTop w:val="0"/>
          <w:marBottom w:val="0"/>
          <w:divBdr>
            <w:top w:val="none" w:sz="0" w:space="0" w:color="auto"/>
            <w:left w:val="none" w:sz="0" w:space="0" w:color="auto"/>
            <w:bottom w:val="none" w:sz="0" w:space="0" w:color="auto"/>
            <w:right w:val="none" w:sz="0" w:space="0" w:color="auto"/>
          </w:divBdr>
        </w:div>
        <w:div w:id="1701130087">
          <w:marLeft w:val="0"/>
          <w:marRight w:val="0"/>
          <w:marTop w:val="0"/>
          <w:marBottom w:val="0"/>
          <w:divBdr>
            <w:top w:val="none" w:sz="0" w:space="0" w:color="auto"/>
            <w:left w:val="none" w:sz="0" w:space="0" w:color="auto"/>
            <w:bottom w:val="none" w:sz="0" w:space="0" w:color="auto"/>
            <w:right w:val="none" w:sz="0" w:space="0" w:color="auto"/>
          </w:divBdr>
        </w:div>
        <w:div w:id="1703483498">
          <w:marLeft w:val="0"/>
          <w:marRight w:val="0"/>
          <w:marTop w:val="0"/>
          <w:marBottom w:val="0"/>
          <w:divBdr>
            <w:top w:val="none" w:sz="0" w:space="0" w:color="auto"/>
            <w:left w:val="none" w:sz="0" w:space="0" w:color="auto"/>
            <w:bottom w:val="none" w:sz="0" w:space="0" w:color="auto"/>
            <w:right w:val="none" w:sz="0" w:space="0" w:color="auto"/>
          </w:divBdr>
        </w:div>
        <w:div w:id="1708220083">
          <w:marLeft w:val="0"/>
          <w:marRight w:val="0"/>
          <w:marTop w:val="0"/>
          <w:marBottom w:val="0"/>
          <w:divBdr>
            <w:top w:val="none" w:sz="0" w:space="0" w:color="auto"/>
            <w:left w:val="none" w:sz="0" w:space="0" w:color="auto"/>
            <w:bottom w:val="none" w:sz="0" w:space="0" w:color="auto"/>
            <w:right w:val="none" w:sz="0" w:space="0" w:color="auto"/>
          </w:divBdr>
        </w:div>
        <w:div w:id="1722820900">
          <w:marLeft w:val="0"/>
          <w:marRight w:val="0"/>
          <w:marTop w:val="0"/>
          <w:marBottom w:val="0"/>
          <w:divBdr>
            <w:top w:val="none" w:sz="0" w:space="0" w:color="auto"/>
            <w:left w:val="none" w:sz="0" w:space="0" w:color="auto"/>
            <w:bottom w:val="none" w:sz="0" w:space="0" w:color="auto"/>
            <w:right w:val="none" w:sz="0" w:space="0" w:color="auto"/>
          </w:divBdr>
        </w:div>
        <w:div w:id="1723866977">
          <w:marLeft w:val="0"/>
          <w:marRight w:val="0"/>
          <w:marTop w:val="0"/>
          <w:marBottom w:val="0"/>
          <w:divBdr>
            <w:top w:val="none" w:sz="0" w:space="0" w:color="auto"/>
            <w:left w:val="none" w:sz="0" w:space="0" w:color="auto"/>
            <w:bottom w:val="none" w:sz="0" w:space="0" w:color="auto"/>
            <w:right w:val="none" w:sz="0" w:space="0" w:color="auto"/>
          </w:divBdr>
        </w:div>
        <w:div w:id="1726180910">
          <w:marLeft w:val="0"/>
          <w:marRight w:val="0"/>
          <w:marTop w:val="0"/>
          <w:marBottom w:val="0"/>
          <w:divBdr>
            <w:top w:val="none" w:sz="0" w:space="0" w:color="auto"/>
            <w:left w:val="none" w:sz="0" w:space="0" w:color="auto"/>
            <w:bottom w:val="none" w:sz="0" w:space="0" w:color="auto"/>
            <w:right w:val="none" w:sz="0" w:space="0" w:color="auto"/>
          </w:divBdr>
        </w:div>
        <w:div w:id="1752314483">
          <w:marLeft w:val="0"/>
          <w:marRight w:val="0"/>
          <w:marTop w:val="0"/>
          <w:marBottom w:val="0"/>
          <w:divBdr>
            <w:top w:val="none" w:sz="0" w:space="0" w:color="auto"/>
            <w:left w:val="none" w:sz="0" w:space="0" w:color="auto"/>
            <w:bottom w:val="none" w:sz="0" w:space="0" w:color="auto"/>
            <w:right w:val="none" w:sz="0" w:space="0" w:color="auto"/>
          </w:divBdr>
        </w:div>
        <w:div w:id="1757747124">
          <w:marLeft w:val="0"/>
          <w:marRight w:val="0"/>
          <w:marTop w:val="0"/>
          <w:marBottom w:val="0"/>
          <w:divBdr>
            <w:top w:val="none" w:sz="0" w:space="0" w:color="auto"/>
            <w:left w:val="none" w:sz="0" w:space="0" w:color="auto"/>
            <w:bottom w:val="none" w:sz="0" w:space="0" w:color="auto"/>
            <w:right w:val="none" w:sz="0" w:space="0" w:color="auto"/>
          </w:divBdr>
        </w:div>
        <w:div w:id="1785417650">
          <w:marLeft w:val="0"/>
          <w:marRight w:val="0"/>
          <w:marTop w:val="0"/>
          <w:marBottom w:val="0"/>
          <w:divBdr>
            <w:top w:val="none" w:sz="0" w:space="0" w:color="auto"/>
            <w:left w:val="none" w:sz="0" w:space="0" w:color="auto"/>
            <w:bottom w:val="none" w:sz="0" w:space="0" w:color="auto"/>
            <w:right w:val="none" w:sz="0" w:space="0" w:color="auto"/>
          </w:divBdr>
        </w:div>
        <w:div w:id="1810856199">
          <w:marLeft w:val="0"/>
          <w:marRight w:val="0"/>
          <w:marTop w:val="0"/>
          <w:marBottom w:val="0"/>
          <w:divBdr>
            <w:top w:val="none" w:sz="0" w:space="0" w:color="auto"/>
            <w:left w:val="none" w:sz="0" w:space="0" w:color="auto"/>
            <w:bottom w:val="none" w:sz="0" w:space="0" w:color="auto"/>
            <w:right w:val="none" w:sz="0" w:space="0" w:color="auto"/>
          </w:divBdr>
        </w:div>
        <w:div w:id="1829249845">
          <w:marLeft w:val="0"/>
          <w:marRight w:val="0"/>
          <w:marTop w:val="0"/>
          <w:marBottom w:val="0"/>
          <w:divBdr>
            <w:top w:val="none" w:sz="0" w:space="0" w:color="auto"/>
            <w:left w:val="none" w:sz="0" w:space="0" w:color="auto"/>
            <w:bottom w:val="none" w:sz="0" w:space="0" w:color="auto"/>
            <w:right w:val="none" w:sz="0" w:space="0" w:color="auto"/>
          </w:divBdr>
        </w:div>
        <w:div w:id="1831943338">
          <w:marLeft w:val="0"/>
          <w:marRight w:val="0"/>
          <w:marTop w:val="0"/>
          <w:marBottom w:val="0"/>
          <w:divBdr>
            <w:top w:val="none" w:sz="0" w:space="0" w:color="auto"/>
            <w:left w:val="none" w:sz="0" w:space="0" w:color="auto"/>
            <w:bottom w:val="none" w:sz="0" w:space="0" w:color="auto"/>
            <w:right w:val="none" w:sz="0" w:space="0" w:color="auto"/>
          </w:divBdr>
        </w:div>
        <w:div w:id="1837913066">
          <w:marLeft w:val="0"/>
          <w:marRight w:val="0"/>
          <w:marTop w:val="0"/>
          <w:marBottom w:val="0"/>
          <w:divBdr>
            <w:top w:val="none" w:sz="0" w:space="0" w:color="auto"/>
            <w:left w:val="none" w:sz="0" w:space="0" w:color="auto"/>
            <w:bottom w:val="none" w:sz="0" w:space="0" w:color="auto"/>
            <w:right w:val="none" w:sz="0" w:space="0" w:color="auto"/>
          </w:divBdr>
        </w:div>
        <w:div w:id="1855804041">
          <w:marLeft w:val="0"/>
          <w:marRight w:val="0"/>
          <w:marTop w:val="0"/>
          <w:marBottom w:val="0"/>
          <w:divBdr>
            <w:top w:val="none" w:sz="0" w:space="0" w:color="auto"/>
            <w:left w:val="none" w:sz="0" w:space="0" w:color="auto"/>
            <w:bottom w:val="none" w:sz="0" w:space="0" w:color="auto"/>
            <w:right w:val="none" w:sz="0" w:space="0" w:color="auto"/>
          </w:divBdr>
        </w:div>
        <w:div w:id="1870753173">
          <w:marLeft w:val="0"/>
          <w:marRight w:val="0"/>
          <w:marTop w:val="0"/>
          <w:marBottom w:val="0"/>
          <w:divBdr>
            <w:top w:val="none" w:sz="0" w:space="0" w:color="auto"/>
            <w:left w:val="none" w:sz="0" w:space="0" w:color="auto"/>
            <w:bottom w:val="none" w:sz="0" w:space="0" w:color="auto"/>
            <w:right w:val="none" w:sz="0" w:space="0" w:color="auto"/>
          </w:divBdr>
        </w:div>
        <w:div w:id="1874073071">
          <w:marLeft w:val="0"/>
          <w:marRight w:val="0"/>
          <w:marTop w:val="0"/>
          <w:marBottom w:val="0"/>
          <w:divBdr>
            <w:top w:val="none" w:sz="0" w:space="0" w:color="auto"/>
            <w:left w:val="none" w:sz="0" w:space="0" w:color="auto"/>
            <w:bottom w:val="none" w:sz="0" w:space="0" w:color="auto"/>
            <w:right w:val="none" w:sz="0" w:space="0" w:color="auto"/>
          </w:divBdr>
        </w:div>
        <w:div w:id="1881429220">
          <w:marLeft w:val="0"/>
          <w:marRight w:val="0"/>
          <w:marTop w:val="0"/>
          <w:marBottom w:val="0"/>
          <w:divBdr>
            <w:top w:val="none" w:sz="0" w:space="0" w:color="auto"/>
            <w:left w:val="none" w:sz="0" w:space="0" w:color="auto"/>
            <w:bottom w:val="none" w:sz="0" w:space="0" w:color="auto"/>
            <w:right w:val="none" w:sz="0" w:space="0" w:color="auto"/>
          </w:divBdr>
        </w:div>
        <w:div w:id="1881817271">
          <w:marLeft w:val="0"/>
          <w:marRight w:val="0"/>
          <w:marTop w:val="0"/>
          <w:marBottom w:val="0"/>
          <w:divBdr>
            <w:top w:val="none" w:sz="0" w:space="0" w:color="auto"/>
            <w:left w:val="none" w:sz="0" w:space="0" w:color="auto"/>
            <w:bottom w:val="none" w:sz="0" w:space="0" w:color="auto"/>
            <w:right w:val="none" w:sz="0" w:space="0" w:color="auto"/>
          </w:divBdr>
        </w:div>
        <w:div w:id="1902717797">
          <w:marLeft w:val="0"/>
          <w:marRight w:val="0"/>
          <w:marTop w:val="0"/>
          <w:marBottom w:val="0"/>
          <w:divBdr>
            <w:top w:val="none" w:sz="0" w:space="0" w:color="auto"/>
            <w:left w:val="none" w:sz="0" w:space="0" w:color="auto"/>
            <w:bottom w:val="none" w:sz="0" w:space="0" w:color="auto"/>
            <w:right w:val="none" w:sz="0" w:space="0" w:color="auto"/>
          </w:divBdr>
        </w:div>
        <w:div w:id="1911650779">
          <w:marLeft w:val="0"/>
          <w:marRight w:val="0"/>
          <w:marTop w:val="0"/>
          <w:marBottom w:val="0"/>
          <w:divBdr>
            <w:top w:val="none" w:sz="0" w:space="0" w:color="auto"/>
            <w:left w:val="none" w:sz="0" w:space="0" w:color="auto"/>
            <w:bottom w:val="none" w:sz="0" w:space="0" w:color="auto"/>
            <w:right w:val="none" w:sz="0" w:space="0" w:color="auto"/>
          </w:divBdr>
        </w:div>
        <w:div w:id="1954707056">
          <w:marLeft w:val="0"/>
          <w:marRight w:val="0"/>
          <w:marTop w:val="0"/>
          <w:marBottom w:val="0"/>
          <w:divBdr>
            <w:top w:val="none" w:sz="0" w:space="0" w:color="auto"/>
            <w:left w:val="none" w:sz="0" w:space="0" w:color="auto"/>
            <w:bottom w:val="none" w:sz="0" w:space="0" w:color="auto"/>
            <w:right w:val="none" w:sz="0" w:space="0" w:color="auto"/>
          </w:divBdr>
        </w:div>
        <w:div w:id="1961104481">
          <w:marLeft w:val="0"/>
          <w:marRight w:val="0"/>
          <w:marTop w:val="0"/>
          <w:marBottom w:val="0"/>
          <w:divBdr>
            <w:top w:val="none" w:sz="0" w:space="0" w:color="auto"/>
            <w:left w:val="none" w:sz="0" w:space="0" w:color="auto"/>
            <w:bottom w:val="none" w:sz="0" w:space="0" w:color="auto"/>
            <w:right w:val="none" w:sz="0" w:space="0" w:color="auto"/>
          </w:divBdr>
        </w:div>
        <w:div w:id="1982465655">
          <w:marLeft w:val="0"/>
          <w:marRight w:val="0"/>
          <w:marTop w:val="0"/>
          <w:marBottom w:val="0"/>
          <w:divBdr>
            <w:top w:val="none" w:sz="0" w:space="0" w:color="auto"/>
            <w:left w:val="none" w:sz="0" w:space="0" w:color="auto"/>
            <w:bottom w:val="none" w:sz="0" w:space="0" w:color="auto"/>
            <w:right w:val="none" w:sz="0" w:space="0" w:color="auto"/>
          </w:divBdr>
        </w:div>
        <w:div w:id="1983197757">
          <w:marLeft w:val="0"/>
          <w:marRight w:val="0"/>
          <w:marTop w:val="0"/>
          <w:marBottom w:val="0"/>
          <w:divBdr>
            <w:top w:val="none" w:sz="0" w:space="0" w:color="auto"/>
            <w:left w:val="none" w:sz="0" w:space="0" w:color="auto"/>
            <w:bottom w:val="none" w:sz="0" w:space="0" w:color="auto"/>
            <w:right w:val="none" w:sz="0" w:space="0" w:color="auto"/>
          </w:divBdr>
        </w:div>
        <w:div w:id="1996061275">
          <w:marLeft w:val="0"/>
          <w:marRight w:val="0"/>
          <w:marTop w:val="0"/>
          <w:marBottom w:val="0"/>
          <w:divBdr>
            <w:top w:val="none" w:sz="0" w:space="0" w:color="auto"/>
            <w:left w:val="none" w:sz="0" w:space="0" w:color="auto"/>
            <w:bottom w:val="none" w:sz="0" w:space="0" w:color="auto"/>
            <w:right w:val="none" w:sz="0" w:space="0" w:color="auto"/>
          </w:divBdr>
        </w:div>
        <w:div w:id="2000111621">
          <w:marLeft w:val="0"/>
          <w:marRight w:val="0"/>
          <w:marTop w:val="0"/>
          <w:marBottom w:val="0"/>
          <w:divBdr>
            <w:top w:val="none" w:sz="0" w:space="0" w:color="auto"/>
            <w:left w:val="none" w:sz="0" w:space="0" w:color="auto"/>
            <w:bottom w:val="none" w:sz="0" w:space="0" w:color="auto"/>
            <w:right w:val="none" w:sz="0" w:space="0" w:color="auto"/>
          </w:divBdr>
        </w:div>
        <w:div w:id="2004048118">
          <w:marLeft w:val="0"/>
          <w:marRight w:val="0"/>
          <w:marTop w:val="0"/>
          <w:marBottom w:val="0"/>
          <w:divBdr>
            <w:top w:val="none" w:sz="0" w:space="0" w:color="auto"/>
            <w:left w:val="none" w:sz="0" w:space="0" w:color="auto"/>
            <w:bottom w:val="none" w:sz="0" w:space="0" w:color="auto"/>
            <w:right w:val="none" w:sz="0" w:space="0" w:color="auto"/>
          </w:divBdr>
        </w:div>
        <w:div w:id="2037385546">
          <w:marLeft w:val="0"/>
          <w:marRight w:val="0"/>
          <w:marTop w:val="0"/>
          <w:marBottom w:val="0"/>
          <w:divBdr>
            <w:top w:val="none" w:sz="0" w:space="0" w:color="auto"/>
            <w:left w:val="none" w:sz="0" w:space="0" w:color="auto"/>
            <w:bottom w:val="none" w:sz="0" w:space="0" w:color="auto"/>
            <w:right w:val="none" w:sz="0" w:space="0" w:color="auto"/>
          </w:divBdr>
        </w:div>
        <w:div w:id="2041780960">
          <w:marLeft w:val="0"/>
          <w:marRight w:val="0"/>
          <w:marTop w:val="0"/>
          <w:marBottom w:val="0"/>
          <w:divBdr>
            <w:top w:val="none" w:sz="0" w:space="0" w:color="auto"/>
            <w:left w:val="none" w:sz="0" w:space="0" w:color="auto"/>
            <w:bottom w:val="none" w:sz="0" w:space="0" w:color="auto"/>
            <w:right w:val="none" w:sz="0" w:space="0" w:color="auto"/>
          </w:divBdr>
        </w:div>
        <w:div w:id="2045321907">
          <w:marLeft w:val="0"/>
          <w:marRight w:val="0"/>
          <w:marTop w:val="0"/>
          <w:marBottom w:val="0"/>
          <w:divBdr>
            <w:top w:val="none" w:sz="0" w:space="0" w:color="auto"/>
            <w:left w:val="none" w:sz="0" w:space="0" w:color="auto"/>
            <w:bottom w:val="none" w:sz="0" w:space="0" w:color="auto"/>
            <w:right w:val="none" w:sz="0" w:space="0" w:color="auto"/>
          </w:divBdr>
        </w:div>
        <w:div w:id="2046245193">
          <w:marLeft w:val="0"/>
          <w:marRight w:val="0"/>
          <w:marTop w:val="0"/>
          <w:marBottom w:val="0"/>
          <w:divBdr>
            <w:top w:val="none" w:sz="0" w:space="0" w:color="auto"/>
            <w:left w:val="none" w:sz="0" w:space="0" w:color="auto"/>
            <w:bottom w:val="none" w:sz="0" w:space="0" w:color="auto"/>
            <w:right w:val="none" w:sz="0" w:space="0" w:color="auto"/>
          </w:divBdr>
        </w:div>
        <w:div w:id="2050759391">
          <w:marLeft w:val="0"/>
          <w:marRight w:val="0"/>
          <w:marTop w:val="0"/>
          <w:marBottom w:val="0"/>
          <w:divBdr>
            <w:top w:val="none" w:sz="0" w:space="0" w:color="auto"/>
            <w:left w:val="none" w:sz="0" w:space="0" w:color="auto"/>
            <w:bottom w:val="none" w:sz="0" w:space="0" w:color="auto"/>
            <w:right w:val="none" w:sz="0" w:space="0" w:color="auto"/>
          </w:divBdr>
        </w:div>
        <w:div w:id="2057656458">
          <w:marLeft w:val="0"/>
          <w:marRight w:val="0"/>
          <w:marTop w:val="0"/>
          <w:marBottom w:val="0"/>
          <w:divBdr>
            <w:top w:val="none" w:sz="0" w:space="0" w:color="auto"/>
            <w:left w:val="none" w:sz="0" w:space="0" w:color="auto"/>
            <w:bottom w:val="none" w:sz="0" w:space="0" w:color="auto"/>
            <w:right w:val="none" w:sz="0" w:space="0" w:color="auto"/>
          </w:divBdr>
        </w:div>
        <w:div w:id="2071417748">
          <w:marLeft w:val="0"/>
          <w:marRight w:val="0"/>
          <w:marTop w:val="0"/>
          <w:marBottom w:val="0"/>
          <w:divBdr>
            <w:top w:val="none" w:sz="0" w:space="0" w:color="auto"/>
            <w:left w:val="none" w:sz="0" w:space="0" w:color="auto"/>
            <w:bottom w:val="none" w:sz="0" w:space="0" w:color="auto"/>
            <w:right w:val="none" w:sz="0" w:space="0" w:color="auto"/>
          </w:divBdr>
        </w:div>
        <w:div w:id="2073691083">
          <w:marLeft w:val="0"/>
          <w:marRight w:val="0"/>
          <w:marTop w:val="0"/>
          <w:marBottom w:val="0"/>
          <w:divBdr>
            <w:top w:val="none" w:sz="0" w:space="0" w:color="auto"/>
            <w:left w:val="none" w:sz="0" w:space="0" w:color="auto"/>
            <w:bottom w:val="none" w:sz="0" w:space="0" w:color="auto"/>
            <w:right w:val="none" w:sz="0" w:space="0" w:color="auto"/>
          </w:divBdr>
        </w:div>
        <w:div w:id="2077504591">
          <w:marLeft w:val="0"/>
          <w:marRight w:val="0"/>
          <w:marTop w:val="0"/>
          <w:marBottom w:val="0"/>
          <w:divBdr>
            <w:top w:val="none" w:sz="0" w:space="0" w:color="auto"/>
            <w:left w:val="none" w:sz="0" w:space="0" w:color="auto"/>
            <w:bottom w:val="none" w:sz="0" w:space="0" w:color="auto"/>
            <w:right w:val="none" w:sz="0" w:space="0" w:color="auto"/>
          </w:divBdr>
        </w:div>
        <w:div w:id="2090493957">
          <w:marLeft w:val="0"/>
          <w:marRight w:val="0"/>
          <w:marTop w:val="0"/>
          <w:marBottom w:val="0"/>
          <w:divBdr>
            <w:top w:val="none" w:sz="0" w:space="0" w:color="auto"/>
            <w:left w:val="none" w:sz="0" w:space="0" w:color="auto"/>
            <w:bottom w:val="none" w:sz="0" w:space="0" w:color="auto"/>
            <w:right w:val="none" w:sz="0" w:space="0" w:color="auto"/>
          </w:divBdr>
        </w:div>
        <w:div w:id="2092465367">
          <w:marLeft w:val="0"/>
          <w:marRight w:val="0"/>
          <w:marTop w:val="0"/>
          <w:marBottom w:val="0"/>
          <w:divBdr>
            <w:top w:val="none" w:sz="0" w:space="0" w:color="auto"/>
            <w:left w:val="none" w:sz="0" w:space="0" w:color="auto"/>
            <w:bottom w:val="none" w:sz="0" w:space="0" w:color="auto"/>
            <w:right w:val="none" w:sz="0" w:space="0" w:color="auto"/>
          </w:divBdr>
        </w:div>
        <w:div w:id="2096587708">
          <w:marLeft w:val="0"/>
          <w:marRight w:val="0"/>
          <w:marTop w:val="0"/>
          <w:marBottom w:val="0"/>
          <w:divBdr>
            <w:top w:val="none" w:sz="0" w:space="0" w:color="auto"/>
            <w:left w:val="none" w:sz="0" w:space="0" w:color="auto"/>
            <w:bottom w:val="none" w:sz="0" w:space="0" w:color="auto"/>
            <w:right w:val="none" w:sz="0" w:space="0" w:color="auto"/>
          </w:divBdr>
        </w:div>
        <w:div w:id="2108192758">
          <w:marLeft w:val="0"/>
          <w:marRight w:val="0"/>
          <w:marTop w:val="0"/>
          <w:marBottom w:val="0"/>
          <w:divBdr>
            <w:top w:val="none" w:sz="0" w:space="0" w:color="auto"/>
            <w:left w:val="none" w:sz="0" w:space="0" w:color="auto"/>
            <w:bottom w:val="none" w:sz="0" w:space="0" w:color="auto"/>
            <w:right w:val="none" w:sz="0" w:space="0" w:color="auto"/>
          </w:divBdr>
        </w:div>
        <w:div w:id="2130078832">
          <w:marLeft w:val="0"/>
          <w:marRight w:val="0"/>
          <w:marTop w:val="0"/>
          <w:marBottom w:val="0"/>
          <w:divBdr>
            <w:top w:val="none" w:sz="0" w:space="0" w:color="auto"/>
            <w:left w:val="none" w:sz="0" w:space="0" w:color="auto"/>
            <w:bottom w:val="none" w:sz="0" w:space="0" w:color="auto"/>
            <w:right w:val="none" w:sz="0" w:space="0" w:color="auto"/>
          </w:divBdr>
        </w:div>
        <w:div w:id="2139565164">
          <w:marLeft w:val="0"/>
          <w:marRight w:val="0"/>
          <w:marTop w:val="0"/>
          <w:marBottom w:val="0"/>
          <w:divBdr>
            <w:top w:val="none" w:sz="0" w:space="0" w:color="auto"/>
            <w:left w:val="none" w:sz="0" w:space="0" w:color="auto"/>
            <w:bottom w:val="none" w:sz="0" w:space="0" w:color="auto"/>
            <w:right w:val="none" w:sz="0" w:space="0" w:color="auto"/>
          </w:divBdr>
        </w:div>
        <w:div w:id="2139957738">
          <w:marLeft w:val="0"/>
          <w:marRight w:val="0"/>
          <w:marTop w:val="0"/>
          <w:marBottom w:val="0"/>
          <w:divBdr>
            <w:top w:val="none" w:sz="0" w:space="0" w:color="auto"/>
            <w:left w:val="none" w:sz="0" w:space="0" w:color="auto"/>
            <w:bottom w:val="none" w:sz="0" w:space="0" w:color="auto"/>
            <w:right w:val="none" w:sz="0" w:space="0" w:color="auto"/>
          </w:divBdr>
        </w:div>
      </w:divsChild>
    </w:div>
    <w:div w:id="1987859359">
      <w:bodyDiv w:val="1"/>
      <w:marLeft w:val="0"/>
      <w:marRight w:val="0"/>
      <w:marTop w:val="0"/>
      <w:marBottom w:val="0"/>
      <w:divBdr>
        <w:top w:val="none" w:sz="0" w:space="0" w:color="auto"/>
        <w:left w:val="none" w:sz="0" w:space="0" w:color="auto"/>
        <w:bottom w:val="none" w:sz="0" w:space="0" w:color="auto"/>
        <w:right w:val="none" w:sz="0" w:space="0" w:color="auto"/>
      </w:divBdr>
    </w:div>
    <w:div w:id="2003922866">
      <w:bodyDiv w:val="1"/>
      <w:marLeft w:val="0"/>
      <w:marRight w:val="0"/>
      <w:marTop w:val="0"/>
      <w:marBottom w:val="0"/>
      <w:divBdr>
        <w:top w:val="none" w:sz="0" w:space="0" w:color="auto"/>
        <w:left w:val="none" w:sz="0" w:space="0" w:color="auto"/>
        <w:bottom w:val="none" w:sz="0" w:space="0" w:color="auto"/>
        <w:right w:val="none" w:sz="0" w:space="0" w:color="auto"/>
      </w:divBdr>
    </w:div>
    <w:div w:id="209770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B0913-59F2-4850-A5D4-D437F2BA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4152</TotalTime>
  <Pages>34</Pages>
  <Words>11400</Words>
  <Characters>64985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ELENA</cp:lastModifiedBy>
  <cp:revision>20</cp:revision>
  <cp:lastPrinted>2021-07-15T08:14:00Z</cp:lastPrinted>
  <dcterms:created xsi:type="dcterms:W3CDTF">2019-06-24T20:18:00Z</dcterms:created>
  <dcterms:modified xsi:type="dcterms:W3CDTF">2022-08-10T09:05:00Z</dcterms:modified>
</cp:coreProperties>
</file>