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F6" w:rsidRDefault="00EC30F6" w:rsidP="00EC30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9D0B4D">
        <w:rPr>
          <w:rFonts w:ascii="Times New Roman" w:hAnsi="Times New Roman"/>
          <w:b/>
          <w:sz w:val="28"/>
          <w:szCs w:val="24"/>
        </w:rPr>
        <w:t>Муниципальное бюджетное общеобразовательное учреждение</w:t>
      </w:r>
      <w:r>
        <w:rPr>
          <w:rFonts w:ascii="Times New Roman" w:hAnsi="Times New Roman"/>
          <w:b/>
          <w:sz w:val="28"/>
          <w:szCs w:val="24"/>
        </w:rPr>
        <w:t xml:space="preserve">  </w:t>
      </w:r>
      <w:r w:rsidRPr="009D0B4D">
        <w:rPr>
          <w:rFonts w:ascii="Times New Roman" w:hAnsi="Times New Roman"/>
          <w:b/>
          <w:sz w:val="28"/>
          <w:szCs w:val="24"/>
        </w:rPr>
        <w:t>«</w:t>
      </w:r>
      <w:proofErr w:type="spellStart"/>
      <w:r>
        <w:rPr>
          <w:rFonts w:ascii="Times New Roman" w:hAnsi="Times New Roman"/>
          <w:b/>
          <w:sz w:val="28"/>
          <w:szCs w:val="24"/>
        </w:rPr>
        <w:t>Яркополенская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общеобразовательная школа</w:t>
      </w:r>
      <w:r w:rsidRPr="009D0B4D">
        <w:rPr>
          <w:rFonts w:ascii="Times New Roman" w:hAnsi="Times New Roman"/>
          <w:b/>
          <w:sz w:val="28"/>
          <w:szCs w:val="24"/>
        </w:rPr>
        <w:t xml:space="preserve">» </w:t>
      </w:r>
    </w:p>
    <w:p w:rsidR="00EC30F6" w:rsidRDefault="00EC30F6" w:rsidP="00EC30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Кировского района</w:t>
      </w:r>
      <w:r w:rsidRPr="009D0B4D">
        <w:rPr>
          <w:rFonts w:ascii="Times New Roman" w:hAnsi="Times New Roman"/>
          <w:b/>
          <w:sz w:val="28"/>
          <w:szCs w:val="24"/>
        </w:rPr>
        <w:t xml:space="preserve"> Республики Крым</w:t>
      </w:r>
    </w:p>
    <w:p w:rsidR="00EC30F6" w:rsidRPr="009D0B4D" w:rsidRDefault="00EC30F6" w:rsidP="00EC30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5"/>
        <w:gridCol w:w="4865"/>
        <w:gridCol w:w="4866"/>
      </w:tblGrid>
      <w:tr w:rsidR="00EC30F6" w:rsidRPr="00673A77" w:rsidTr="00334A98">
        <w:tc>
          <w:tcPr>
            <w:tcW w:w="4865" w:type="dxa"/>
          </w:tcPr>
          <w:p w:rsidR="00EC30F6" w:rsidRPr="00673A77" w:rsidRDefault="00EC30F6" w:rsidP="00334A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3A77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EC30F6" w:rsidRDefault="00EC30F6" w:rsidP="0033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МО </w:t>
            </w:r>
          </w:p>
          <w:p w:rsidR="00EC30F6" w:rsidRPr="00673A77" w:rsidRDefault="00EC30F6" w:rsidP="0033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№_____ от _____201</w:t>
            </w:r>
            <w:r w:rsidR="00B709F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C30F6" w:rsidRPr="00673A77" w:rsidRDefault="00EC30F6" w:rsidP="0033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A77">
              <w:rPr>
                <w:rFonts w:ascii="Times New Roman" w:hAnsi="Times New Roman"/>
                <w:sz w:val="24"/>
                <w:szCs w:val="24"/>
              </w:rPr>
              <w:t xml:space="preserve">Председатель МО </w:t>
            </w:r>
          </w:p>
          <w:p w:rsidR="00EC30F6" w:rsidRPr="00673A77" w:rsidRDefault="00EC30F6" w:rsidP="0033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   Е.Г. Жданова </w:t>
            </w:r>
          </w:p>
          <w:p w:rsidR="00EC30F6" w:rsidRPr="00673A77" w:rsidRDefault="00EC30F6" w:rsidP="0033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3A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73A77">
              <w:rPr>
                <w:rFonts w:ascii="Times New Roman" w:hAnsi="Times New Roman"/>
                <w:sz w:val="18"/>
                <w:szCs w:val="24"/>
              </w:rPr>
              <w:t xml:space="preserve">(подпись)                     </w:t>
            </w:r>
          </w:p>
        </w:tc>
        <w:tc>
          <w:tcPr>
            <w:tcW w:w="4865" w:type="dxa"/>
          </w:tcPr>
          <w:p w:rsidR="00EC30F6" w:rsidRPr="00673A77" w:rsidRDefault="00EC30F6" w:rsidP="00334A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3A77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EC30F6" w:rsidRDefault="00EC30F6" w:rsidP="00334A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3A77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 </w:t>
            </w:r>
          </w:p>
          <w:p w:rsidR="00EC30F6" w:rsidRPr="00673A77" w:rsidRDefault="00EC30F6" w:rsidP="00334A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3A77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1648E">
              <w:rPr>
                <w:rFonts w:ascii="Times New Roman" w:hAnsi="Times New Roman"/>
              </w:rPr>
              <w:t>Яркополенская</w:t>
            </w:r>
            <w:proofErr w:type="spellEnd"/>
            <w:r>
              <w:rPr>
                <w:rFonts w:ascii="Times New Roman" w:hAnsi="Times New Roman"/>
              </w:rPr>
              <w:t xml:space="preserve"> ОШ</w:t>
            </w:r>
            <w:r w:rsidRPr="00673A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C30F6" w:rsidRPr="00673A77" w:rsidRDefault="00EC30F6" w:rsidP="00334A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   В.Н.Станиславская</w:t>
            </w:r>
          </w:p>
          <w:p w:rsidR="00EC30F6" w:rsidRPr="00673A77" w:rsidRDefault="00EC30F6" w:rsidP="00334A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4"/>
              </w:rPr>
            </w:pPr>
            <w:r w:rsidRPr="00673A77">
              <w:rPr>
                <w:rFonts w:ascii="Times New Roman" w:hAnsi="Times New Roman"/>
                <w:sz w:val="20"/>
                <w:szCs w:val="24"/>
              </w:rPr>
              <w:t xml:space="preserve">   (подпись)                </w:t>
            </w:r>
          </w:p>
          <w:p w:rsidR="00EC30F6" w:rsidRPr="00673A77" w:rsidRDefault="00EC30F6" w:rsidP="00B709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«____» _______________ 201</w:t>
            </w:r>
            <w:r w:rsidR="00B709FC">
              <w:rPr>
                <w:rFonts w:ascii="Times New Roman" w:hAnsi="Times New Roman"/>
                <w:sz w:val="20"/>
                <w:szCs w:val="24"/>
              </w:rPr>
              <w:t>7</w:t>
            </w:r>
            <w:r w:rsidRPr="00673A77">
              <w:rPr>
                <w:rFonts w:ascii="Times New Roman" w:hAnsi="Times New Roman"/>
                <w:sz w:val="20"/>
                <w:szCs w:val="24"/>
              </w:rPr>
              <w:t xml:space="preserve"> г.</w:t>
            </w:r>
          </w:p>
        </w:tc>
        <w:tc>
          <w:tcPr>
            <w:tcW w:w="4866" w:type="dxa"/>
          </w:tcPr>
          <w:p w:rsidR="00EC30F6" w:rsidRPr="00673A77" w:rsidRDefault="00EC30F6" w:rsidP="00334A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3A77">
              <w:rPr>
                <w:rFonts w:ascii="Times New Roman" w:hAnsi="Times New Roman"/>
                <w:b/>
                <w:sz w:val="24"/>
                <w:szCs w:val="24"/>
              </w:rPr>
              <w:t>УТВЕРЖД</w:t>
            </w:r>
            <w:r w:rsidR="00066058">
              <w:rPr>
                <w:rFonts w:ascii="Times New Roman" w:hAnsi="Times New Roman"/>
                <w:b/>
                <w:sz w:val="24"/>
                <w:szCs w:val="24"/>
              </w:rPr>
              <w:t>ЕНО</w:t>
            </w:r>
          </w:p>
          <w:p w:rsidR="00EC30F6" w:rsidRPr="00673A77" w:rsidRDefault="00EC30F6" w:rsidP="00334A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3A77"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 w:rsidRPr="0091648E">
              <w:rPr>
                <w:rFonts w:ascii="Times New Roman" w:hAnsi="Times New Roman"/>
              </w:rPr>
              <w:t>Яркополенская</w:t>
            </w:r>
            <w:proofErr w:type="spellEnd"/>
            <w:r>
              <w:rPr>
                <w:rFonts w:ascii="Times New Roman" w:hAnsi="Times New Roman"/>
              </w:rPr>
              <w:t xml:space="preserve"> ОШ</w:t>
            </w:r>
            <w:r w:rsidRPr="00673A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C30F6" w:rsidRPr="00673A77" w:rsidRDefault="00EC30F6" w:rsidP="00334A9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3A77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С.П.Лесько</w:t>
            </w:r>
            <w:proofErr w:type="spellEnd"/>
          </w:p>
          <w:p w:rsidR="00EC30F6" w:rsidRPr="00673A77" w:rsidRDefault="00EC30F6" w:rsidP="00B709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73A77">
              <w:rPr>
                <w:rFonts w:ascii="Times New Roman" w:hAnsi="Times New Roman"/>
                <w:sz w:val="24"/>
                <w:szCs w:val="24"/>
              </w:rPr>
              <w:t>Приказ № ___ от _______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B709F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EC30F6" w:rsidRDefault="00EC30F6" w:rsidP="00EC30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709FC" w:rsidRDefault="00B709FC" w:rsidP="00EC30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709FC" w:rsidRDefault="00B709FC" w:rsidP="00EC30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709FC" w:rsidRPr="00F60578" w:rsidRDefault="00B709FC" w:rsidP="00EC30F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30F6" w:rsidRPr="00F60578" w:rsidRDefault="00EC30F6" w:rsidP="00EC30F6">
      <w:pPr>
        <w:widowControl w:val="0"/>
        <w:autoSpaceDE w:val="0"/>
        <w:autoSpaceDN w:val="0"/>
        <w:adjustRightInd w:val="0"/>
        <w:spacing w:after="0" w:line="240" w:lineRule="auto"/>
        <w:ind w:left="2700" w:hanging="2700"/>
        <w:jc w:val="center"/>
        <w:rPr>
          <w:rFonts w:ascii="Times New Roman" w:hAnsi="Times New Roman"/>
          <w:sz w:val="24"/>
          <w:szCs w:val="24"/>
        </w:rPr>
      </w:pPr>
      <w:r w:rsidRPr="00F60578">
        <w:rPr>
          <w:rFonts w:ascii="Times New Roman" w:hAnsi="Times New Roman"/>
          <w:b/>
          <w:bCs/>
          <w:sz w:val="28"/>
          <w:szCs w:val="28"/>
        </w:rPr>
        <w:t>РАБОЧАЯ ПРОГРАММА</w:t>
      </w:r>
    </w:p>
    <w:p w:rsidR="00EC30F6" w:rsidRPr="00F60578" w:rsidRDefault="00EC30F6" w:rsidP="00EC30F6">
      <w:pPr>
        <w:widowControl w:val="0"/>
        <w:autoSpaceDE w:val="0"/>
        <w:autoSpaceDN w:val="0"/>
        <w:adjustRightInd w:val="0"/>
        <w:spacing w:after="0" w:line="156" w:lineRule="exact"/>
        <w:jc w:val="center"/>
        <w:rPr>
          <w:rFonts w:ascii="Times New Roman" w:hAnsi="Times New Roman"/>
          <w:sz w:val="24"/>
          <w:szCs w:val="24"/>
        </w:rPr>
      </w:pPr>
    </w:p>
    <w:p w:rsidR="00EC30F6" w:rsidRPr="00070CF2" w:rsidRDefault="00EC30F6" w:rsidP="00EC3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0CF2">
        <w:rPr>
          <w:rFonts w:ascii="Times New Roman" w:hAnsi="Times New Roman"/>
          <w:b/>
          <w:sz w:val="28"/>
          <w:szCs w:val="28"/>
        </w:rPr>
        <w:t>по технологии</w:t>
      </w:r>
    </w:p>
    <w:p w:rsidR="00EC30F6" w:rsidRPr="00070CF2" w:rsidRDefault="00EC30F6" w:rsidP="00EC30F6">
      <w:pPr>
        <w:widowControl w:val="0"/>
        <w:autoSpaceDE w:val="0"/>
        <w:autoSpaceDN w:val="0"/>
        <w:adjustRightInd w:val="0"/>
        <w:spacing w:after="0" w:line="16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EC30F6" w:rsidRPr="00070CF2" w:rsidRDefault="00EC30F6" w:rsidP="00EC3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2-</w:t>
      </w:r>
      <w:r w:rsidR="00B709FC">
        <w:rPr>
          <w:rFonts w:ascii="Times New Roman" w:hAnsi="Times New Roman"/>
          <w:b/>
          <w:sz w:val="28"/>
          <w:szCs w:val="28"/>
        </w:rPr>
        <w:t>а</w:t>
      </w:r>
      <w:r w:rsidRPr="00070CF2">
        <w:rPr>
          <w:rFonts w:ascii="Times New Roman" w:hAnsi="Times New Roman"/>
          <w:b/>
          <w:sz w:val="28"/>
          <w:szCs w:val="28"/>
        </w:rPr>
        <w:t xml:space="preserve"> класса </w:t>
      </w:r>
    </w:p>
    <w:p w:rsidR="00EC30F6" w:rsidRDefault="00EC30F6" w:rsidP="00EC3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0CF2">
        <w:rPr>
          <w:rFonts w:ascii="Times New Roman" w:hAnsi="Times New Roman"/>
          <w:b/>
          <w:sz w:val="28"/>
          <w:szCs w:val="28"/>
        </w:rPr>
        <w:t>34часа (1час/</w:t>
      </w:r>
      <w:proofErr w:type="spellStart"/>
      <w:r w:rsidRPr="00070CF2">
        <w:rPr>
          <w:rFonts w:ascii="Times New Roman" w:hAnsi="Times New Roman"/>
          <w:b/>
          <w:sz w:val="28"/>
          <w:szCs w:val="28"/>
        </w:rPr>
        <w:t>нед</w:t>
      </w:r>
      <w:proofErr w:type="spellEnd"/>
      <w:r w:rsidRPr="00070CF2">
        <w:rPr>
          <w:rFonts w:ascii="Times New Roman" w:hAnsi="Times New Roman"/>
          <w:b/>
          <w:sz w:val="28"/>
          <w:szCs w:val="28"/>
        </w:rPr>
        <w:t>)</w:t>
      </w:r>
    </w:p>
    <w:p w:rsidR="00B709FC" w:rsidRDefault="00B709FC" w:rsidP="00EC3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09FC" w:rsidRDefault="00B709FC" w:rsidP="00EC3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09FC" w:rsidRDefault="00B709FC" w:rsidP="00EC3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09FC" w:rsidRDefault="00B709FC" w:rsidP="00EC3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09FC" w:rsidRDefault="00B709FC" w:rsidP="00EC3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09FC" w:rsidRDefault="00B709FC" w:rsidP="00EC3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09FC" w:rsidRPr="00B709FC" w:rsidRDefault="00EC30F6" w:rsidP="00B709F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709FC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B709FC">
        <w:rPr>
          <w:rFonts w:ascii="Times New Roman" w:hAnsi="Times New Roman"/>
          <w:sz w:val="28"/>
          <w:szCs w:val="28"/>
        </w:rPr>
        <w:t>Составитель :</w:t>
      </w:r>
      <w:proofErr w:type="gramEnd"/>
      <w:r w:rsidRPr="00B709FC">
        <w:rPr>
          <w:rFonts w:ascii="Times New Roman" w:hAnsi="Times New Roman"/>
          <w:sz w:val="28"/>
          <w:szCs w:val="28"/>
        </w:rPr>
        <w:t xml:space="preserve">    </w:t>
      </w:r>
      <w:r w:rsidR="00B709FC" w:rsidRPr="00B709FC">
        <w:rPr>
          <w:rFonts w:ascii="Times New Roman" w:hAnsi="Times New Roman"/>
          <w:sz w:val="28"/>
          <w:szCs w:val="28"/>
        </w:rPr>
        <w:t>Лебедева Ольга Юрьевна, учитель начальных классов.</w:t>
      </w:r>
    </w:p>
    <w:p w:rsidR="00B709FC" w:rsidRDefault="00B709FC" w:rsidP="00B709FC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2017</w:t>
      </w:r>
      <w:r w:rsidR="00EC30F6" w:rsidRPr="00383874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B709FC" w:rsidRPr="00B709FC" w:rsidRDefault="00B709FC" w:rsidP="00B709FC">
      <w:pPr>
        <w:widowControl w:val="0"/>
        <w:overflowPunct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7"/>
          <w:szCs w:val="27"/>
        </w:rPr>
      </w:pPr>
    </w:p>
    <w:p w:rsidR="00460F43" w:rsidRPr="00460F43" w:rsidRDefault="00015D8A" w:rsidP="00460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</w:t>
      </w:r>
      <w:r w:rsidR="006E49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60F43" w:rsidRPr="00460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ПОЯСНИТЕЛЬНАЯ ЗАПИСКА        </w:t>
      </w:r>
    </w:p>
    <w:p w:rsidR="00F15CF6" w:rsidRPr="00105A4A" w:rsidRDefault="00F15CF6" w:rsidP="00F15CF6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  <w:r w:rsidRPr="00105A4A">
        <w:rPr>
          <w:rFonts w:ascii="Times New Roman" w:eastAsia="Times New Roman" w:hAnsi="Times New Roman"/>
          <w:b/>
          <w:bCs/>
        </w:rPr>
        <w:tab/>
      </w:r>
    </w:p>
    <w:p w:rsidR="00F15CF6" w:rsidRPr="00105A4A" w:rsidRDefault="00F15CF6" w:rsidP="00F15CF6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F15CF6" w:rsidRPr="00F15CF6" w:rsidRDefault="00F15CF6" w:rsidP="00F15CF6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15CF6" w:rsidRPr="00F15CF6" w:rsidRDefault="00F15CF6" w:rsidP="00F15CF6">
      <w:pPr>
        <w:shd w:val="clear" w:color="auto" w:fill="FFFFFF"/>
        <w:ind w:left="11" w:right="11" w:firstLine="720"/>
        <w:jc w:val="both"/>
        <w:rPr>
          <w:rFonts w:ascii="Times New Roman" w:hAnsi="Times New Roman"/>
          <w:sz w:val="24"/>
          <w:szCs w:val="24"/>
        </w:rPr>
      </w:pPr>
      <w:r w:rsidRPr="00F15CF6">
        <w:rPr>
          <w:rFonts w:ascii="Times New Roman" w:hAnsi="Times New Roman"/>
          <w:color w:val="000000"/>
          <w:sz w:val="24"/>
          <w:szCs w:val="24"/>
          <w:lang w:bidi="en-US"/>
        </w:rPr>
        <w:t xml:space="preserve">Программа разработана на основе </w:t>
      </w:r>
      <w:r w:rsidRPr="00F15CF6">
        <w:rPr>
          <w:rFonts w:ascii="Times New Roman" w:hAnsi="Times New Roman"/>
          <w:sz w:val="24"/>
          <w:szCs w:val="24"/>
        </w:rPr>
        <w:t>Примерной программой начального общего образования по технологии, рекомендованной Министерством образования и науки РФ /М.: Просвещение, 2008г.,</w:t>
      </w:r>
      <w:r w:rsidRPr="00F15CF6">
        <w:rPr>
          <w:rFonts w:ascii="Times New Roman" w:hAnsi="Times New Roman"/>
          <w:color w:val="000000"/>
          <w:sz w:val="24"/>
          <w:szCs w:val="24"/>
          <w:lang w:bidi="en-US"/>
        </w:rPr>
        <w:t xml:space="preserve"> авторской программы по технологии </w:t>
      </w:r>
      <w:proofErr w:type="spellStart"/>
      <w:r w:rsidRPr="00F15CF6">
        <w:rPr>
          <w:rFonts w:ascii="Times New Roman" w:hAnsi="Times New Roman"/>
          <w:sz w:val="24"/>
          <w:szCs w:val="24"/>
        </w:rPr>
        <w:t>Е.А.Лутцевой</w:t>
      </w:r>
      <w:proofErr w:type="spellEnd"/>
      <w:r w:rsidRPr="00F15CF6">
        <w:rPr>
          <w:rFonts w:ascii="Times New Roman" w:hAnsi="Times New Roman"/>
          <w:sz w:val="24"/>
          <w:szCs w:val="24"/>
        </w:rPr>
        <w:t xml:space="preserve"> и Т.П. </w:t>
      </w:r>
      <w:proofErr w:type="gramStart"/>
      <w:r w:rsidRPr="00F15CF6">
        <w:rPr>
          <w:rFonts w:ascii="Times New Roman" w:hAnsi="Times New Roman"/>
          <w:sz w:val="24"/>
          <w:szCs w:val="24"/>
        </w:rPr>
        <w:t>Зуевой  «</w:t>
      </w:r>
      <w:proofErr w:type="gramEnd"/>
      <w:r w:rsidRPr="00F15CF6">
        <w:rPr>
          <w:rFonts w:ascii="Times New Roman" w:hAnsi="Times New Roman"/>
          <w:sz w:val="24"/>
          <w:szCs w:val="24"/>
        </w:rPr>
        <w:t xml:space="preserve">Технология. 1-4 классы», / М.: Просвещение, 2013. и </w:t>
      </w:r>
      <w:r w:rsidRPr="00F15CF6">
        <w:rPr>
          <w:rFonts w:ascii="Times New Roman" w:hAnsi="Times New Roman"/>
          <w:sz w:val="24"/>
          <w:szCs w:val="24"/>
          <w:lang w:bidi="en-US"/>
        </w:rPr>
        <w:t xml:space="preserve">в соответствии с требованиями </w:t>
      </w:r>
      <w:r w:rsidRPr="00F15CF6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 / Министерство образования и науки Российской Федерации. — М., «Просвещение», 2010.</w:t>
      </w:r>
    </w:p>
    <w:p w:rsidR="00F15CF6" w:rsidRPr="00F15CF6" w:rsidRDefault="00F15CF6" w:rsidP="00F15CF6">
      <w:pPr>
        <w:shd w:val="clear" w:color="auto" w:fill="FFFFFF"/>
        <w:ind w:left="11" w:right="11" w:firstLine="720"/>
        <w:jc w:val="both"/>
        <w:rPr>
          <w:rFonts w:ascii="Times New Roman" w:hAnsi="Times New Roman"/>
          <w:sz w:val="24"/>
          <w:szCs w:val="24"/>
        </w:rPr>
      </w:pP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  <w:r w:rsidRPr="00F15CF6">
        <w:rPr>
          <w:rFonts w:ascii="Times New Roman" w:hAnsi="Times New Roman"/>
          <w:b/>
          <w:sz w:val="24"/>
          <w:szCs w:val="24"/>
        </w:rPr>
        <w:t xml:space="preserve">Цель </w:t>
      </w:r>
      <w:r w:rsidRPr="00F15CF6">
        <w:rPr>
          <w:rFonts w:ascii="Times New Roman" w:hAnsi="Times New Roman"/>
          <w:sz w:val="24"/>
          <w:szCs w:val="24"/>
        </w:rPr>
        <w:t>изучения курса технологии – развитие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  <w:r w:rsidRPr="00F15CF6">
        <w:rPr>
          <w:rFonts w:ascii="Times New Roman" w:hAnsi="Times New Roman"/>
          <w:sz w:val="24"/>
          <w:szCs w:val="24"/>
        </w:rPr>
        <w:t xml:space="preserve">Изучение технологии в начальной школе направлено на решение следующих </w:t>
      </w:r>
      <w:r w:rsidRPr="00F15CF6">
        <w:rPr>
          <w:rFonts w:ascii="Times New Roman" w:hAnsi="Times New Roman"/>
          <w:b/>
          <w:sz w:val="24"/>
          <w:szCs w:val="24"/>
        </w:rPr>
        <w:t>задач</w:t>
      </w:r>
      <w:r w:rsidRPr="00F15CF6">
        <w:rPr>
          <w:rFonts w:ascii="Times New Roman" w:hAnsi="Times New Roman"/>
          <w:sz w:val="24"/>
          <w:szCs w:val="24"/>
        </w:rPr>
        <w:t>:</w:t>
      </w: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  <w:r w:rsidRPr="00F15CF6">
        <w:rPr>
          <w:rFonts w:ascii="Times New Roman" w:hAnsi="Times New Roman"/>
          <w:sz w:val="24"/>
          <w:szCs w:val="24"/>
        </w:rPr>
        <w:t>- 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  <w:r w:rsidRPr="00F15CF6">
        <w:rPr>
          <w:rFonts w:ascii="Times New Roman" w:hAnsi="Times New Roman"/>
          <w:sz w:val="24"/>
          <w:szCs w:val="24"/>
        </w:rPr>
        <w:t>- формирование целостной картины мира, материальной и духовной культуры как продукта творческой предметно-преобразующей, художественно-конструкторской деятельности человека;</w:t>
      </w: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  <w:r w:rsidRPr="00F15CF6">
        <w:rPr>
          <w:rFonts w:ascii="Times New Roman" w:hAnsi="Times New Roman"/>
          <w:sz w:val="24"/>
          <w:szCs w:val="24"/>
        </w:rPr>
        <w:t>- 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  <w:r w:rsidRPr="00F15CF6">
        <w:rPr>
          <w:rFonts w:ascii="Times New Roman" w:hAnsi="Times New Roman"/>
          <w:sz w:val="24"/>
          <w:szCs w:val="24"/>
        </w:rPr>
        <w:t>Формирование первоначальных конструкторско-технологических знаний и умений;</w:t>
      </w: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  <w:r w:rsidRPr="00F15CF6">
        <w:rPr>
          <w:rFonts w:ascii="Times New Roman" w:hAnsi="Times New Roman"/>
          <w:sz w:val="24"/>
          <w:szCs w:val="24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  <w:r w:rsidRPr="00F15CF6">
        <w:rPr>
          <w:rFonts w:ascii="Times New Roman" w:hAnsi="Times New Roman"/>
          <w:sz w:val="24"/>
          <w:szCs w:val="24"/>
        </w:rPr>
        <w:lastRenderedPageBreak/>
        <w:t>- развитие регулятивной структуры деятельности, включающей целеполагание, планирование, прогнозирование, контроль, коррекцию и оценку;</w:t>
      </w: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  <w:r w:rsidRPr="00F15CF6">
        <w:rPr>
          <w:rFonts w:ascii="Times New Roman" w:hAnsi="Times New Roman"/>
          <w:sz w:val="24"/>
          <w:szCs w:val="24"/>
        </w:rPr>
        <w:t>- формирование внутреннего плана деятельности на основе поэтапной отработки предметно- преобразовательных действий;</w:t>
      </w: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  <w:r w:rsidRPr="00F15CF6">
        <w:rPr>
          <w:rFonts w:ascii="Times New Roman" w:hAnsi="Times New Roman"/>
          <w:sz w:val="24"/>
          <w:szCs w:val="24"/>
        </w:rPr>
        <w:t>- развитие коммуникативной компетентности младших школьников на основе организации совместной продуктивной деятельности;</w:t>
      </w: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  <w:r w:rsidRPr="00F15CF6">
        <w:rPr>
          <w:rFonts w:ascii="Times New Roman" w:hAnsi="Times New Roman"/>
          <w:sz w:val="24"/>
          <w:szCs w:val="24"/>
        </w:rPr>
        <w:t xml:space="preserve">- ознакомление с миром профессий (в </w:t>
      </w:r>
      <w:proofErr w:type="spellStart"/>
      <w:r w:rsidRPr="00F15CF6">
        <w:rPr>
          <w:rFonts w:ascii="Times New Roman" w:hAnsi="Times New Roman"/>
          <w:sz w:val="24"/>
          <w:szCs w:val="24"/>
        </w:rPr>
        <w:t>т.ч</w:t>
      </w:r>
      <w:proofErr w:type="spellEnd"/>
      <w:r w:rsidRPr="00F15CF6">
        <w:rPr>
          <w:rFonts w:ascii="Times New Roman" w:hAnsi="Times New Roman"/>
          <w:sz w:val="24"/>
          <w:szCs w:val="24"/>
        </w:rPr>
        <w:t>. профессии близких и родных), их социальным значением, историей возникновения и развития;</w:t>
      </w: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  <w:r w:rsidRPr="00F15CF6">
        <w:rPr>
          <w:rFonts w:ascii="Times New Roman" w:hAnsi="Times New Roman"/>
          <w:sz w:val="24"/>
          <w:szCs w:val="24"/>
        </w:rPr>
        <w:t>- овладение первоначальными умениями передачи, поиска, преобразования, хранения информации, использовании компьютера; поиск (проверка) необходимой информации в словарях, каталоге библиотеки.</w:t>
      </w: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</w:p>
    <w:p w:rsidR="00F15CF6" w:rsidRPr="00F15CF6" w:rsidRDefault="00F15CF6" w:rsidP="00F15CF6">
      <w:pPr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F15CF6">
        <w:rPr>
          <w:rFonts w:ascii="Times New Roman" w:hAnsi="Times New Roman"/>
          <w:b/>
          <w:sz w:val="24"/>
          <w:szCs w:val="24"/>
        </w:rPr>
        <w:t>Содержание</w:t>
      </w:r>
      <w:r w:rsidRPr="00F15CF6">
        <w:rPr>
          <w:rFonts w:ascii="Times New Roman" w:hAnsi="Times New Roman"/>
          <w:sz w:val="24"/>
          <w:szCs w:val="24"/>
        </w:rPr>
        <w:t xml:space="preserve"> учебного предмета «Технология» имеет практико-ориентированную направленность. Практическая деятельность рассматривается как средство развития личностных и социально значимых качеств учащихся, а также формирования системы социальных технологических и универсальных учебных действий.</w:t>
      </w: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  <w:r w:rsidRPr="00F15CF6">
        <w:rPr>
          <w:rFonts w:ascii="Times New Roman" w:hAnsi="Times New Roman"/>
          <w:sz w:val="24"/>
          <w:szCs w:val="24"/>
        </w:rPr>
        <w:t>Во 2 классе темы уроков отражают главным образом не названия изделий, а технологические операции, способы и приёмы, знания о материалах и конструкции. Изготовление изделий не есть цель урока. Изделия – лишь средство для решения конкретных учебных задач. Выбор изделия не сносит случайный характер, а отвечает цели и задачам каждого урока и подбирается в чётко продуманной последовательности в соответствии с изучаемыми темами. Любое изготавливаемое изделие доступно для выполнения и обязательно содержит не более 1-2 новых знаний и умений, которые могут быть открыты и освоены детьми в ходе анализа изделия и последующего его изготовления. Это обеспечивает получение качественного изделия за период времени не более 20 минут от урока и исключает домашнее задание.</w:t>
      </w: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  <w:r w:rsidRPr="00F15CF6">
        <w:rPr>
          <w:rFonts w:ascii="Times New Roman" w:hAnsi="Times New Roman"/>
          <w:sz w:val="24"/>
          <w:szCs w:val="24"/>
        </w:rPr>
        <w:t>Методическая основа курса – организация максимально продуктивной творческой деятельности учащихся. Репродуктивно осваиваются только технологические приёмы и способы. Главное в курсе – научить добывать знания и применять их в своей повседневной жизни, а также пользоваться различными источниками информации.</w:t>
      </w: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  <w:r w:rsidRPr="00F15CF6">
        <w:rPr>
          <w:rFonts w:ascii="Times New Roman" w:hAnsi="Times New Roman"/>
          <w:sz w:val="24"/>
          <w:szCs w:val="24"/>
        </w:rPr>
        <w:t>Оценка деятельности учащихся осуществляется в конце каждого урока. Оцениваются:</w:t>
      </w:r>
    </w:p>
    <w:p w:rsidR="00F15CF6" w:rsidRPr="00F15CF6" w:rsidRDefault="00F15CF6" w:rsidP="00F15CF6">
      <w:pPr>
        <w:pStyle w:val="a4"/>
        <w:numPr>
          <w:ilvl w:val="0"/>
          <w:numId w:val="18"/>
        </w:numPr>
        <w:jc w:val="both"/>
      </w:pPr>
      <w:r w:rsidRPr="00F15CF6">
        <w:t>Качество выполнения изученных на уроке технологических способов и приёмов и работы в целом;</w:t>
      </w:r>
    </w:p>
    <w:p w:rsidR="00F15CF6" w:rsidRPr="00F15CF6" w:rsidRDefault="00F15CF6" w:rsidP="00F15CF6">
      <w:pPr>
        <w:pStyle w:val="a4"/>
        <w:numPr>
          <w:ilvl w:val="0"/>
          <w:numId w:val="18"/>
        </w:numPr>
        <w:jc w:val="both"/>
      </w:pPr>
      <w:r w:rsidRPr="00F15CF6">
        <w:t>Степень самостоятельности (вместе с учителем, с помощью учителя, под контролем учителя);</w:t>
      </w:r>
    </w:p>
    <w:p w:rsidR="00F15CF6" w:rsidRPr="00F15CF6" w:rsidRDefault="00F15CF6" w:rsidP="00F15CF6">
      <w:pPr>
        <w:pStyle w:val="a4"/>
        <w:numPr>
          <w:ilvl w:val="0"/>
          <w:numId w:val="18"/>
        </w:numPr>
        <w:jc w:val="both"/>
      </w:pPr>
      <w:r w:rsidRPr="00F15CF6">
        <w:lastRenderedPageBreak/>
        <w:t>Уровень творческой деятельности (репродуктивный, продуктивный или частично продуктивный), найденные продуктивные конструкторские и технологические решения.</w:t>
      </w:r>
    </w:p>
    <w:p w:rsidR="00F15CF6" w:rsidRPr="00F15CF6" w:rsidRDefault="00F15CF6" w:rsidP="00F15CF6">
      <w:pPr>
        <w:pStyle w:val="a4"/>
        <w:ind w:left="761"/>
        <w:jc w:val="both"/>
      </w:pPr>
      <w:r w:rsidRPr="00F15CF6">
        <w:t xml:space="preserve">Предпочтение следует отдавать </w:t>
      </w:r>
      <w:r w:rsidRPr="00F15CF6">
        <w:rPr>
          <w:b/>
        </w:rPr>
        <w:t>качественной</w:t>
      </w:r>
      <w:r w:rsidRPr="00F15CF6">
        <w:t xml:space="preserve"> оценке деятельности </w:t>
      </w:r>
      <w:r w:rsidRPr="00F15CF6">
        <w:rPr>
          <w:b/>
        </w:rPr>
        <w:t>каждого</w:t>
      </w:r>
      <w:r w:rsidRPr="00F15CF6">
        <w:t xml:space="preserve"> ребёнка на уроке: его личным творческим находкам в процессе обсуждений и самореализации.</w:t>
      </w:r>
    </w:p>
    <w:p w:rsidR="00F15CF6" w:rsidRPr="00F15CF6" w:rsidRDefault="00F15CF6" w:rsidP="00F15CF6">
      <w:pPr>
        <w:pStyle w:val="a4"/>
        <w:ind w:left="761"/>
        <w:jc w:val="both"/>
      </w:pPr>
    </w:p>
    <w:p w:rsidR="00F15CF6" w:rsidRPr="00F15CF6" w:rsidRDefault="00F15CF6" w:rsidP="00F15CF6">
      <w:pPr>
        <w:ind w:left="72" w:firstLine="540"/>
        <w:jc w:val="center"/>
        <w:rPr>
          <w:rFonts w:ascii="Times New Roman" w:hAnsi="Times New Roman"/>
          <w:iCs/>
          <w:sz w:val="24"/>
          <w:szCs w:val="24"/>
        </w:rPr>
      </w:pPr>
    </w:p>
    <w:p w:rsidR="00F15CF6" w:rsidRPr="00F15CF6" w:rsidRDefault="00F15CF6" w:rsidP="00F15CF6">
      <w:pPr>
        <w:ind w:left="72" w:firstLine="540"/>
        <w:jc w:val="center"/>
        <w:rPr>
          <w:rFonts w:ascii="Times New Roman" w:hAnsi="Times New Roman"/>
          <w:b/>
          <w:iCs/>
          <w:sz w:val="24"/>
          <w:szCs w:val="24"/>
        </w:rPr>
      </w:pPr>
      <w:r w:rsidRPr="00F15CF6">
        <w:rPr>
          <w:rFonts w:ascii="Times New Roman" w:hAnsi="Times New Roman"/>
          <w:iCs/>
          <w:sz w:val="24"/>
          <w:szCs w:val="24"/>
        </w:rPr>
        <w:t xml:space="preserve">Рабочая программа рассчитана на </w:t>
      </w:r>
      <w:r w:rsidRPr="00F15CF6">
        <w:rPr>
          <w:rFonts w:ascii="Times New Roman" w:hAnsi="Times New Roman"/>
          <w:b/>
          <w:iCs/>
          <w:sz w:val="24"/>
          <w:szCs w:val="24"/>
        </w:rPr>
        <w:t>34 часа в год, 1 час в неделю.</w:t>
      </w:r>
    </w:p>
    <w:p w:rsidR="00F15CF6" w:rsidRPr="00F15CF6" w:rsidRDefault="00F15CF6" w:rsidP="00F15CF6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F15CF6" w:rsidRPr="00F15CF6" w:rsidRDefault="00F15CF6" w:rsidP="00F15CF6">
      <w:pPr>
        <w:pStyle w:val="a4"/>
        <w:ind w:left="761"/>
        <w:jc w:val="center"/>
        <w:rPr>
          <w:b/>
        </w:rPr>
      </w:pPr>
      <w:r w:rsidRPr="00F15CF6">
        <w:rPr>
          <w:b/>
        </w:rPr>
        <w:t>2. Планируемые результаты обучения по курсу «Технология», 2 класс</w:t>
      </w:r>
    </w:p>
    <w:p w:rsidR="00F15CF6" w:rsidRPr="00F15CF6" w:rsidRDefault="00F15CF6" w:rsidP="00F15CF6">
      <w:pPr>
        <w:pStyle w:val="a4"/>
        <w:ind w:left="761"/>
        <w:jc w:val="both"/>
        <w:rPr>
          <w:b/>
        </w:rPr>
      </w:pPr>
    </w:p>
    <w:p w:rsidR="00F15CF6" w:rsidRPr="00F15CF6" w:rsidRDefault="00F15CF6" w:rsidP="00F15CF6">
      <w:pPr>
        <w:pStyle w:val="a4"/>
        <w:ind w:left="761"/>
        <w:jc w:val="both"/>
        <w:rPr>
          <w:b/>
        </w:rPr>
      </w:pPr>
      <w:r w:rsidRPr="00F15CF6">
        <w:rPr>
          <w:b/>
        </w:rPr>
        <w:t xml:space="preserve">Личностные </w:t>
      </w:r>
    </w:p>
    <w:p w:rsidR="00F15CF6" w:rsidRPr="00F15CF6" w:rsidRDefault="00F15CF6" w:rsidP="00F15CF6">
      <w:pPr>
        <w:pStyle w:val="a4"/>
        <w:ind w:left="761"/>
        <w:jc w:val="both"/>
      </w:pPr>
      <w:r w:rsidRPr="00F15CF6">
        <w:t>Учащиеся научатся с помощью учителя:</w:t>
      </w:r>
    </w:p>
    <w:p w:rsidR="00F15CF6" w:rsidRPr="00F15CF6" w:rsidRDefault="00F15CF6" w:rsidP="00F15CF6">
      <w:pPr>
        <w:pStyle w:val="a4"/>
        <w:numPr>
          <w:ilvl w:val="0"/>
          <w:numId w:val="19"/>
        </w:numPr>
        <w:jc w:val="both"/>
      </w:pPr>
      <w:r w:rsidRPr="00F15CF6">
        <w:t>Объяснять свои чувства и ощущения от наблюдения объектов, иллюстраций, результатов трудовой деятельности мастера;</w:t>
      </w:r>
    </w:p>
    <w:p w:rsidR="00F15CF6" w:rsidRPr="00F15CF6" w:rsidRDefault="00F15CF6" w:rsidP="00F15CF6">
      <w:pPr>
        <w:pStyle w:val="a4"/>
        <w:numPr>
          <w:ilvl w:val="0"/>
          <w:numId w:val="19"/>
        </w:numPr>
        <w:jc w:val="both"/>
      </w:pPr>
      <w:r w:rsidRPr="00F15CF6">
        <w:t>Уважительно относиться к чужому мнению, к результатам труда мастеров;</w:t>
      </w:r>
    </w:p>
    <w:p w:rsidR="00F15CF6" w:rsidRPr="00F15CF6" w:rsidRDefault="00F15CF6" w:rsidP="00F15CF6">
      <w:pPr>
        <w:pStyle w:val="a4"/>
        <w:numPr>
          <w:ilvl w:val="0"/>
          <w:numId w:val="19"/>
        </w:numPr>
        <w:jc w:val="both"/>
      </w:pPr>
      <w:r w:rsidRPr="00F15CF6">
        <w:t>Понимать исторические традиции ремёсел, положительно относиться к людям ремесленных профессий.</w:t>
      </w:r>
    </w:p>
    <w:p w:rsidR="00F15CF6" w:rsidRPr="00F15CF6" w:rsidRDefault="00F15CF6" w:rsidP="00F15CF6">
      <w:pPr>
        <w:pStyle w:val="a4"/>
        <w:ind w:left="1481"/>
        <w:jc w:val="both"/>
      </w:pPr>
    </w:p>
    <w:p w:rsidR="00F15CF6" w:rsidRPr="00F15CF6" w:rsidRDefault="00F15CF6" w:rsidP="00F15CF6">
      <w:pPr>
        <w:jc w:val="both"/>
        <w:rPr>
          <w:rFonts w:ascii="Times New Roman" w:hAnsi="Times New Roman"/>
          <w:b/>
          <w:sz w:val="24"/>
          <w:szCs w:val="24"/>
        </w:rPr>
      </w:pPr>
      <w:r w:rsidRPr="00F15CF6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Pr="00F15CF6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</w:p>
    <w:p w:rsidR="00F15CF6" w:rsidRPr="00F15CF6" w:rsidRDefault="00F15CF6" w:rsidP="00F15CF6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15CF6">
        <w:rPr>
          <w:rFonts w:ascii="Times New Roman" w:hAnsi="Times New Roman"/>
          <w:b/>
          <w:sz w:val="24"/>
          <w:szCs w:val="24"/>
        </w:rPr>
        <w:t xml:space="preserve">              </w:t>
      </w:r>
      <w:r w:rsidRPr="00F15CF6">
        <w:rPr>
          <w:rFonts w:ascii="Times New Roman" w:hAnsi="Times New Roman"/>
          <w:i/>
          <w:sz w:val="24"/>
          <w:szCs w:val="24"/>
          <w:u w:val="single"/>
        </w:rPr>
        <w:t>Регулятивные УУД</w:t>
      </w: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  <w:r w:rsidRPr="00F15CF6">
        <w:rPr>
          <w:rFonts w:ascii="Times New Roman" w:hAnsi="Times New Roman"/>
          <w:sz w:val="24"/>
          <w:szCs w:val="24"/>
        </w:rPr>
        <w:t xml:space="preserve">              Учащиеся научатся с помощью учителя:</w:t>
      </w:r>
    </w:p>
    <w:p w:rsidR="00F15CF6" w:rsidRPr="00F15CF6" w:rsidRDefault="00F15CF6" w:rsidP="00F15CF6">
      <w:pPr>
        <w:pStyle w:val="a4"/>
        <w:numPr>
          <w:ilvl w:val="0"/>
          <w:numId w:val="20"/>
        </w:numPr>
        <w:jc w:val="both"/>
      </w:pPr>
      <w:r w:rsidRPr="00F15CF6">
        <w:t>Формулировать цель деятельности на уроке;</w:t>
      </w:r>
    </w:p>
    <w:p w:rsidR="00F15CF6" w:rsidRPr="00F15CF6" w:rsidRDefault="00F15CF6" w:rsidP="00F15CF6">
      <w:pPr>
        <w:pStyle w:val="a4"/>
        <w:numPr>
          <w:ilvl w:val="0"/>
          <w:numId w:val="20"/>
        </w:numPr>
        <w:jc w:val="both"/>
      </w:pPr>
      <w:r w:rsidRPr="00F15CF6">
        <w:t>Выявлять и формулировать учебную проблему (в ходе анализа предъявляемых заданий, образцов изделий);</w:t>
      </w:r>
    </w:p>
    <w:p w:rsidR="00F15CF6" w:rsidRPr="00F15CF6" w:rsidRDefault="00F15CF6" w:rsidP="00F15CF6">
      <w:pPr>
        <w:pStyle w:val="a4"/>
        <w:numPr>
          <w:ilvl w:val="0"/>
          <w:numId w:val="20"/>
        </w:numPr>
        <w:jc w:val="both"/>
      </w:pPr>
      <w:r w:rsidRPr="00F15CF6">
        <w:t>Планировать практическую деятельность на уроке;</w:t>
      </w:r>
    </w:p>
    <w:p w:rsidR="00F15CF6" w:rsidRPr="00F15CF6" w:rsidRDefault="00F15CF6" w:rsidP="00F15CF6">
      <w:pPr>
        <w:pStyle w:val="a4"/>
        <w:numPr>
          <w:ilvl w:val="0"/>
          <w:numId w:val="20"/>
        </w:numPr>
        <w:jc w:val="both"/>
      </w:pPr>
      <w:r w:rsidRPr="00F15CF6">
        <w:t>Выполнять пробные поисковые действия (упражнения) для выявления оптимального решения проблемы (задачи);</w:t>
      </w:r>
    </w:p>
    <w:p w:rsidR="00F15CF6" w:rsidRPr="00F15CF6" w:rsidRDefault="00F15CF6" w:rsidP="00F15CF6">
      <w:pPr>
        <w:pStyle w:val="a4"/>
        <w:numPr>
          <w:ilvl w:val="0"/>
          <w:numId w:val="20"/>
        </w:numPr>
        <w:jc w:val="both"/>
      </w:pPr>
      <w:r w:rsidRPr="00F15CF6">
        <w:t xml:space="preserve">Предлагать конструкторско-технологические приёмы и способы выполнения отдельных этапов изготовления изделий (на основе пробных поисковых упражнений и продуктивных заданий в учебнике) из числа </w:t>
      </w:r>
      <w:proofErr w:type="spellStart"/>
      <w:proofErr w:type="gramStart"/>
      <w:r w:rsidRPr="00F15CF6">
        <w:t>освоенных;работая</w:t>
      </w:r>
      <w:proofErr w:type="spellEnd"/>
      <w:proofErr w:type="gramEnd"/>
      <w:r w:rsidRPr="00F15CF6">
        <w:t xml:space="preserve"> по плану, составленному с учителем, использовать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чертёжных инструментов);</w:t>
      </w:r>
    </w:p>
    <w:p w:rsidR="00F15CF6" w:rsidRPr="00F15CF6" w:rsidRDefault="00F15CF6" w:rsidP="00F15CF6">
      <w:pPr>
        <w:pStyle w:val="a4"/>
        <w:numPr>
          <w:ilvl w:val="0"/>
          <w:numId w:val="20"/>
        </w:numPr>
        <w:jc w:val="both"/>
      </w:pPr>
      <w:r w:rsidRPr="00F15CF6">
        <w:t>Определять успешность выполнения своего задания (в диалоге с учителем).</w:t>
      </w:r>
    </w:p>
    <w:p w:rsidR="00F15CF6" w:rsidRPr="00F15CF6" w:rsidRDefault="00F15CF6" w:rsidP="00F15CF6">
      <w:pPr>
        <w:ind w:left="1229"/>
        <w:jc w:val="both"/>
        <w:rPr>
          <w:rFonts w:ascii="Times New Roman" w:hAnsi="Times New Roman"/>
          <w:sz w:val="24"/>
          <w:szCs w:val="24"/>
        </w:rPr>
      </w:pPr>
    </w:p>
    <w:p w:rsidR="00F15CF6" w:rsidRPr="00F15CF6" w:rsidRDefault="00F15CF6" w:rsidP="00F15CF6">
      <w:pPr>
        <w:ind w:left="122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15CF6">
        <w:rPr>
          <w:rFonts w:ascii="Times New Roman" w:hAnsi="Times New Roman"/>
          <w:i/>
          <w:sz w:val="24"/>
          <w:szCs w:val="24"/>
          <w:u w:val="single"/>
        </w:rPr>
        <w:lastRenderedPageBreak/>
        <w:t>Познавательные УУД</w:t>
      </w:r>
    </w:p>
    <w:p w:rsidR="00F15CF6" w:rsidRPr="00F15CF6" w:rsidRDefault="00F15CF6" w:rsidP="00F15CF6">
      <w:pPr>
        <w:ind w:left="1229"/>
        <w:jc w:val="both"/>
        <w:rPr>
          <w:rFonts w:ascii="Times New Roman" w:hAnsi="Times New Roman"/>
          <w:sz w:val="24"/>
          <w:szCs w:val="24"/>
        </w:rPr>
      </w:pPr>
      <w:r w:rsidRPr="00F15CF6">
        <w:rPr>
          <w:rFonts w:ascii="Times New Roman" w:hAnsi="Times New Roman"/>
          <w:sz w:val="24"/>
          <w:szCs w:val="24"/>
        </w:rPr>
        <w:t>Учащийся научится с помощью учителя:</w:t>
      </w:r>
    </w:p>
    <w:p w:rsidR="00F15CF6" w:rsidRPr="00F15CF6" w:rsidRDefault="00F15CF6" w:rsidP="00F15CF6">
      <w:pPr>
        <w:pStyle w:val="a4"/>
        <w:numPr>
          <w:ilvl w:val="0"/>
          <w:numId w:val="21"/>
        </w:numPr>
        <w:jc w:val="both"/>
      </w:pPr>
      <w:r w:rsidRPr="00F15CF6">
        <w:t>Наблюдать конструкции и образцы объектов природы и окружающего мира, традиции и творчество мастеров родного края;</w:t>
      </w:r>
    </w:p>
    <w:p w:rsidR="00F15CF6" w:rsidRPr="00F15CF6" w:rsidRDefault="00F15CF6" w:rsidP="00F15CF6">
      <w:pPr>
        <w:pStyle w:val="a4"/>
        <w:numPr>
          <w:ilvl w:val="0"/>
          <w:numId w:val="21"/>
        </w:numPr>
        <w:jc w:val="both"/>
      </w:pPr>
      <w:r w:rsidRPr="00F15CF6"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F15CF6" w:rsidRPr="00F15CF6" w:rsidRDefault="00F15CF6" w:rsidP="00F15CF6">
      <w:pPr>
        <w:pStyle w:val="a4"/>
        <w:numPr>
          <w:ilvl w:val="0"/>
          <w:numId w:val="21"/>
        </w:numPr>
        <w:jc w:val="both"/>
      </w:pPr>
      <w:r w:rsidRPr="00F15CF6">
        <w:t>Понимать, что нужно использовать пробно-поисковые практические упражнения для открытия нового знания и умения;</w:t>
      </w:r>
    </w:p>
    <w:p w:rsidR="00F15CF6" w:rsidRPr="00F15CF6" w:rsidRDefault="00F15CF6" w:rsidP="00F15CF6">
      <w:pPr>
        <w:pStyle w:val="a4"/>
        <w:numPr>
          <w:ilvl w:val="0"/>
          <w:numId w:val="21"/>
        </w:numPr>
        <w:jc w:val="both"/>
      </w:pPr>
      <w:r w:rsidRPr="00F15CF6">
        <w:t>Находить необходимую информацию как в учебнике, так и в предложенных учителем словарях и энциклопедиях;</w:t>
      </w:r>
    </w:p>
    <w:p w:rsidR="00F15CF6" w:rsidRPr="00F15CF6" w:rsidRDefault="00F15CF6" w:rsidP="00F15CF6">
      <w:pPr>
        <w:pStyle w:val="a4"/>
        <w:numPr>
          <w:ilvl w:val="0"/>
          <w:numId w:val="21"/>
        </w:numPr>
        <w:jc w:val="both"/>
      </w:pPr>
      <w:r w:rsidRPr="00F15CF6">
        <w:t>Называть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F15CF6" w:rsidRPr="00F15CF6" w:rsidRDefault="00F15CF6" w:rsidP="00F15CF6">
      <w:pPr>
        <w:pStyle w:val="a4"/>
        <w:numPr>
          <w:ilvl w:val="0"/>
          <w:numId w:val="21"/>
        </w:numPr>
        <w:jc w:val="both"/>
      </w:pPr>
      <w:r w:rsidRPr="00F15CF6">
        <w:t>Самостоятельно делать простейшие обобщения и выводы.</w:t>
      </w: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</w:p>
    <w:p w:rsidR="00F15CF6" w:rsidRPr="00F15CF6" w:rsidRDefault="00F15CF6" w:rsidP="00F15CF6">
      <w:pPr>
        <w:jc w:val="both"/>
        <w:rPr>
          <w:rFonts w:ascii="Times New Roman" w:hAnsi="Times New Roman"/>
          <w:b/>
          <w:sz w:val="24"/>
          <w:szCs w:val="24"/>
        </w:rPr>
      </w:pPr>
      <w:r w:rsidRPr="00F15CF6">
        <w:rPr>
          <w:rFonts w:ascii="Times New Roman" w:hAnsi="Times New Roman"/>
          <w:sz w:val="24"/>
          <w:szCs w:val="24"/>
        </w:rPr>
        <w:t xml:space="preserve">                       </w:t>
      </w:r>
      <w:r w:rsidRPr="00F15CF6">
        <w:rPr>
          <w:rFonts w:ascii="Times New Roman" w:hAnsi="Times New Roman"/>
          <w:b/>
          <w:sz w:val="24"/>
          <w:szCs w:val="24"/>
        </w:rPr>
        <w:t xml:space="preserve">Предметные </w:t>
      </w:r>
    </w:p>
    <w:p w:rsidR="00F15CF6" w:rsidRPr="00F15CF6" w:rsidRDefault="00F15CF6" w:rsidP="00F15CF6">
      <w:pPr>
        <w:pStyle w:val="a4"/>
        <w:numPr>
          <w:ilvl w:val="0"/>
          <w:numId w:val="22"/>
        </w:numPr>
        <w:jc w:val="both"/>
      </w:pPr>
      <w:r w:rsidRPr="00F15CF6">
        <w:rPr>
          <w:b/>
        </w:rPr>
        <w:t xml:space="preserve">Общекультурные и </w:t>
      </w:r>
      <w:proofErr w:type="spellStart"/>
      <w:r w:rsidRPr="00F15CF6">
        <w:rPr>
          <w:b/>
        </w:rPr>
        <w:t>общетрудовые</w:t>
      </w:r>
      <w:proofErr w:type="spellEnd"/>
      <w:r w:rsidRPr="00F15CF6">
        <w:rPr>
          <w:b/>
        </w:rPr>
        <w:t xml:space="preserve"> компетенции. Основы культуры труда. Самообслуживание</w:t>
      </w:r>
      <w:r w:rsidRPr="00F15CF6">
        <w:t>.</w:t>
      </w:r>
    </w:p>
    <w:p w:rsidR="00F15CF6" w:rsidRPr="00F15CF6" w:rsidRDefault="00F15CF6" w:rsidP="00F15CF6">
      <w:pPr>
        <w:pStyle w:val="a4"/>
        <w:ind w:left="1560"/>
        <w:jc w:val="both"/>
      </w:pPr>
      <w:r w:rsidRPr="00F15CF6">
        <w:t xml:space="preserve">          Учащийся будет знать о (на уровне представлений):</w:t>
      </w:r>
    </w:p>
    <w:p w:rsidR="00F15CF6" w:rsidRPr="00F15CF6" w:rsidRDefault="00F15CF6" w:rsidP="00F15CF6">
      <w:pPr>
        <w:pStyle w:val="a4"/>
        <w:numPr>
          <w:ilvl w:val="0"/>
          <w:numId w:val="23"/>
        </w:numPr>
        <w:jc w:val="both"/>
      </w:pPr>
      <w:r w:rsidRPr="00F15CF6">
        <w:t>Элементарных общих правилах создания рукотворного мира (прочность, удобство, эстетическая выразительность – симметрия, асимметрия);</w:t>
      </w:r>
    </w:p>
    <w:p w:rsidR="00F15CF6" w:rsidRPr="00F15CF6" w:rsidRDefault="00F15CF6" w:rsidP="00F15CF6">
      <w:pPr>
        <w:pStyle w:val="a4"/>
        <w:numPr>
          <w:ilvl w:val="0"/>
          <w:numId w:val="23"/>
        </w:numPr>
        <w:jc w:val="both"/>
      </w:pPr>
      <w:r w:rsidRPr="00F15CF6">
        <w:t>Гармонии предметов и окружающей среды;</w:t>
      </w:r>
    </w:p>
    <w:p w:rsidR="00F15CF6" w:rsidRPr="00F15CF6" w:rsidRDefault="00F15CF6" w:rsidP="00F15CF6">
      <w:pPr>
        <w:pStyle w:val="a4"/>
        <w:numPr>
          <w:ilvl w:val="0"/>
          <w:numId w:val="23"/>
        </w:numPr>
        <w:jc w:val="both"/>
      </w:pPr>
      <w:r w:rsidRPr="00F15CF6">
        <w:t>Профессиях мастеров родного края;</w:t>
      </w:r>
    </w:p>
    <w:p w:rsidR="00F15CF6" w:rsidRPr="00F15CF6" w:rsidRDefault="00F15CF6" w:rsidP="00F15CF6">
      <w:pPr>
        <w:pStyle w:val="a4"/>
        <w:numPr>
          <w:ilvl w:val="0"/>
          <w:numId w:val="23"/>
        </w:numPr>
        <w:jc w:val="both"/>
      </w:pPr>
      <w:r w:rsidRPr="00F15CF6">
        <w:t>Характерных особенностях изученных видов декоративно-прикладного искусства.</w:t>
      </w:r>
    </w:p>
    <w:p w:rsidR="00F15CF6" w:rsidRPr="00F15CF6" w:rsidRDefault="00F15CF6" w:rsidP="00F15CF6">
      <w:pPr>
        <w:pStyle w:val="a4"/>
        <w:ind w:left="1698"/>
        <w:jc w:val="both"/>
      </w:pPr>
      <w:r w:rsidRPr="00F15CF6">
        <w:t xml:space="preserve">          Учащийся будет уметь:</w:t>
      </w:r>
    </w:p>
    <w:p w:rsidR="00F15CF6" w:rsidRPr="00F15CF6" w:rsidRDefault="00F15CF6" w:rsidP="00F15CF6">
      <w:pPr>
        <w:pStyle w:val="a4"/>
        <w:numPr>
          <w:ilvl w:val="0"/>
          <w:numId w:val="24"/>
        </w:numPr>
        <w:jc w:val="both"/>
      </w:pPr>
      <w:r w:rsidRPr="00F15CF6">
        <w:t>Самостоятельно отбирать материалы и инструменты для работы;</w:t>
      </w:r>
    </w:p>
    <w:p w:rsidR="00F15CF6" w:rsidRPr="00F15CF6" w:rsidRDefault="00F15CF6" w:rsidP="00F15CF6">
      <w:pPr>
        <w:pStyle w:val="a4"/>
        <w:numPr>
          <w:ilvl w:val="0"/>
          <w:numId w:val="24"/>
        </w:numPr>
        <w:jc w:val="both"/>
      </w:pPr>
      <w:r w:rsidRPr="00F15CF6"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F15CF6" w:rsidRPr="00F15CF6" w:rsidRDefault="00F15CF6" w:rsidP="00F15CF6">
      <w:pPr>
        <w:pStyle w:val="a4"/>
        <w:numPr>
          <w:ilvl w:val="0"/>
          <w:numId w:val="24"/>
        </w:numPr>
        <w:jc w:val="both"/>
      </w:pPr>
      <w:r w:rsidRPr="00F15CF6"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15CF6" w:rsidRPr="00F15CF6" w:rsidRDefault="00F15CF6" w:rsidP="00F15CF6">
      <w:pPr>
        <w:pStyle w:val="a4"/>
        <w:numPr>
          <w:ilvl w:val="0"/>
          <w:numId w:val="24"/>
        </w:numPr>
        <w:jc w:val="both"/>
      </w:pPr>
      <w:r w:rsidRPr="00F15CF6">
        <w:t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– своё или другое, высказанное в ходе обсуждения;</w:t>
      </w:r>
    </w:p>
    <w:p w:rsidR="00F15CF6" w:rsidRPr="00F15CF6" w:rsidRDefault="00F15CF6" w:rsidP="00F15CF6">
      <w:pPr>
        <w:pStyle w:val="a4"/>
        <w:numPr>
          <w:ilvl w:val="0"/>
          <w:numId w:val="24"/>
        </w:numPr>
        <w:jc w:val="both"/>
      </w:pPr>
      <w:r w:rsidRPr="00F15CF6"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</w:r>
    </w:p>
    <w:p w:rsidR="00F15CF6" w:rsidRPr="00F15CF6" w:rsidRDefault="00F15CF6" w:rsidP="00F15CF6">
      <w:pPr>
        <w:jc w:val="both"/>
        <w:rPr>
          <w:rFonts w:ascii="Times New Roman" w:hAnsi="Times New Roman"/>
          <w:sz w:val="24"/>
          <w:szCs w:val="24"/>
        </w:rPr>
      </w:pPr>
    </w:p>
    <w:p w:rsidR="00F15CF6" w:rsidRPr="00F15CF6" w:rsidRDefault="00F15CF6" w:rsidP="00F15CF6">
      <w:pPr>
        <w:pStyle w:val="a4"/>
        <w:numPr>
          <w:ilvl w:val="0"/>
          <w:numId w:val="22"/>
        </w:numPr>
        <w:jc w:val="both"/>
        <w:rPr>
          <w:b/>
        </w:rPr>
      </w:pPr>
      <w:r w:rsidRPr="00F15CF6">
        <w:rPr>
          <w:b/>
        </w:rPr>
        <w:lastRenderedPageBreak/>
        <w:t>Технология ручной обработки материалов. Основы художественно-практической деятельности.</w:t>
      </w:r>
    </w:p>
    <w:p w:rsidR="00F15CF6" w:rsidRPr="00F15CF6" w:rsidRDefault="00F15CF6" w:rsidP="00F15CF6">
      <w:pPr>
        <w:pStyle w:val="a4"/>
        <w:ind w:left="1560"/>
        <w:jc w:val="both"/>
      </w:pPr>
      <w:r w:rsidRPr="00F15CF6">
        <w:t xml:space="preserve">          Учащийся будет знать:</w:t>
      </w:r>
    </w:p>
    <w:p w:rsidR="00F15CF6" w:rsidRPr="00F15CF6" w:rsidRDefault="00F15CF6" w:rsidP="00F15CF6">
      <w:pPr>
        <w:pStyle w:val="a4"/>
        <w:numPr>
          <w:ilvl w:val="0"/>
          <w:numId w:val="25"/>
        </w:numPr>
        <w:jc w:val="both"/>
      </w:pPr>
      <w:r w:rsidRPr="00F15CF6">
        <w:t>Обобщённые названия технологических операций: разметка, получение деталей из заготовок, сборка изделия, отделка;</w:t>
      </w:r>
    </w:p>
    <w:p w:rsidR="00F15CF6" w:rsidRPr="00F15CF6" w:rsidRDefault="00F15CF6" w:rsidP="00F15CF6">
      <w:pPr>
        <w:pStyle w:val="a4"/>
        <w:numPr>
          <w:ilvl w:val="0"/>
          <w:numId w:val="25"/>
        </w:numPr>
        <w:jc w:val="both"/>
      </w:pPr>
      <w:r w:rsidRPr="00F15CF6">
        <w:t>Названия и свойства материалов, которые учащиеся используют в своей работе;</w:t>
      </w:r>
    </w:p>
    <w:p w:rsidR="00F15CF6" w:rsidRPr="00F15CF6" w:rsidRDefault="00F15CF6" w:rsidP="00F15CF6">
      <w:pPr>
        <w:pStyle w:val="a4"/>
        <w:numPr>
          <w:ilvl w:val="0"/>
          <w:numId w:val="25"/>
        </w:numPr>
        <w:jc w:val="both"/>
      </w:pPr>
      <w:r w:rsidRPr="00F15CF6">
        <w:t>Происхождение натуральных тканей и их виды;</w:t>
      </w:r>
    </w:p>
    <w:p w:rsidR="00F15CF6" w:rsidRPr="00F15CF6" w:rsidRDefault="00F15CF6" w:rsidP="00F15CF6">
      <w:pPr>
        <w:pStyle w:val="a4"/>
        <w:numPr>
          <w:ilvl w:val="0"/>
          <w:numId w:val="25"/>
        </w:numPr>
        <w:jc w:val="both"/>
      </w:pPr>
      <w:r w:rsidRPr="00F15CF6">
        <w:t>Способы соединения деталей из разных материалов, изученные соединительные материалы;</w:t>
      </w:r>
    </w:p>
    <w:p w:rsidR="00F15CF6" w:rsidRPr="00F15CF6" w:rsidRDefault="00F15CF6" w:rsidP="00F15CF6">
      <w:pPr>
        <w:pStyle w:val="a4"/>
        <w:numPr>
          <w:ilvl w:val="0"/>
          <w:numId w:val="25"/>
        </w:numPr>
        <w:jc w:val="both"/>
      </w:pPr>
      <w:r w:rsidRPr="00F15CF6">
        <w:t>Основные характеристики и различие простейшего чертежа и эскиза;</w:t>
      </w:r>
    </w:p>
    <w:p w:rsidR="00F15CF6" w:rsidRPr="00F15CF6" w:rsidRDefault="00F15CF6" w:rsidP="00F15CF6">
      <w:pPr>
        <w:pStyle w:val="a4"/>
        <w:numPr>
          <w:ilvl w:val="0"/>
          <w:numId w:val="25"/>
        </w:numPr>
        <w:jc w:val="both"/>
      </w:pPr>
      <w:r w:rsidRPr="00F15CF6">
        <w:t>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</w:p>
    <w:p w:rsidR="00F15CF6" w:rsidRPr="00F15CF6" w:rsidRDefault="00F15CF6" w:rsidP="00F15CF6">
      <w:pPr>
        <w:pStyle w:val="a4"/>
        <w:numPr>
          <w:ilvl w:val="0"/>
          <w:numId w:val="25"/>
        </w:numPr>
        <w:jc w:val="both"/>
      </w:pPr>
      <w:r w:rsidRPr="00F15CF6">
        <w:t>Название, устройство и назначение чертёжных инструментов (линейка, угольник, циркуль).</w:t>
      </w:r>
    </w:p>
    <w:p w:rsidR="00F15CF6" w:rsidRPr="00F15CF6" w:rsidRDefault="00F15CF6" w:rsidP="00F15CF6">
      <w:pPr>
        <w:pStyle w:val="a4"/>
        <w:ind w:left="1644"/>
        <w:jc w:val="both"/>
      </w:pPr>
      <w:r w:rsidRPr="00F15CF6">
        <w:t xml:space="preserve">          Учащийся будет уметь:</w:t>
      </w:r>
    </w:p>
    <w:p w:rsidR="00F15CF6" w:rsidRPr="00F15CF6" w:rsidRDefault="00F15CF6" w:rsidP="00F15CF6">
      <w:pPr>
        <w:pStyle w:val="a4"/>
        <w:numPr>
          <w:ilvl w:val="0"/>
          <w:numId w:val="26"/>
        </w:numPr>
        <w:jc w:val="both"/>
      </w:pPr>
      <w:r w:rsidRPr="00F15CF6">
        <w:t>Читать простейшие чертежи (эскизы);</w:t>
      </w:r>
    </w:p>
    <w:p w:rsidR="00F15CF6" w:rsidRPr="00F15CF6" w:rsidRDefault="00F15CF6" w:rsidP="00F15CF6">
      <w:pPr>
        <w:pStyle w:val="a4"/>
        <w:numPr>
          <w:ilvl w:val="0"/>
          <w:numId w:val="26"/>
        </w:numPr>
        <w:jc w:val="both"/>
      </w:pPr>
      <w:r w:rsidRPr="00F15CF6">
        <w:t>Выполнять экономную разметку с помощью чертёжных инструментов с опорой на простейший чертёж (эскиз);</w:t>
      </w:r>
    </w:p>
    <w:p w:rsidR="00F15CF6" w:rsidRPr="00F15CF6" w:rsidRDefault="00F15CF6" w:rsidP="00F15CF6">
      <w:pPr>
        <w:pStyle w:val="a4"/>
        <w:numPr>
          <w:ilvl w:val="0"/>
          <w:numId w:val="26"/>
        </w:numPr>
        <w:jc w:val="both"/>
      </w:pPr>
      <w:r w:rsidRPr="00F15CF6">
        <w:t>Оформлять изделия и соединять детали прямой строчкой и её вариантами;</w:t>
      </w:r>
    </w:p>
    <w:p w:rsidR="00F15CF6" w:rsidRPr="00F15CF6" w:rsidRDefault="00F15CF6" w:rsidP="00F15CF6">
      <w:pPr>
        <w:pStyle w:val="a4"/>
        <w:numPr>
          <w:ilvl w:val="0"/>
          <w:numId w:val="26"/>
        </w:numPr>
        <w:jc w:val="both"/>
      </w:pPr>
      <w:r w:rsidRPr="00F15CF6">
        <w:t>Решать несложные конструкторско-технологические задачи;</w:t>
      </w:r>
    </w:p>
    <w:p w:rsidR="00F15CF6" w:rsidRPr="00F15CF6" w:rsidRDefault="00F15CF6" w:rsidP="00F15CF6">
      <w:pPr>
        <w:pStyle w:val="a4"/>
        <w:numPr>
          <w:ilvl w:val="0"/>
          <w:numId w:val="26"/>
        </w:numPr>
        <w:jc w:val="both"/>
      </w:pPr>
      <w:r w:rsidRPr="00F15CF6">
        <w:t>Справляться с доступными практическими (технологическими) заданиями с опорой на образец и инструкционную карту.</w:t>
      </w:r>
    </w:p>
    <w:p w:rsidR="00F15CF6" w:rsidRPr="00F15CF6" w:rsidRDefault="00F15CF6" w:rsidP="00F15CF6">
      <w:pPr>
        <w:pStyle w:val="a4"/>
        <w:ind w:left="1644"/>
        <w:jc w:val="both"/>
      </w:pPr>
    </w:p>
    <w:p w:rsidR="00F15CF6" w:rsidRPr="00F15CF6" w:rsidRDefault="00F15CF6" w:rsidP="00F15CF6">
      <w:pPr>
        <w:pStyle w:val="a4"/>
        <w:numPr>
          <w:ilvl w:val="0"/>
          <w:numId w:val="22"/>
        </w:numPr>
        <w:jc w:val="both"/>
        <w:rPr>
          <w:b/>
        </w:rPr>
      </w:pPr>
      <w:r w:rsidRPr="00F15CF6">
        <w:rPr>
          <w:b/>
        </w:rPr>
        <w:t>Конструирование и моделирование.</w:t>
      </w:r>
    </w:p>
    <w:p w:rsidR="00F15CF6" w:rsidRPr="00F15CF6" w:rsidRDefault="00F15CF6" w:rsidP="00F15CF6">
      <w:pPr>
        <w:pStyle w:val="a4"/>
        <w:ind w:left="1560"/>
        <w:jc w:val="both"/>
      </w:pPr>
      <w:r w:rsidRPr="00F15CF6">
        <w:t xml:space="preserve">          Учащийся будет знать:</w:t>
      </w:r>
    </w:p>
    <w:p w:rsidR="00F15CF6" w:rsidRPr="00F15CF6" w:rsidRDefault="00F15CF6" w:rsidP="00F15CF6">
      <w:pPr>
        <w:pStyle w:val="a4"/>
        <w:numPr>
          <w:ilvl w:val="0"/>
          <w:numId w:val="27"/>
        </w:numPr>
        <w:jc w:val="both"/>
      </w:pPr>
      <w:r w:rsidRPr="00F15CF6">
        <w:t>Неподвижный и подвижный способы соединения деталей;</w:t>
      </w:r>
    </w:p>
    <w:p w:rsidR="00F15CF6" w:rsidRPr="00F15CF6" w:rsidRDefault="00F15CF6" w:rsidP="00F15CF6">
      <w:pPr>
        <w:pStyle w:val="a4"/>
        <w:numPr>
          <w:ilvl w:val="0"/>
          <w:numId w:val="27"/>
        </w:numPr>
        <w:jc w:val="both"/>
      </w:pPr>
      <w:r w:rsidRPr="00F15CF6">
        <w:t>Отличия макета от модели.</w:t>
      </w:r>
    </w:p>
    <w:p w:rsidR="00F15CF6" w:rsidRPr="00F15CF6" w:rsidRDefault="00F15CF6" w:rsidP="00F15CF6">
      <w:pPr>
        <w:pStyle w:val="a4"/>
        <w:ind w:left="1698"/>
        <w:jc w:val="both"/>
      </w:pPr>
      <w:r w:rsidRPr="00F15CF6">
        <w:t xml:space="preserve">       Учащийся будет уметь:</w:t>
      </w:r>
    </w:p>
    <w:p w:rsidR="00F15CF6" w:rsidRPr="00F15CF6" w:rsidRDefault="00F15CF6" w:rsidP="00F15CF6">
      <w:pPr>
        <w:pStyle w:val="a4"/>
        <w:numPr>
          <w:ilvl w:val="0"/>
          <w:numId w:val="27"/>
        </w:numPr>
        <w:jc w:val="both"/>
      </w:pPr>
      <w:r w:rsidRPr="00F15CF6">
        <w:t>Конструировать и моделировать изделия из различных материалов по модели, простейшему чертежу или эскизу;</w:t>
      </w:r>
    </w:p>
    <w:p w:rsidR="00F15CF6" w:rsidRPr="00F15CF6" w:rsidRDefault="00F15CF6" w:rsidP="00F15CF6">
      <w:pPr>
        <w:pStyle w:val="a4"/>
        <w:numPr>
          <w:ilvl w:val="0"/>
          <w:numId w:val="27"/>
        </w:numPr>
        <w:jc w:val="both"/>
      </w:pPr>
      <w:r w:rsidRPr="00F15CF6">
        <w:t>Определять способ соединения деталей и выполнять подвижное и неподвижное соединение деталей известными способами.</w:t>
      </w:r>
    </w:p>
    <w:p w:rsidR="00F15CF6" w:rsidRPr="00F15CF6" w:rsidRDefault="00F15CF6" w:rsidP="00F15CF6">
      <w:pPr>
        <w:pStyle w:val="a4"/>
        <w:ind w:left="1698"/>
        <w:jc w:val="both"/>
      </w:pPr>
    </w:p>
    <w:p w:rsidR="00F15CF6" w:rsidRPr="00F15CF6" w:rsidRDefault="00F15CF6" w:rsidP="00F15CF6">
      <w:pPr>
        <w:pStyle w:val="a4"/>
        <w:numPr>
          <w:ilvl w:val="0"/>
          <w:numId w:val="22"/>
        </w:numPr>
        <w:jc w:val="both"/>
        <w:rPr>
          <w:b/>
        </w:rPr>
      </w:pPr>
      <w:r w:rsidRPr="00F15CF6">
        <w:rPr>
          <w:b/>
        </w:rPr>
        <w:t>Использование информационных технологий.</w:t>
      </w:r>
    </w:p>
    <w:p w:rsidR="00F15CF6" w:rsidRPr="00F15CF6" w:rsidRDefault="00F15CF6" w:rsidP="00F15CF6">
      <w:pPr>
        <w:pStyle w:val="a4"/>
        <w:ind w:left="1560"/>
        <w:jc w:val="both"/>
      </w:pPr>
      <w:r w:rsidRPr="00F15CF6">
        <w:t xml:space="preserve">         Учащийся будет знать о:</w:t>
      </w:r>
    </w:p>
    <w:p w:rsidR="00F15CF6" w:rsidRPr="00F15CF6" w:rsidRDefault="00F15CF6" w:rsidP="00F15CF6">
      <w:pPr>
        <w:pStyle w:val="a4"/>
        <w:numPr>
          <w:ilvl w:val="0"/>
          <w:numId w:val="27"/>
        </w:numPr>
        <w:jc w:val="both"/>
      </w:pPr>
      <w:r w:rsidRPr="00F15CF6">
        <w:t>Назначении персонального компьютера.</w:t>
      </w:r>
    </w:p>
    <w:p w:rsidR="00F15CF6" w:rsidRPr="00F15CF6" w:rsidRDefault="00F15CF6" w:rsidP="00F15CF6">
      <w:pPr>
        <w:pStyle w:val="a4"/>
        <w:ind w:left="1698"/>
        <w:jc w:val="both"/>
      </w:pPr>
    </w:p>
    <w:p w:rsidR="00F15CF6" w:rsidRPr="00F15CF6" w:rsidRDefault="00F15CF6" w:rsidP="00F15CF6">
      <w:pPr>
        <w:pStyle w:val="a4"/>
        <w:ind w:left="1698"/>
        <w:jc w:val="both"/>
      </w:pPr>
    </w:p>
    <w:p w:rsidR="00F15CF6" w:rsidRPr="00F15CF6" w:rsidRDefault="00F15CF6" w:rsidP="00F15CF6">
      <w:pPr>
        <w:pStyle w:val="a4"/>
        <w:ind w:left="1698"/>
        <w:jc w:val="center"/>
        <w:rPr>
          <w:b/>
        </w:rPr>
      </w:pPr>
      <w:r w:rsidRPr="00F15CF6">
        <w:rPr>
          <w:b/>
        </w:rPr>
        <w:t>Оценка результатов предметно-творческой деятельности учащихся</w:t>
      </w:r>
    </w:p>
    <w:p w:rsidR="00F15CF6" w:rsidRPr="00F15CF6" w:rsidRDefault="00F15CF6" w:rsidP="00F15CF6">
      <w:pPr>
        <w:pStyle w:val="a4"/>
        <w:ind w:left="1698"/>
        <w:jc w:val="both"/>
      </w:pPr>
      <w:r w:rsidRPr="00F15CF6">
        <w:t>Оценка деятельности учащихся осуществляется в конце каждого урока.</w:t>
      </w:r>
    </w:p>
    <w:p w:rsidR="00F15CF6" w:rsidRPr="00F15CF6" w:rsidRDefault="00F15CF6" w:rsidP="00F15CF6">
      <w:pPr>
        <w:pStyle w:val="a4"/>
        <w:ind w:left="1698"/>
        <w:jc w:val="both"/>
      </w:pPr>
      <w:r w:rsidRPr="00F15CF6">
        <w:t>Совместно с учащимися оцениваются:</w:t>
      </w:r>
    </w:p>
    <w:p w:rsidR="00F15CF6" w:rsidRPr="00F15CF6" w:rsidRDefault="00F15CF6" w:rsidP="00F15CF6">
      <w:pPr>
        <w:pStyle w:val="a4"/>
        <w:numPr>
          <w:ilvl w:val="0"/>
          <w:numId w:val="27"/>
        </w:numPr>
        <w:jc w:val="both"/>
      </w:pPr>
      <w:r w:rsidRPr="00F15CF6">
        <w:lastRenderedPageBreak/>
        <w:t>Качество выполнения изученных на уроке технологических способов и приёмов, работы в целом;</w:t>
      </w:r>
    </w:p>
    <w:p w:rsidR="00F15CF6" w:rsidRPr="00F15CF6" w:rsidRDefault="00F15CF6" w:rsidP="00F15CF6">
      <w:pPr>
        <w:pStyle w:val="a4"/>
        <w:numPr>
          <w:ilvl w:val="0"/>
          <w:numId w:val="27"/>
        </w:numPr>
        <w:jc w:val="both"/>
      </w:pPr>
      <w:r w:rsidRPr="00F15CF6">
        <w:t>Степень самостоятельности;</w:t>
      </w:r>
    </w:p>
    <w:p w:rsidR="00F15CF6" w:rsidRPr="00F15CF6" w:rsidRDefault="00F15CF6" w:rsidP="00F15CF6">
      <w:pPr>
        <w:pStyle w:val="a4"/>
        <w:numPr>
          <w:ilvl w:val="0"/>
          <w:numId w:val="27"/>
        </w:numPr>
        <w:jc w:val="both"/>
      </w:pPr>
      <w:r w:rsidRPr="00F15CF6">
        <w:t>Уровень творческой деятельности (репродуктивный, продуктивный, частично продуктивный), найденные продуктивные технические и технологические решения.</w:t>
      </w:r>
    </w:p>
    <w:p w:rsidR="00F15CF6" w:rsidRPr="00F15CF6" w:rsidRDefault="00F15CF6" w:rsidP="00F15CF6">
      <w:pPr>
        <w:pStyle w:val="a4"/>
        <w:ind w:left="1698"/>
        <w:jc w:val="both"/>
      </w:pPr>
      <w:r w:rsidRPr="00F15CF6">
        <w:t>Предпочтение следует отдавать качественной оценке деятельности каждого ребёнка на уроке: его творческим находкам в процессе обсуждений и самореализации.</w:t>
      </w:r>
    </w:p>
    <w:p w:rsidR="00F15CF6" w:rsidRPr="00F15CF6" w:rsidRDefault="00F15CF6" w:rsidP="00F15CF6">
      <w:pPr>
        <w:pStyle w:val="a4"/>
        <w:ind w:left="1698"/>
        <w:jc w:val="both"/>
      </w:pPr>
    </w:p>
    <w:p w:rsidR="00F15CF6" w:rsidRPr="00F15CF6" w:rsidRDefault="00F15CF6" w:rsidP="00F15CF6">
      <w:pPr>
        <w:pStyle w:val="a4"/>
        <w:ind w:left="1698"/>
        <w:jc w:val="both"/>
      </w:pPr>
    </w:p>
    <w:p w:rsidR="00F15CF6" w:rsidRPr="00F15CF6" w:rsidRDefault="00F15CF6" w:rsidP="00F15CF6">
      <w:pPr>
        <w:pStyle w:val="a4"/>
        <w:ind w:left="1698"/>
        <w:jc w:val="both"/>
      </w:pPr>
    </w:p>
    <w:p w:rsidR="00F15CF6" w:rsidRPr="00F15CF6" w:rsidRDefault="00F15CF6" w:rsidP="00F15CF6">
      <w:pPr>
        <w:pStyle w:val="a4"/>
        <w:ind w:left="1698"/>
        <w:jc w:val="both"/>
      </w:pPr>
      <w:r w:rsidRPr="00F15CF6">
        <w:t xml:space="preserve"> </w:t>
      </w:r>
    </w:p>
    <w:p w:rsidR="00F15CF6" w:rsidRPr="00F15CF6" w:rsidRDefault="00F15CF6" w:rsidP="00F15CF6">
      <w:pPr>
        <w:pStyle w:val="a4"/>
        <w:ind w:left="0"/>
        <w:jc w:val="both"/>
      </w:pPr>
      <w:r w:rsidRPr="00F15CF6">
        <w:t xml:space="preserve">                                                                 3.  ТЕМАТИЧЕСКОЕ ПЛАНИРОВАНИЕ КУРСА</w:t>
      </w:r>
    </w:p>
    <w:p w:rsidR="00F15CF6" w:rsidRPr="00F15CF6" w:rsidRDefault="00F15CF6" w:rsidP="00F15CF6">
      <w:pPr>
        <w:pStyle w:val="a4"/>
        <w:ind w:left="0"/>
        <w:jc w:val="both"/>
      </w:pPr>
    </w:p>
    <w:p w:rsidR="00F15CF6" w:rsidRPr="00F15CF6" w:rsidRDefault="00F15CF6" w:rsidP="00F15CF6">
      <w:pPr>
        <w:pStyle w:val="a4"/>
        <w:ind w:left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080"/>
        <w:gridCol w:w="2126"/>
      </w:tblGrid>
      <w:tr w:rsidR="00F15CF6" w:rsidRPr="00F15CF6" w:rsidTr="00E005C3">
        <w:trPr>
          <w:trHeight w:val="797"/>
        </w:trPr>
        <w:tc>
          <w:tcPr>
            <w:tcW w:w="1526" w:type="dxa"/>
          </w:tcPr>
          <w:p w:rsidR="00F15CF6" w:rsidRPr="00F15CF6" w:rsidRDefault="00F15CF6" w:rsidP="00E005C3">
            <w:pPr>
              <w:tabs>
                <w:tab w:val="center" w:pos="4677"/>
                <w:tab w:val="left" w:pos="70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15C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15C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п!п</w:t>
            </w:r>
            <w:proofErr w:type="spellEnd"/>
            <w:proofErr w:type="gramEnd"/>
          </w:p>
        </w:tc>
        <w:tc>
          <w:tcPr>
            <w:tcW w:w="8080" w:type="dxa"/>
          </w:tcPr>
          <w:p w:rsidR="00F15CF6" w:rsidRPr="00F15CF6" w:rsidRDefault="00F15CF6" w:rsidP="00E005C3">
            <w:pPr>
              <w:tabs>
                <w:tab w:val="center" w:pos="4677"/>
                <w:tab w:val="left" w:pos="70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15C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                                РАЗДЕЛ</w:t>
            </w:r>
          </w:p>
          <w:p w:rsidR="00F15CF6" w:rsidRPr="00F15CF6" w:rsidRDefault="00F15CF6" w:rsidP="00E005C3">
            <w:pPr>
              <w:tabs>
                <w:tab w:val="center" w:pos="4677"/>
                <w:tab w:val="left" w:pos="70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15CF6" w:rsidRPr="00F15CF6" w:rsidRDefault="00F15CF6" w:rsidP="00E005C3">
            <w:pPr>
              <w:tabs>
                <w:tab w:val="center" w:pos="4677"/>
                <w:tab w:val="left" w:pos="70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15C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F15CF6" w:rsidRPr="00F15CF6" w:rsidTr="00E005C3">
        <w:trPr>
          <w:trHeight w:val="797"/>
        </w:trPr>
        <w:tc>
          <w:tcPr>
            <w:tcW w:w="1526" w:type="dxa"/>
          </w:tcPr>
          <w:p w:rsidR="00F15CF6" w:rsidRPr="00F15CF6" w:rsidRDefault="00F15CF6" w:rsidP="00E005C3">
            <w:pPr>
              <w:tabs>
                <w:tab w:val="center" w:pos="4677"/>
                <w:tab w:val="left" w:pos="70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15C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F15CF6" w:rsidRPr="00F15CF6" w:rsidRDefault="00F15CF6" w:rsidP="00E005C3">
            <w:pPr>
              <w:tabs>
                <w:tab w:val="center" w:pos="4677"/>
                <w:tab w:val="left" w:pos="70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15C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Художественная мастерская.</w:t>
            </w:r>
          </w:p>
        </w:tc>
        <w:tc>
          <w:tcPr>
            <w:tcW w:w="2126" w:type="dxa"/>
          </w:tcPr>
          <w:p w:rsidR="00F15CF6" w:rsidRPr="00F15CF6" w:rsidRDefault="00F15CF6" w:rsidP="00E005C3">
            <w:pPr>
              <w:tabs>
                <w:tab w:val="center" w:pos="4677"/>
                <w:tab w:val="left" w:pos="70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15C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10 ч</w:t>
            </w:r>
          </w:p>
        </w:tc>
      </w:tr>
      <w:tr w:rsidR="00F15CF6" w:rsidRPr="00F15CF6" w:rsidTr="00E005C3">
        <w:trPr>
          <w:trHeight w:val="797"/>
        </w:trPr>
        <w:tc>
          <w:tcPr>
            <w:tcW w:w="1526" w:type="dxa"/>
          </w:tcPr>
          <w:p w:rsidR="00F15CF6" w:rsidRPr="00F15CF6" w:rsidRDefault="00F15CF6" w:rsidP="00E005C3">
            <w:pPr>
              <w:tabs>
                <w:tab w:val="center" w:pos="4677"/>
                <w:tab w:val="left" w:pos="70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15C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F15CF6" w:rsidRPr="00F15CF6" w:rsidRDefault="00F15CF6" w:rsidP="00E005C3">
            <w:pPr>
              <w:tabs>
                <w:tab w:val="center" w:pos="4677"/>
                <w:tab w:val="left" w:pos="70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15C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Чертёжная мастерская.</w:t>
            </w:r>
          </w:p>
        </w:tc>
        <w:tc>
          <w:tcPr>
            <w:tcW w:w="2126" w:type="dxa"/>
          </w:tcPr>
          <w:p w:rsidR="00F15CF6" w:rsidRPr="00F15CF6" w:rsidRDefault="00F15CF6" w:rsidP="00E005C3">
            <w:pPr>
              <w:tabs>
                <w:tab w:val="center" w:pos="4677"/>
                <w:tab w:val="left" w:pos="70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15C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7 ч</w:t>
            </w:r>
          </w:p>
        </w:tc>
      </w:tr>
      <w:tr w:rsidR="00F15CF6" w:rsidRPr="00F15CF6" w:rsidTr="00E005C3">
        <w:trPr>
          <w:trHeight w:val="797"/>
        </w:trPr>
        <w:tc>
          <w:tcPr>
            <w:tcW w:w="1526" w:type="dxa"/>
          </w:tcPr>
          <w:p w:rsidR="00F15CF6" w:rsidRPr="00F15CF6" w:rsidRDefault="00F15CF6" w:rsidP="00E005C3">
            <w:pPr>
              <w:tabs>
                <w:tab w:val="center" w:pos="4677"/>
                <w:tab w:val="left" w:pos="70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15C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F15CF6" w:rsidRPr="00F15CF6" w:rsidRDefault="00F15CF6" w:rsidP="00E005C3">
            <w:pPr>
              <w:tabs>
                <w:tab w:val="center" w:pos="4677"/>
                <w:tab w:val="left" w:pos="70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15C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Конструкторская мастерская.</w:t>
            </w:r>
          </w:p>
        </w:tc>
        <w:tc>
          <w:tcPr>
            <w:tcW w:w="2126" w:type="dxa"/>
          </w:tcPr>
          <w:p w:rsidR="00F15CF6" w:rsidRPr="00F15CF6" w:rsidRDefault="00F15CF6" w:rsidP="00E005C3">
            <w:pPr>
              <w:tabs>
                <w:tab w:val="center" w:pos="4677"/>
                <w:tab w:val="left" w:pos="703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15C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9 ч</w:t>
            </w:r>
          </w:p>
        </w:tc>
      </w:tr>
    </w:tbl>
    <w:p w:rsidR="003F5300" w:rsidRPr="00F15CF6" w:rsidRDefault="003F5300" w:rsidP="00460F43">
      <w:pPr>
        <w:shd w:val="clear" w:color="auto" w:fill="FFFFFF"/>
        <w:spacing w:after="0" w:line="240" w:lineRule="auto"/>
        <w:ind w:left="1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5BC" w:rsidRPr="00F15CF6" w:rsidRDefault="005555BC" w:rsidP="00460F43">
      <w:pPr>
        <w:shd w:val="clear" w:color="auto" w:fill="FFFFFF"/>
        <w:spacing w:after="0" w:line="240" w:lineRule="auto"/>
        <w:ind w:left="1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5BC" w:rsidRPr="00F15CF6" w:rsidRDefault="005555BC" w:rsidP="00460F43">
      <w:pPr>
        <w:shd w:val="clear" w:color="auto" w:fill="FFFFFF"/>
        <w:spacing w:after="0" w:line="240" w:lineRule="auto"/>
        <w:ind w:left="1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5BC" w:rsidRPr="00F15CF6" w:rsidRDefault="005555BC" w:rsidP="00460F43">
      <w:pPr>
        <w:shd w:val="clear" w:color="auto" w:fill="FFFFFF"/>
        <w:spacing w:after="0" w:line="240" w:lineRule="auto"/>
        <w:ind w:left="1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5BC" w:rsidRDefault="005555BC" w:rsidP="00460F43">
      <w:pPr>
        <w:shd w:val="clear" w:color="auto" w:fill="FFFFFF"/>
        <w:spacing w:after="0" w:line="240" w:lineRule="auto"/>
        <w:ind w:left="1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5CF6" w:rsidRDefault="00F15CF6" w:rsidP="00460F43">
      <w:pPr>
        <w:shd w:val="clear" w:color="auto" w:fill="FFFFFF"/>
        <w:spacing w:after="0" w:line="240" w:lineRule="auto"/>
        <w:ind w:left="1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5CF6" w:rsidRDefault="00F15CF6" w:rsidP="00460F43">
      <w:pPr>
        <w:shd w:val="clear" w:color="auto" w:fill="FFFFFF"/>
        <w:spacing w:after="0" w:line="240" w:lineRule="auto"/>
        <w:ind w:left="1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5CF6" w:rsidRDefault="00F15CF6" w:rsidP="00460F43">
      <w:pPr>
        <w:shd w:val="clear" w:color="auto" w:fill="FFFFFF"/>
        <w:spacing w:after="0" w:line="240" w:lineRule="auto"/>
        <w:ind w:left="1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5CF6" w:rsidRPr="00F15CF6" w:rsidRDefault="00F15CF6" w:rsidP="00460F43">
      <w:pPr>
        <w:shd w:val="clear" w:color="auto" w:fill="FFFFFF"/>
        <w:spacing w:after="0" w:line="240" w:lineRule="auto"/>
        <w:ind w:left="1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555BC" w:rsidRPr="00F15CF6" w:rsidRDefault="005555BC" w:rsidP="00460F43">
      <w:pPr>
        <w:shd w:val="clear" w:color="auto" w:fill="FFFFFF"/>
        <w:spacing w:after="0" w:line="240" w:lineRule="auto"/>
        <w:ind w:left="1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5300" w:rsidRPr="00F15CF6" w:rsidRDefault="003F5300" w:rsidP="003F5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3F5300" w:rsidRPr="00F15CF6" w:rsidRDefault="003F5300" w:rsidP="003F5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«Технология»</w:t>
      </w:r>
    </w:p>
    <w:p w:rsidR="003F5300" w:rsidRPr="00F15CF6" w:rsidRDefault="003F5300" w:rsidP="003F5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авт. Е.А. </w:t>
      </w:r>
      <w:proofErr w:type="spellStart"/>
      <w:r w:rsidRPr="00F15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Лутцева</w:t>
      </w:r>
      <w:proofErr w:type="spellEnd"/>
      <w:r w:rsidRPr="00F15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Т.П. Зуева</w:t>
      </w:r>
    </w:p>
    <w:p w:rsidR="003F5300" w:rsidRPr="00F15CF6" w:rsidRDefault="003F5300" w:rsidP="003F5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УМК «Школа России»</w:t>
      </w:r>
    </w:p>
    <w:p w:rsidR="003F5300" w:rsidRPr="00F15CF6" w:rsidRDefault="003F5300" w:rsidP="003F5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C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 – 34 часа</w:t>
      </w:r>
    </w:p>
    <w:tbl>
      <w:tblPr>
        <w:tblStyle w:val="a3"/>
        <w:tblW w:w="1675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01"/>
        <w:gridCol w:w="845"/>
        <w:gridCol w:w="738"/>
        <w:gridCol w:w="1773"/>
        <w:gridCol w:w="4110"/>
        <w:gridCol w:w="4251"/>
        <w:gridCol w:w="1560"/>
        <w:gridCol w:w="1417"/>
        <w:gridCol w:w="143"/>
        <w:gridCol w:w="1417"/>
      </w:tblGrid>
      <w:tr w:rsidR="003F5300" w:rsidRPr="00F15CF6" w:rsidTr="003F5300">
        <w:trPr>
          <w:gridAfter w:val="9"/>
          <w:wAfter w:w="16257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F5300" w:rsidRPr="00F15CF6" w:rsidRDefault="003F5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  <w:p w:rsidR="003F5300" w:rsidRPr="00F15CF6" w:rsidRDefault="003F53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 работы, </w:t>
            </w:r>
          </w:p>
          <w:p w:rsidR="003F5300" w:rsidRPr="00F15CF6" w:rsidRDefault="003F53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изделие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факт</w:t>
            </w:r>
          </w:p>
        </w:tc>
      </w:tr>
      <w:tr w:rsidR="003F5300" w:rsidRPr="00F15CF6" w:rsidTr="003F53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личностные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7"/>
          <w:wAfter w:w="14673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ты уже знаешь?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Коробочка в технике оригами.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Декорирование коробочки природным материалом.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знаний и умений, полученных в 1 классе.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Самостоятельно: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организовывать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рабочее место;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узнавать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материалы, инструменты и приёмы обработки материалов, изученные в 1 классе;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Зачем художнику знать о тоне, форме и размере?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Композиция из семян растений.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Знакомство со средствами художественной выразительности: тон, форма и размер.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Обучение умению выбирать правильный план из двух предложенных.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называть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различные материалы, инструменты, технологические операции, средства художественной выразительности;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применять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ранее освоенное для выполнения практического задания.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помощью учителя: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анализировать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образцы изделий,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поставленную цель,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отделять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известное от неизвестного;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выводы о наблюдаемых явлениях;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отбирать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необходимые материалы для композиций;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изготавливать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 с опорой на готовый план, рисунки;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Какова роль цвета в композиции?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Аппликация в круге. </w:t>
            </w: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Цветочная композиция.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со средством художественной выразительности –цветом.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Цветовой круг, цветосочетания. Обучение умению выбирать правильный план работы из двух предложенных.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Какие бывают цветочные композиции?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Композиция из засушенных растений. </w:t>
            </w: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Букет в вазе.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Знакомство с видами композиций: центральная, вертикальная,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горизонтальная. Центр композиции. Композиции в работах художников. Обучение умению выбирать правильный план работы из двух предложенных.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Оценивать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 своей деятельности (качество изделия: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точность разметки и вырезания деталей, аккуратность наклеивания, общая эстетичность; оригинальность: выбор цвета, иной формы, композиции);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обобщать (называть)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 новое, что освоено.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новые знания и умения,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решать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конструкторско-технологические задачи через пробные упражнения (влияние тона деталей и их сочетаний на общий вид композиции);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делать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выводы о наблюдаемых явлениях;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 предстоящей практической работы и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составленному плану;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отбирать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необходимые материалы для композиций;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увидеть белое изображение на белом фоне?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Белое на белом.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рельефных композиций из белой бумаги.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Композиция с утёнком.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Знать средства художественной выразительности: Светотень. Обучение умению выбирать правильный план работы из двух предложенных.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такое симметрия? Как получить симметричные детали?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композиций из симметричных бумажных деталей.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Соборы и замки.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Собачка и павлин.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понятия «симметрия». Знакомство с образцами традиционного искусства, выполненными в технике</w:t>
            </w:r>
            <w:r w:rsidRPr="00F15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симметричного вырезания. Обучение умению выбирать правильный план работы из двух предложенных.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изготавливать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изделие с опорой на рисунки и план;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контроль по шаблону;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формы, композиции);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обсуждать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результаты труда одноклассников;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-искать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дополнительную информацию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книгах, энциклопедиях, журналах, Интернете (с помощью взрослых);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бережно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относиться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окружающей природе.</w:t>
            </w:r>
            <w:r w:rsidRPr="00F15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данную учителем часть задания,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умение договариваться и помогать друг другу в совместной работе;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(называть) то новое, что освоено;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Можно ли сгибать картон? Как?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</w:t>
            </w:r>
            <w:proofErr w:type="spellStart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биговки</w:t>
            </w:r>
            <w:proofErr w:type="spellEnd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сгибам деталей.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Рыбка.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Повторение сведений о картоне (виды, свойства). Освоение </w:t>
            </w:r>
            <w:proofErr w:type="spellStart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биговки</w:t>
            </w:r>
            <w:proofErr w:type="spellEnd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Наши проекты.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Африканская саванна.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изделий сложных форм в одной тематике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Проверим себя.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знаний и умений по теме.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Подбирать материалы и инструменты для работы.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Обсуждение результатов коллективной работы.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Закрепить полученные знания.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7"/>
          <w:wAfter w:w="14673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такое технологические операции и способы?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изделий с деталями, сложенными пружинкой.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Игрушки с пружинками. Медвежонок, бабочка.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Введение понятия «технологические операции». Знакомство с основными технологическими операциями ручной обработки материалов и способами их выполнения.  Знакомство с технологической картой.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Самостоятельно: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образцы изделий по памятке,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поставленную цель;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организовывать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рабочее место для работы с бумагой и картоном (рационально размещать материалы и инструменты);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контроль по шаблонам;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отбирать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необходимые материалы для изделий.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помощью учителя: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сравнивать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конструктивные особенности схожих изделий и технологии их изготовления;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сравнивать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изделия и их чертежи;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отделять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известное от неизвестного;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открывать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новые знания и умения,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конструкторско-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технологические задачи через наблюдения, сравнения, рассуждения, пробные упражнения (понятие «чертёж», линии чертежа – контурная, выносная, линия сгиба, как читать чертёж, как выполнять разметку детали по её чертежу, угольник, приёмы работы угольником, циркуль, приёмы работы циркулем, понятия «круг», «окружность», «дуга», «радиус»);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делать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выводы о наблюдаемых явлениях;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умение читать чертежи и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ним разметку деталей;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 предстоящей практической работы и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составленному плану;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работу по технологической карте;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-осуществлять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контроль по линейке, угольнику, циркулю;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формы);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проверять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изделие в действии,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корректировать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необходимости его конструкцию, технологию изготовления;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(называть) то новое, что освоено.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дополнительную информацию в книгах, энциклопедиях, журналах, Интернете (с помощью взрослых);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-уважительно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относиться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людям труда и результатам их труда;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умение обсуждать и оценивать свои знания,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ответы в учебнике.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такое чертёж и как его прочитать?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Изделия и их чертежи.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Необычная открытка.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понятия «чертёж». Линия чертежа: основная, толстая, тонкая, штрихпунктирная с двумя точками. Чтение чертежа.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изготовить несколько одинаковых прямоугольников?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Изготовление изделий с основой прямоугольной формы по их чертежам. 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Блокнот.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Построение прямоугольника от одного прямого угла. Изготовление изделия по его чертежу.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1415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Можно ли без шаблона разметить круг?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Изготовление изделий с </w:t>
            </w:r>
            <w:proofErr w:type="gramStart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круглыми  деталями</w:t>
            </w:r>
            <w:proofErr w:type="gramEnd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размеченными с помощью циркуля.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Пригласительный билет.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Цветок – шестиугольник.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Введение понятий: «циркуль-чертёжный инструмент», «круг»,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«окружность», «дуга», «радиус». Функциональное назначение циркуля, его конструкция.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Мастерская Деда мороза и Снегурочки.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изделий из кругов, размеченных с помощью циркуля, и частей кругов, из деталей прямоугольных форм, размеченных с помощью угольника и линейки.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Оригамушки</w:t>
            </w:r>
            <w:proofErr w:type="spellEnd"/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Открытка в технике оригами.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Знакомство с чертежом круглой детали. Соотнесение детали и её чертежа.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Проверим себя.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знаний и умений по теме.</w:t>
            </w: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Симметричные снежинки.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Обобщить полученные знания по теме.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7"/>
          <w:wAfter w:w="14673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Какой секрет у подвижных игрушек?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изделий с шарнирным механизмом по принципу качения детали.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Игрушка – качалка.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понятий «подвижное и неподвижное соединение деталей», «шарнир», «шило». Приёмы безопасной работы шилом и его хранение.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Самостоятельно: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образцы изделий по памятке,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понимать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поставленную цель;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организовывать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рабочее место для работы с бумагой и картоном (рационально размещать материалы и инструменты);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контроль по шаблону, линейке, угольнику.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помощью учителя: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сравнивать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конструктивные особенности схожих </w:t>
            </w:r>
            <w:proofErr w:type="gramStart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изделий  и</w:t>
            </w:r>
            <w:proofErr w:type="gramEnd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технологии их изготовления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классифицировать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изделия и машины (по конструкции, назначению, функциям);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из неподвижной игрушки сделать подвижную?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изделий с шарнирным механизмом по принципу вращения.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Вертушка.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понятий «разборная конструкция», «неразборная конструкция». Расширение знаний о шарнирном механизме. Использование ранее освоенных способов разметки и соединения деталей.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Ещё один способ сделать игрушку подвижной.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Изготовление изделий с шарнирным механизмом по принципу марионетки –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дергунчик</w:t>
            </w:r>
            <w:proofErr w:type="spellEnd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Обезьянка с подвижными лапками.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Расширение знаний о шарнирном механизме.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отделять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известное от неизвестного;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открывать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новые знания и умения,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конструкторско-технологические задачи через наблюдения, сравнения, рассуждения, пробные упражнения, </w:t>
            </w:r>
            <w:proofErr w:type="gramStart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испытания 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</w:t>
            </w:r>
            <w:proofErr w:type="gramEnd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виды и способы соединения деталей разных изделий, приёмы работы шилом, доступные шарнирные механизмы, соединительные материалы, понятие «щелевой замок», понятие «макет машины»);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делать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выводы о наблюдаемых явлениях;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 предстоящей практической работы и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составленному плану;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отбирать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материалы для изделий;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Можно ли соединить детали без соединительных материалов?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Изготовление модели самолёта.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Сборка щелевым замком.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понятий «модель», «щелевой замок». Общее представление об истории освоения неба человеком. Основные конструктивные части самолёта.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Защитника Отечества. Изменяется ли вооружение в армии?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изделия на военную тематику.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Открытка-вертолёт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представление об истории вооружения армией России в разные времена. О профессиях женщин в современной российской армии.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работу по технологической карте;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-осуществлять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контроль по линейке, угольнику, циркулю;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формы);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проверять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изделие в действии,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корректировать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необходимости его конструкцию, технологию изготовления;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уважительно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относиться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людям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разного труда и результатам их труда, к защитникам Родины, к близким и пожилым людям, к соседям и др.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машины помогают человеку?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моделей машин по их развёрткам.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Машина полиции.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Введение понятий «макет», «развёртка». Общее представление о видах транспорта трёх сфер (земля, вода, небо). Спецмашины. Назначение машин.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Поздравляем женщин и девочек.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Изготовление поздравительных открыток с использованием разметки по линейке или угольнику и </w:t>
            </w:r>
            <w:proofErr w:type="gramStart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других ранее освоенных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знаний</w:t>
            </w:r>
            <w:proofErr w:type="gramEnd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умений.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Открытка к 8 Марта.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Представление о важности общения с родными и близкими, о проявлении внимания, о поздравлениях к праздникам, о способах передачи информации, об открытках, истории открытки. Повторение разборных и неразборных конструкций.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Наши проекты.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Изготовление макета родного города или города мечты.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Макет города.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Подбирать материалы и инструменты для работы.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Обсуждение результатов коллективной работы.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-осваивать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использовать ранее приобретённые знания и умения в практической работе (разметка с помощью чертёжных инструментов и др.);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-сравнивать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конструктивные и декоративные особенности зданий разных по времени и функциональному назначению;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-работать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группе, исполнять социальные роли, осуществлять сотрудничество;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(называть) то новое, что освоено.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дополнительную информацию в книгах, энциклопедиях, журналах, Интернете (с помощью взрослых);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интересного в работе архитектора?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Лепка. </w:t>
            </w: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Дом моей мечты.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Проверим себя.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знаний и умений по теме.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Познакомить с отдельными образцами зодчества.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Закрепить полученные знания.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7"/>
          <w:wAfter w:w="14673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Какие бывают ткани?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изделий из нетканых материалов (ватных дисков, синтепона).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Композиция с цветами.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Ткачество и вязание. Ткани и трикотаж. Их строение, свойства. Нетканые материалы (</w:t>
            </w:r>
            <w:proofErr w:type="spellStart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флизелин</w:t>
            </w:r>
            <w:proofErr w:type="spellEnd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синтепон, ватные диски), их строение и свойства. Использование тканей, трикотажа, нетканых материалов. Профессии швеи и вязальщицы.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Самостоятельно: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анализировать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образцы изделий по памятке;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организовывать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рабочее место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осуществлять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контроль по шаблонам </w:t>
            </w:r>
            <w:proofErr w:type="gramStart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 лекалам</w:t>
            </w:r>
            <w:proofErr w:type="gramEnd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организовывать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рабочее место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работы с текстилем (рационально размещать материалы и инструменты);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Какие бывают нитки. Как они используются?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Изготовление изделий,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частью которых является помпон.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Помпон из пряжи.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Виды ниток: шёлковые, мулине, швейные, пряжа. Их использование. Происхождение шерстяных ниток- пряжи. Изготовление пряжи –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прядение. Отображение древнего ремесла прядения в картинах художников.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 помощью учителя: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наблюдать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сравнивать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ткань, трикотажное полотно, нетканые материалы (по строению и материалам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основ), нитки, пряжу, вышивки, образцы тканей натурального происхождения, конструктивные особенности изделий, технологические последовательности изготовления изделий из ткани и других материалов;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классифицировать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изучаемые материалы (нетканые, ткани, трикотажное полотно) по способу изготовления, нитям основ; нитки по назначению и происхождению, изучаемые материалы по сырью, из которого они изготовлены;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отделять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известное от неизвестного,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открывать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новые знания и умения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решать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конструкторско-</w:t>
            </w:r>
            <w:proofErr w:type="gramStart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технологические  задачи</w:t>
            </w:r>
            <w:proofErr w:type="gramEnd"/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через наблюдения, обсуждения исследование (ткани и трикотаж, нетканые полотна, натуральные ткани, виды ниток и их назначение, лекало, разметка по лекалу, способы соединения деталей из ткани, строчка косого стежка и её варианты);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делать 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выводы о наблюдаемых явлениях;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план предстоящей практической работы и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составленному плану; 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работу по технологической карте;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 своей деятельности (качество изделия: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такое натуральные ткани? Каковы их свойства?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изделий, требующих наклеивание ткани на картонную основу.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Подставка «Ёжик»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натуральных тканей: хлопчатобумажные, шёлковые, льняные, шерстяные. Их происхождение.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Строчка косого стежка. Есть ли у неё «дочки»?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изделий с вышивкой крестом.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Кораблик. Ёлочка.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Вышивки разных народов. Их сходство и различия. Повторение понятий «строчка», «стежок», правил пользования иглой и швейными булавками.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F5300" w:rsidRPr="00F15CF6" w:rsidTr="003F5300">
        <w:trPr>
          <w:gridAfter w:val="2"/>
          <w:wAfter w:w="1560" w:type="dxa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ткань превращается в изделие? Лекало.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Изготовление изделий, размеченных по лекалам и соединённых изученными ручными строчками.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Чехол для телефона.</w:t>
            </w:r>
          </w:p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Сумочка-собачка.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понятия «лекало». Технологические операции изготовления изделий из ткани, их особенности.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00" w:rsidRPr="00F15CF6" w:rsidRDefault="003F53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F5300" w:rsidRPr="00F15CF6" w:rsidRDefault="003F5300" w:rsidP="003F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300" w:rsidRPr="00F15CF6" w:rsidRDefault="003F5300" w:rsidP="003F5300">
      <w:pPr>
        <w:rPr>
          <w:sz w:val="24"/>
          <w:szCs w:val="24"/>
        </w:rPr>
      </w:pPr>
    </w:p>
    <w:p w:rsidR="005555BC" w:rsidRPr="00F15CF6" w:rsidRDefault="005555BC" w:rsidP="00460F43">
      <w:pPr>
        <w:shd w:val="clear" w:color="auto" w:fill="FFFFFF"/>
        <w:spacing w:after="0" w:line="240" w:lineRule="auto"/>
        <w:ind w:left="1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5BC" w:rsidRPr="00F15CF6" w:rsidRDefault="005555BC" w:rsidP="00460F43">
      <w:pPr>
        <w:shd w:val="clear" w:color="auto" w:fill="FFFFFF"/>
        <w:spacing w:after="0" w:line="240" w:lineRule="auto"/>
        <w:ind w:left="1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5BC" w:rsidRPr="00F15CF6" w:rsidRDefault="005555BC" w:rsidP="00460F43">
      <w:pPr>
        <w:shd w:val="clear" w:color="auto" w:fill="FFFFFF"/>
        <w:spacing w:after="0" w:line="240" w:lineRule="auto"/>
        <w:ind w:left="1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5BC" w:rsidRDefault="005555BC" w:rsidP="00460F43">
      <w:pPr>
        <w:shd w:val="clear" w:color="auto" w:fill="FFFFFF"/>
        <w:spacing w:after="0" w:line="240" w:lineRule="auto"/>
        <w:ind w:left="1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5BC" w:rsidRDefault="005555BC" w:rsidP="00460F43">
      <w:pPr>
        <w:shd w:val="clear" w:color="auto" w:fill="FFFFFF"/>
        <w:spacing w:after="0" w:line="240" w:lineRule="auto"/>
        <w:ind w:left="1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5BC" w:rsidRDefault="005555BC" w:rsidP="00460F43">
      <w:pPr>
        <w:shd w:val="clear" w:color="auto" w:fill="FFFFFF"/>
        <w:spacing w:after="0" w:line="240" w:lineRule="auto"/>
        <w:ind w:left="1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5D8A" w:rsidRDefault="00015D8A" w:rsidP="00EC30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015D8A" w:rsidSect="00F2096D">
      <w:pgSz w:w="16838" w:h="11906" w:orient="landscape"/>
      <w:pgMar w:top="141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2C46"/>
    <w:multiLevelType w:val="multilevel"/>
    <w:tmpl w:val="CA50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B61A5"/>
    <w:multiLevelType w:val="hybridMultilevel"/>
    <w:tmpl w:val="92F08170"/>
    <w:lvl w:ilvl="0" w:tplc="041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2">
    <w:nsid w:val="114D7AB2"/>
    <w:multiLevelType w:val="multilevel"/>
    <w:tmpl w:val="C6AA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4C0BC1"/>
    <w:multiLevelType w:val="hybridMultilevel"/>
    <w:tmpl w:val="31AE44CA"/>
    <w:lvl w:ilvl="0" w:tplc="BC709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201D5"/>
    <w:multiLevelType w:val="multilevel"/>
    <w:tmpl w:val="0928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05E83"/>
    <w:multiLevelType w:val="multilevel"/>
    <w:tmpl w:val="180CE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17751"/>
    <w:multiLevelType w:val="multilevel"/>
    <w:tmpl w:val="4850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56667C"/>
    <w:multiLevelType w:val="multilevel"/>
    <w:tmpl w:val="C3DC6C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650D83"/>
    <w:multiLevelType w:val="multilevel"/>
    <w:tmpl w:val="03A8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7D631A"/>
    <w:multiLevelType w:val="multilevel"/>
    <w:tmpl w:val="2C2C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EE3DF3"/>
    <w:multiLevelType w:val="hybridMultilevel"/>
    <w:tmpl w:val="84D08904"/>
    <w:lvl w:ilvl="0" w:tplc="041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1">
    <w:nsid w:val="3A0108A4"/>
    <w:multiLevelType w:val="multilevel"/>
    <w:tmpl w:val="42C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8478AE"/>
    <w:multiLevelType w:val="hybridMultilevel"/>
    <w:tmpl w:val="00062304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3">
    <w:nsid w:val="4D230972"/>
    <w:multiLevelType w:val="multilevel"/>
    <w:tmpl w:val="FF44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4453F2"/>
    <w:multiLevelType w:val="hybridMultilevel"/>
    <w:tmpl w:val="A904AC00"/>
    <w:lvl w:ilvl="0" w:tplc="7DCA388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>
    <w:nsid w:val="4F23253C"/>
    <w:multiLevelType w:val="hybridMultilevel"/>
    <w:tmpl w:val="6D3AC08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6">
    <w:nsid w:val="4FD6107A"/>
    <w:multiLevelType w:val="hybridMultilevel"/>
    <w:tmpl w:val="A4F49E88"/>
    <w:lvl w:ilvl="0" w:tplc="041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17">
    <w:nsid w:val="57407E02"/>
    <w:multiLevelType w:val="multilevel"/>
    <w:tmpl w:val="E2D8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AC6BDD"/>
    <w:multiLevelType w:val="hybridMultilevel"/>
    <w:tmpl w:val="7480D910"/>
    <w:lvl w:ilvl="0" w:tplc="041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19">
    <w:nsid w:val="5B937002"/>
    <w:multiLevelType w:val="multilevel"/>
    <w:tmpl w:val="7906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E67801"/>
    <w:multiLevelType w:val="multilevel"/>
    <w:tmpl w:val="4630F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C025D7"/>
    <w:multiLevelType w:val="hybridMultilevel"/>
    <w:tmpl w:val="EB68ADD2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2">
    <w:nsid w:val="6284342B"/>
    <w:multiLevelType w:val="hybridMultilevel"/>
    <w:tmpl w:val="080C062E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3">
    <w:nsid w:val="69290766"/>
    <w:multiLevelType w:val="multilevel"/>
    <w:tmpl w:val="E3EA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9A6DF4"/>
    <w:multiLevelType w:val="multilevel"/>
    <w:tmpl w:val="CE00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643C99"/>
    <w:multiLevelType w:val="multilevel"/>
    <w:tmpl w:val="145440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2815A6"/>
    <w:multiLevelType w:val="hybridMultilevel"/>
    <w:tmpl w:val="4D180B8E"/>
    <w:lvl w:ilvl="0" w:tplc="041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27">
    <w:nsid w:val="783E4358"/>
    <w:multiLevelType w:val="multilevel"/>
    <w:tmpl w:val="8156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27"/>
  </w:num>
  <w:num w:numId="4">
    <w:abstractNumId w:val="13"/>
  </w:num>
  <w:num w:numId="5">
    <w:abstractNumId w:val="5"/>
  </w:num>
  <w:num w:numId="6">
    <w:abstractNumId w:val="8"/>
  </w:num>
  <w:num w:numId="7">
    <w:abstractNumId w:val="23"/>
  </w:num>
  <w:num w:numId="8">
    <w:abstractNumId w:val="20"/>
  </w:num>
  <w:num w:numId="9">
    <w:abstractNumId w:val="17"/>
  </w:num>
  <w:num w:numId="10">
    <w:abstractNumId w:val="24"/>
  </w:num>
  <w:num w:numId="11">
    <w:abstractNumId w:val="25"/>
  </w:num>
  <w:num w:numId="12">
    <w:abstractNumId w:val="6"/>
  </w:num>
  <w:num w:numId="13">
    <w:abstractNumId w:val="9"/>
  </w:num>
  <w:num w:numId="14">
    <w:abstractNumId w:val="7"/>
  </w:num>
  <w:num w:numId="15">
    <w:abstractNumId w:val="4"/>
  </w:num>
  <w:num w:numId="16">
    <w:abstractNumId w:val="19"/>
  </w:num>
  <w:num w:numId="17">
    <w:abstractNumId w:val="11"/>
  </w:num>
  <w:num w:numId="18">
    <w:abstractNumId w:val="21"/>
  </w:num>
  <w:num w:numId="19">
    <w:abstractNumId w:val="22"/>
  </w:num>
  <w:num w:numId="20">
    <w:abstractNumId w:val="18"/>
  </w:num>
  <w:num w:numId="21">
    <w:abstractNumId w:val="16"/>
  </w:num>
  <w:num w:numId="22">
    <w:abstractNumId w:val="14"/>
  </w:num>
  <w:num w:numId="23">
    <w:abstractNumId w:val="26"/>
  </w:num>
  <w:num w:numId="24">
    <w:abstractNumId w:val="10"/>
  </w:num>
  <w:num w:numId="25">
    <w:abstractNumId w:val="12"/>
  </w:num>
  <w:num w:numId="26">
    <w:abstractNumId w:val="15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0F43"/>
    <w:rsid w:val="00015D8A"/>
    <w:rsid w:val="00066058"/>
    <w:rsid w:val="001A3F21"/>
    <w:rsid w:val="002A21C2"/>
    <w:rsid w:val="00334A98"/>
    <w:rsid w:val="003803E5"/>
    <w:rsid w:val="003C26F5"/>
    <w:rsid w:val="003F5300"/>
    <w:rsid w:val="004414BF"/>
    <w:rsid w:val="00452853"/>
    <w:rsid w:val="00460F43"/>
    <w:rsid w:val="00473285"/>
    <w:rsid w:val="004E144F"/>
    <w:rsid w:val="0055220E"/>
    <w:rsid w:val="005555BC"/>
    <w:rsid w:val="00600F57"/>
    <w:rsid w:val="00683DB0"/>
    <w:rsid w:val="00687AFC"/>
    <w:rsid w:val="00693C7F"/>
    <w:rsid w:val="006A7C5E"/>
    <w:rsid w:val="006B09E7"/>
    <w:rsid w:val="006E49CF"/>
    <w:rsid w:val="00804452"/>
    <w:rsid w:val="008279A8"/>
    <w:rsid w:val="00880772"/>
    <w:rsid w:val="00935238"/>
    <w:rsid w:val="00A94E9A"/>
    <w:rsid w:val="00B709FC"/>
    <w:rsid w:val="00B77DC7"/>
    <w:rsid w:val="00BA5C20"/>
    <w:rsid w:val="00CE572C"/>
    <w:rsid w:val="00EC30F6"/>
    <w:rsid w:val="00F15CF6"/>
    <w:rsid w:val="00F2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63F92-3D6C-48DC-AEA1-3F398E66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46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60F43"/>
  </w:style>
  <w:style w:type="paragraph" w:customStyle="1" w:styleId="c11">
    <w:name w:val="c11"/>
    <w:basedOn w:val="a"/>
    <w:rsid w:val="0046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60F43"/>
  </w:style>
  <w:style w:type="character" w:customStyle="1" w:styleId="apple-converted-space">
    <w:name w:val="apple-converted-space"/>
    <w:basedOn w:val="a0"/>
    <w:rsid w:val="00460F43"/>
  </w:style>
  <w:style w:type="paragraph" w:customStyle="1" w:styleId="c12">
    <w:name w:val="c12"/>
    <w:basedOn w:val="a"/>
    <w:rsid w:val="0046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6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460F43"/>
  </w:style>
  <w:style w:type="paragraph" w:customStyle="1" w:styleId="c19">
    <w:name w:val="c19"/>
    <w:basedOn w:val="a"/>
    <w:rsid w:val="0046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6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6E49CF"/>
    <w:pPr>
      <w:suppressAutoHyphens/>
      <w:autoSpaceDE w:val="0"/>
      <w:spacing w:before="100" w:after="100" w:line="240" w:lineRule="auto"/>
    </w:pPr>
    <w:rPr>
      <w:rFonts w:ascii="Tahoma" w:eastAsia="Calibri" w:hAnsi="Tahoma" w:cs="Tahoma"/>
      <w:sz w:val="20"/>
      <w:szCs w:val="20"/>
      <w:lang w:eastAsia="ar-SA"/>
    </w:rPr>
  </w:style>
  <w:style w:type="table" w:styleId="a3">
    <w:name w:val="Table Grid"/>
    <w:basedOn w:val="a1"/>
    <w:uiPriority w:val="59"/>
    <w:rsid w:val="003F5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F15C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0BFFB-32E8-4FEB-9734-1D2926CA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16</Pages>
  <Words>3840</Words>
  <Characters>21891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16</cp:revision>
  <cp:lastPrinted>2017-04-12T09:56:00Z</cp:lastPrinted>
  <dcterms:created xsi:type="dcterms:W3CDTF">2016-08-07T19:20:00Z</dcterms:created>
  <dcterms:modified xsi:type="dcterms:W3CDTF">2017-09-29T11:41:00Z</dcterms:modified>
</cp:coreProperties>
</file>