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79B" w:rsidRPr="00FD746C" w:rsidRDefault="00A8079B" w:rsidP="001E66EA">
      <w:pPr>
        <w:spacing w:after="0" w:line="240" w:lineRule="auto"/>
        <w:ind w:firstLine="568"/>
        <w:jc w:val="center"/>
        <w:rPr>
          <w:rFonts w:ascii="Times New Roman" w:eastAsia="Times New Roman" w:hAnsi="Times New Roman" w:cs="Times New Roman"/>
          <w:b/>
          <w:bCs/>
          <w:color w:val="000000"/>
          <w:sz w:val="24"/>
          <w:szCs w:val="24"/>
          <w:lang w:val="en-US" w:eastAsia="ru-RU"/>
        </w:rPr>
      </w:pPr>
    </w:p>
    <w:p w:rsidR="00DA3A17" w:rsidRPr="00FD746C" w:rsidRDefault="00DA3A17" w:rsidP="00DA3A17">
      <w:pPr>
        <w:widowControl w:val="0"/>
        <w:autoSpaceDE w:val="0"/>
        <w:autoSpaceDN w:val="0"/>
        <w:adjustRightInd w:val="0"/>
        <w:spacing w:after="0"/>
        <w:jc w:val="center"/>
        <w:rPr>
          <w:rFonts w:ascii="Times New Roman" w:hAnsi="Times New Roman"/>
          <w:b/>
          <w:sz w:val="24"/>
          <w:szCs w:val="24"/>
        </w:rPr>
      </w:pPr>
      <w:r w:rsidRPr="00FD746C">
        <w:rPr>
          <w:rFonts w:ascii="Times New Roman" w:hAnsi="Times New Roman"/>
          <w:b/>
          <w:sz w:val="24"/>
          <w:szCs w:val="24"/>
        </w:rPr>
        <w:t>Муниципальное бюджетное общеобразовательное учреждение «</w:t>
      </w:r>
      <w:proofErr w:type="spellStart"/>
      <w:r w:rsidRPr="00FD746C">
        <w:rPr>
          <w:rFonts w:ascii="Times New Roman" w:hAnsi="Times New Roman"/>
          <w:b/>
          <w:sz w:val="24"/>
          <w:szCs w:val="24"/>
        </w:rPr>
        <w:t>Яркополенская</w:t>
      </w:r>
      <w:proofErr w:type="spellEnd"/>
      <w:r w:rsidRPr="00FD746C">
        <w:rPr>
          <w:rFonts w:ascii="Times New Roman" w:hAnsi="Times New Roman"/>
          <w:b/>
          <w:sz w:val="24"/>
          <w:szCs w:val="24"/>
        </w:rPr>
        <w:t xml:space="preserve"> общеобразовательная школа» </w:t>
      </w:r>
    </w:p>
    <w:p w:rsidR="00DA3A17" w:rsidRPr="00FD746C" w:rsidRDefault="00DA3A17" w:rsidP="00DA3A17">
      <w:pPr>
        <w:widowControl w:val="0"/>
        <w:autoSpaceDE w:val="0"/>
        <w:autoSpaceDN w:val="0"/>
        <w:adjustRightInd w:val="0"/>
        <w:spacing w:after="0"/>
        <w:jc w:val="center"/>
        <w:rPr>
          <w:rFonts w:ascii="Times New Roman" w:hAnsi="Times New Roman"/>
          <w:b/>
          <w:sz w:val="24"/>
          <w:szCs w:val="24"/>
        </w:rPr>
      </w:pPr>
      <w:r w:rsidRPr="00FD746C">
        <w:rPr>
          <w:rFonts w:ascii="Times New Roman" w:hAnsi="Times New Roman"/>
          <w:b/>
          <w:sz w:val="24"/>
          <w:szCs w:val="24"/>
        </w:rPr>
        <w:t>Кировского района Республики Крым</w:t>
      </w:r>
    </w:p>
    <w:p w:rsidR="00DA3A17" w:rsidRPr="00FD746C" w:rsidRDefault="00DA3A17" w:rsidP="00DA3A17">
      <w:pPr>
        <w:widowControl w:val="0"/>
        <w:autoSpaceDE w:val="0"/>
        <w:autoSpaceDN w:val="0"/>
        <w:adjustRightInd w:val="0"/>
        <w:spacing w:after="0"/>
        <w:jc w:val="center"/>
        <w:rPr>
          <w:rFonts w:ascii="Times New Roman" w:hAnsi="Times New Roman"/>
          <w:b/>
          <w:sz w:val="24"/>
          <w:szCs w:val="24"/>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65"/>
        <w:gridCol w:w="4865"/>
        <w:gridCol w:w="4866"/>
      </w:tblGrid>
      <w:tr w:rsidR="00DA3A17" w:rsidRPr="00FD746C" w:rsidTr="00C664A9">
        <w:tc>
          <w:tcPr>
            <w:tcW w:w="4865" w:type="dxa"/>
          </w:tcPr>
          <w:p w:rsidR="00DA3A17" w:rsidRPr="00FD746C" w:rsidRDefault="00DA3A17" w:rsidP="00C664A9">
            <w:pPr>
              <w:widowControl w:val="0"/>
              <w:autoSpaceDE w:val="0"/>
              <w:autoSpaceDN w:val="0"/>
              <w:adjustRightInd w:val="0"/>
              <w:spacing w:after="0"/>
              <w:rPr>
                <w:rFonts w:ascii="Times New Roman" w:hAnsi="Times New Roman"/>
                <w:b/>
                <w:sz w:val="24"/>
                <w:szCs w:val="24"/>
              </w:rPr>
            </w:pPr>
            <w:r w:rsidRPr="00FD746C">
              <w:rPr>
                <w:rFonts w:ascii="Times New Roman" w:hAnsi="Times New Roman"/>
                <w:b/>
                <w:sz w:val="24"/>
                <w:szCs w:val="24"/>
              </w:rPr>
              <w:t>РАССМОТРЕНО</w:t>
            </w:r>
          </w:p>
          <w:p w:rsidR="00DA3A17" w:rsidRPr="00FD746C" w:rsidRDefault="00DA3A17" w:rsidP="00C664A9">
            <w:pPr>
              <w:widowControl w:val="0"/>
              <w:autoSpaceDE w:val="0"/>
              <w:autoSpaceDN w:val="0"/>
              <w:adjustRightInd w:val="0"/>
              <w:spacing w:after="0" w:line="240" w:lineRule="auto"/>
              <w:rPr>
                <w:rFonts w:ascii="Times New Roman" w:hAnsi="Times New Roman"/>
                <w:sz w:val="24"/>
                <w:szCs w:val="24"/>
              </w:rPr>
            </w:pPr>
            <w:r w:rsidRPr="00FD746C">
              <w:rPr>
                <w:rFonts w:ascii="Times New Roman" w:hAnsi="Times New Roman"/>
                <w:sz w:val="24"/>
                <w:szCs w:val="24"/>
              </w:rPr>
              <w:t xml:space="preserve">на заседании МО </w:t>
            </w:r>
          </w:p>
          <w:p w:rsidR="00DA3A17" w:rsidRPr="00FD746C" w:rsidRDefault="00DA3A17" w:rsidP="00C664A9">
            <w:pPr>
              <w:widowControl w:val="0"/>
              <w:autoSpaceDE w:val="0"/>
              <w:autoSpaceDN w:val="0"/>
              <w:adjustRightInd w:val="0"/>
              <w:spacing w:after="0" w:line="240" w:lineRule="auto"/>
              <w:rPr>
                <w:rFonts w:ascii="Times New Roman" w:hAnsi="Times New Roman"/>
                <w:sz w:val="24"/>
                <w:szCs w:val="24"/>
              </w:rPr>
            </w:pPr>
            <w:r w:rsidRPr="00FD746C">
              <w:rPr>
                <w:rFonts w:ascii="Times New Roman" w:hAnsi="Times New Roman"/>
                <w:sz w:val="24"/>
                <w:szCs w:val="24"/>
              </w:rPr>
              <w:t>протокол №_____ от _________</w:t>
            </w:r>
          </w:p>
          <w:p w:rsidR="00DA3A17" w:rsidRPr="00FD746C" w:rsidRDefault="00DA3A17" w:rsidP="00C664A9">
            <w:pPr>
              <w:widowControl w:val="0"/>
              <w:autoSpaceDE w:val="0"/>
              <w:autoSpaceDN w:val="0"/>
              <w:adjustRightInd w:val="0"/>
              <w:spacing w:after="0" w:line="240" w:lineRule="auto"/>
              <w:rPr>
                <w:rFonts w:ascii="Times New Roman" w:hAnsi="Times New Roman"/>
                <w:sz w:val="24"/>
                <w:szCs w:val="24"/>
              </w:rPr>
            </w:pPr>
            <w:r w:rsidRPr="00FD746C">
              <w:rPr>
                <w:rFonts w:ascii="Times New Roman" w:hAnsi="Times New Roman"/>
                <w:sz w:val="24"/>
                <w:szCs w:val="24"/>
              </w:rPr>
              <w:t xml:space="preserve">Председатель МО Жданова Е.Г. </w:t>
            </w:r>
          </w:p>
          <w:p w:rsidR="00DA3A17" w:rsidRPr="00FD746C" w:rsidRDefault="00DA3A17" w:rsidP="00C664A9">
            <w:pPr>
              <w:widowControl w:val="0"/>
              <w:autoSpaceDE w:val="0"/>
              <w:autoSpaceDN w:val="0"/>
              <w:adjustRightInd w:val="0"/>
              <w:spacing w:after="0" w:line="240" w:lineRule="auto"/>
              <w:rPr>
                <w:rFonts w:ascii="Times New Roman" w:hAnsi="Times New Roman"/>
                <w:sz w:val="24"/>
                <w:szCs w:val="24"/>
              </w:rPr>
            </w:pPr>
            <w:r w:rsidRPr="00FD746C">
              <w:rPr>
                <w:rFonts w:ascii="Times New Roman" w:hAnsi="Times New Roman"/>
                <w:sz w:val="24"/>
                <w:szCs w:val="24"/>
              </w:rPr>
              <w:t>__________    _______________</w:t>
            </w:r>
          </w:p>
          <w:p w:rsidR="00DA3A17" w:rsidRPr="00FD746C" w:rsidRDefault="00DA3A17" w:rsidP="00C664A9">
            <w:pPr>
              <w:widowControl w:val="0"/>
              <w:autoSpaceDE w:val="0"/>
              <w:autoSpaceDN w:val="0"/>
              <w:adjustRightInd w:val="0"/>
              <w:spacing w:after="0" w:line="240" w:lineRule="auto"/>
              <w:jc w:val="both"/>
              <w:rPr>
                <w:rFonts w:ascii="Times New Roman" w:hAnsi="Times New Roman"/>
                <w:b/>
                <w:sz w:val="24"/>
                <w:szCs w:val="24"/>
              </w:rPr>
            </w:pPr>
            <w:r w:rsidRPr="00FD746C">
              <w:rPr>
                <w:rFonts w:ascii="Times New Roman" w:hAnsi="Times New Roman"/>
                <w:sz w:val="24"/>
                <w:szCs w:val="24"/>
              </w:rPr>
              <w:t xml:space="preserve">  (подпись)                      (ФИО)</w:t>
            </w:r>
          </w:p>
        </w:tc>
        <w:tc>
          <w:tcPr>
            <w:tcW w:w="4865" w:type="dxa"/>
          </w:tcPr>
          <w:p w:rsidR="00DA3A17" w:rsidRPr="00FD746C" w:rsidRDefault="00DA3A17" w:rsidP="00C664A9">
            <w:pPr>
              <w:widowControl w:val="0"/>
              <w:autoSpaceDE w:val="0"/>
              <w:autoSpaceDN w:val="0"/>
              <w:adjustRightInd w:val="0"/>
              <w:spacing w:after="0"/>
              <w:rPr>
                <w:rFonts w:ascii="Times New Roman" w:hAnsi="Times New Roman"/>
                <w:b/>
                <w:sz w:val="24"/>
                <w:szCs w:val="24"/>
              </w:rPr>
            </w:pPr>
            <w:r w:rsidRPr="00FD746C">
              <w:rPr>
                <w:rFonts w:ascii="Times New Roman" w:hAnsi="Times New Roman"/>
                <w:b/>
                <w:sz w:val="24"/>
                <w:szCs w:val="24"/>
              </w:rPr>
              <w:t>СОГЛАСОВАНО</w:t>
            </w:r>
          </w:p>
          <w:p w:rsidR="00DA3A17" w:rsidRPr="00FD746C" w:rsidRDefault="00DA3A17" w:rsidP="00C664A9">
            <w:pPr>
              <w:widowControl w:val="0"/>
              <w:autoSpaceDE w:val="0"/>
              <w:autoSpaceDN w:val="0"/>
              <w:adjustRightInd w:val="0"/>
              <w:spacing w:after="0"/>
              <w:rPr>
                <w:rFonts w:ascii="Times New Roman" w:hAnsi="Times New Roman"/>
                <w:sz w:val="24"/>
                <w:szCs w:val="24"/>
              </w:rPr>
            </w:pPr>
            <w:r w:rsidRPr="00FD746C">
              <w:rPr>
                <w:rFonts w:ascii="Times New Roman" w:hAnsi="Times New Roman"/>
                <w:sz w:val="24"/>
                <w:szCs w:val="24"/>
              </w:rPr>
              <w:t xml:space="preserve">Заместитель директора по УВР  </w:t>
            </w:r>
          </w:p>
          <w:p w:rsidR="00DA3A17" w:rsidRPr="00FD746C" w:rsidRDefault="00DA3A17" w:rsidP="00C664A9">
            <w:pPr>
              <w:widowControl w:val="0"/>
              <w:autoSpaceDE w:val="0"/>
              <w:autoSpaceDN w:val="0"/>
              <w:adjustRightInd w:val="0"/>
              <w:spacing w:after="0"/>
              <w:rPr>
                <w:rFonts w:ascii="Times New Roman" w:hAnsi="Times New Roman"/>
                <w:sz w:val="24"/>
                <w:szCs w:val="24"/>
              </w:rPr>
            </w:pPr>
            <w:r w:rsidRPr="00FD746C">
              <w:rPr>
                <w:rFonts w:ascii="Times New Roman" w:hAnsi="Times New Roman"/>
                <w:sz w:val="24"/>
                <w:szCs w:val="24"/>
              </w:rPr>
              <w:t>МБОУ «</w:t>
            </w:r>
            <w:proofErr w:type="spellStart"/>
            <w:r w:rsidRPr="00FD746C">
              <w:rPr>
                <w:rFonts w:ascii="Times New Roman" w:hAnsi="Times New Roman"/>
                <w:sz w:val="24"/>
                <w:szCs w:val="24"/>
              </w:rPr>
              <w:t>Яркополенская</w:t>
            </w:r>
            <w:proofErr w:type="spellEnd"/>
            <w:r w:rsidRPr="00FD746C">
              <w:rPr>
                <w:rFonts w:ascii="Times New Roman" w:hAnsi="Times New Roman"/>
                <w:sz w:val="24"/>
                <w:szCs w:val="24"/>
              </w:rPr>
              <w:t xml:space="preserve"> ОШ»</w:t>
            </w:r>
          </w:p>
          <w:p w:rsidR="00DA3A17" w:rsidRPr="00FD746C" w:rsidRDefault="00DA3A17" w:rsidP="00C664A9">
            <w:pPr>
              <w:widowControl w:val="0"/>
              <w:autoSpaceDE w:val="0"/>
              <w:autoSpaceDN w:val="0"/>
              <w:adjustRightInd w:val="0"/>
              <w:spacing w:after="0"/>
              <w:rPr>
                <w:rFonts w:ascii="Times New Roman" w:hAnsi="Times New Roman"/>
                <w:sz w:val="24"/>
                <w:szCs w:val="24"/>
              </w:rPr>
            </w:pPr>
            <w:r w:rsidRPr="00FD746C">
              <w:rPr>
                <w:rFonts w:ascii="Times New Roman" w:hAnsi="Times New Roman"/>
                <w:sz w:val="24"/>
                <w:szCs w:val="24"/>
              </w:rPr>
              <w:t xml:space="preserve"> Станиславская В.Н.</w:t>
            </w:r>
          </w:p>
          <w:p w:rsidR="00DA3A17" w:rsidRPr="00FD746C" w:rsidRDefault="00DA3A17" w:rsidP="00C664A9">
            <w:pPr>
              <w:widowControl w:val="0"/>
              <w:autoSpaceDE w:val="0"/>
              <w:autoSpaceDN w:val="0"/>
              <w:adjustRightInd w:val="0"/>
              <w:spacing w:after="0"/>
              <w:rPr>
                <w:rFonts w:ascii="Times New Roman" w:hAnsi="Times New Roman"/>
                <w:b/>
                <w:sz w:val="24"/>
                <w:szCs w:val="24"/>
              </w:rPr>
            </w:pPr>
            <w:r w:rsidRPr="00FD746C">
              <w:rPr>
                <w:rFonts w:ascii="Times New Roman" w:hAnsi="Times New Roman"/>
                <w:b/>
                <w:sz w:val="24"/>
                <w:szCs w:val="24"/>
              </w:rPr>
              <w:t>_________   ________________</w:t>
            </w:r>
          </w:p>
          <w:p w:rsidR="00DA3A17" w:rsidRPr="00FD746C" w:rsidRDefault="00DA3A17" w:rsidP="00C664A9">
            <w:pPr>
              <w:widowControl w:val="0"/>
              <w:autoSpaceDE w:val="0"/>
              <w:autoSpaceDN w:val="0"/>
              <w:adjustRightInd w:val="0"/>
              <w:spacing w:after="0"/>
              <w:rPr>
                <w:rFonts w:ascii="Times New Roman" w:hAnsi="Times New Roman"/>
                <w:sz w:val="24"/>
                <w:szCs w:val="24"/>
              </w:rPr>
            </w:pPr>
            <w:r w:rsidRPr="00FD746C">
              <w:rPr>
                <w:rFonts w:ascii="Times New Roman" w:hAnsi="Times New Roman"/>
                <w:sz w:val="24"/>
                <w:szCs w:val="24"/>
              </w:rPr>
              <w:t xml:space="preserve">   (подпись)                 (ФИО)</w:t>
            </w:r>
          </w:p>
          <w:p w:rsidR="00DA3A17" w:rsidRPr="00FD746C" w:rsidRDefault="00637A0A" w:rsidP="00C664A9">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«____» _______________ 2017</w:t>
            </w:r>
            <w:r w:rsidR="00DA3A17" w:rsidRPr="00FD746C">
              <w:rPr>
                <w:rFonts w:ascii="Times New Roman" w:hAnsi="Times New Roman"/>
                <w:sz w:val="24"/>
                <w:szCs w:val="24"/>
              </w:rPr>
              <w:t xml:space="preserve"> г.</w:t>
            </w:r>
          </w:p>
        </w:tc>
        <w:tc>
          <w:tcPr>
            <w:tcW w:w="4866" w:type="dxa"/>
          </w:tcPr>
          <w:p w:rsidR="00DA3A17" w:rsidRPr="00FD746C" w:rsidRDefault="00DA3A17" w:rsidP="00C664A9">
            <w:pPr>
              <w:widowControl w:val="0"/>
              <w:autoSpaceDE w:val="0"/>
              <w:autoSpaceDN w:val="0"/>
              <w:adjustRightInd w:val="0"/>
              <w:spacing w:after="0"/>
              <w:rPr>
                <w:rFonts w:ascii="Times New Roman" w:hAnsi="Times New Roman"/>
                <w:b/>
                <w:sz w:val="24"/>
                <w:szCs w:val="24"/>
              </w:rPr>
            </w:pPr>
            <w:r w:rsidRPr="00FD746C">
              <w:rPr>
                <w:rFonts w:ascii="Times New Roman" w:hAnsi="Times New Roman"/>
                <w:b/>
                <w:sz w:val="24"/>
                <w:szCs w:val="24"/>
              </w:rPr>
              <w:t>УТВЕРЖДАЮ</w:t>
            </w:r>
          </w:p>
          <w:p w:rsidR="00DA3A17" w:rsidRPr="00FD746C" w:rsidRDefault="00DA3A17" w:rsidP="00C664A9">
            <w:pPr>
              <w:widowControl w:val="0"/>
              <w:autoSpaceDE w:val="0"/>
              <w:autoSpaceDN w:val="0"/>
              <w:adjustRightInd w:val="0"/>
              <w:spacing w:after="0"/>
              <w:rPr>
                <w:rFonts w:ascii="Times New Roman" w:hAnsi="Times New Roman"/>
                <w:sz w:val="24"/>
                <w:szCs w:val="24"/>
              </w:rPr>
            </w:pPr>
            <w:r w:rsidRPr="00FD746C">
              <w:rPr>
                <w:rFonts w:ascii="Times New Roman" w:hAnsi="Times New Roman"/>
                <w:sz w:val="24"/>
                <w:szCs w:val="24"/>
              </w:rPr>
              <w:t>Директор МБОУ «</w:t>
            </w:r>
            <w:proofErr w:type="spellStart"/>
            <w:r w:rsidRPr="00FD746C">
              <w:rPr>
                <w:rFonts w:ascii="Times New Roman" w:hAnsi="Times New Roman"/>
                <w:sz w:val="24"/>
                <w:szCs w:val="24"/>
              </w:rPr>
              <w:t>Яркополенская</w:t>
            </w:r>
            <w:proofErr w:type="spellEnd"/>
            <w:r w:rsidRPr="00FD746C">
              <w:rPr>
                <w:rFonts w:ascii="Times New Roman" w:hAnsi="Times New Roman"/>
                <w:sz w:val="24"/>
                <w:szCs w:val="24"/>
              </w:rPr>
              <w:t xml:space="preserve"> ОШ»</w:t>
            </w:r>
          </w:p>
          <w:p w:rsidR="00DA3A17" w:rsidRPr="00FD746C" w:rsidRDefault="00DA3A17" w:rsidP="00C664A9">
            <w:pPr>
              <w:widowControl w:val="0"/>
              <w:autoSpaceDE w:val="0"/>
              <w:autoSpaceDN w:val="0"/>
              <w:adjustRightInd w:val="0"/>
              <w:spacing w:after="0"/>
              <w:rPr>
                <w:rFonts w:ascii="Times New Roman" w:hAnsi="Times New Roman"/>
                <w:sz w:val="24"/>
                <w:szCs w:val="24"/>
              </w:rPr>
            </w:pPr>
            <w:r w:rsidRPr="00FD746C">
              <w:rPr>
                <w:rFonts w:ascii="Times New Roman" w:hAnsi="Times New Roman"/>
                <w:sz w:val="24"/>
                <w:szCs w:val="24"/>
              </w:rPr>
              <w:t xml:space="preserve">_______________ </w:t>
            </w:r>
            <w:proofErr w:type="spellStart"/>
            <w:r w:rsidRPr="00FD746C">
              <w:rPr>
                <w:rFonts w:ascii="Times New Roman" w:hAnsi="Times New Roman"/>
                <w:sz w:val="24"/>
                <w:szCs w:val="24"/>
              </w:rPr>
              <w:t>С.П.Лесько</w:t>
            </w:r>
            <w:proofErr w:type="spellEnd"/>
          </w:p>
          <w:p w:rsidR="00D97AA2" w:rsidRDefault="00D97AA2" w:rsidP="00C664A9">
            <w:pPr>
              <w:widowControl w:val="0"/>
              <w:autoSpaceDE w:val="0"/>
              <w:autoSpaceDN w:val="0"/>
              <w:adjustRightInd w:val="0"/>
              <w:spacing w:after="0"/>
              <w:rPr>
                <w:rFonts w:ascii="Times New Roman" w:hAnsi="Times New Roman"/>
                <w:sz w:val="24"/>
                <w:szCs w:val="24"/>
              </w:rPr>
            </w:pPr>
          </w:p>
          <w:p w:rsidR="00DA3A17" w:rsidRPr="00FD746C" w:rsidRDefault="00DA3A17" w:rsidP="00C664A9">
            <w:pPr>
              <w:widowControl w:val="0"/>
              <w:autoSpaceDE w:val="0"/>
              <w:autoSpaceDN w:val="0"/>
              <w:adjustRightInd w:val="0"/>
              <w:spacing w:after="0"/>
              <w:rPr>
                <w:rFonts w:ascii="Times New Roman" w:hAnsi="Times New Roman"/>
                <w:b/>
                <w:sz w:val="24"/>
                <w:szCs w:val="24"/>
              </w:rPr>
            </w:pPr>
            <w:r w:rsidRPr="00FD746C">
              <w:rPr>
                <w:rFonts w:ascii="Times New Roman" w:hAnsi="Times New Roman"/>
                <w:sz w:val="24"/>
                <w:szCs w:val="24"/>
              </w:rPr>
              <w:t>Приказ № ___ от ___________</w:t>
            </w:r>
          </w:p>
        </w:tc>
      </w:tr>
    </w:tbl>
    <w:p w:rsidR="00DA3A17" w:rsidRPr="00FD746C" w:rsidRDefault="00DA3A17" w:rsidP="00DA3A17">
      <w:pPr>
        <w:widowControl w:val="0"/>
        <w:autoSpaceDE w:val="0"/>
        <w:autoSpaceDN w:val="0"/>
        <w:adjustRightInd w:val="0"/>
        <w:spacing w:after="0"/>
        <w:jc w:val="center"/>
        <w:rPr>
          <w:rFonts w:ascii="Times New Roman" w:hAnsi="Times New Roman"/>
          <w:b/>
          <w:sz w:val="24"/>
          <w:szCs w:val="24"/>
        </w:rPr>
      </w:pPr>
    </w:p>
    <w:p w:rsidR="00DA3A17" w:rsidRPr="00FD746C" w:rsidRDefault="00DA3A17" w:rsidP="00DA3A17">
      <w:pPr>
        <w:widowControl w:val="0"/>
        <w:autoSpaceDE w:val="0"/>
        <w:autoSpaceDN w:val="0"/>
        <w:adjustRightInd w:val="0"/>
        <w:spacing w:after="0"/>
        <w:jc w:val="center"/>
        <w:rPr>
          <w:rFonts w:ascii="Times New Roman" w:hAnsi="Times New Roman"/>
          <w:b/>
          <w:sz w:val="24"/>
          <w:szCs w:val="24"/>
        </w:rPr>
      </w:pPr>
    </w:p>
    <w:tbl>
      <w:tblPr>
        <w:tblW w:w="0" w:type="auto"/>
        <w:tblLayout w:type="fixed"/>
        <w:tblCellMar>
          <w:left w:w="0" w:type="dxa"/>
          <w:right w:w="0" w:type="dxa"/>
        </w:tblCellMar>
        <w:tblLook w:val="0000" w:firstRow="0" w:lastRow="0" w:firstColumn="0" w:lastColumn="0" w:noHBand="0" w:noVBand="0"/>
      </w:tblPr>
      <w:tblGrid>
        <w:gridCol w:w="2020"/>
        <w:gridCol w:w="2580"/>
        <w:gridCol w:w="3100"/>
        <w:gridCol w:w="2640"/>
      </w:tblGrid>
      <w:tr w:rsidR="00DA3A17" w:rsidRPr="00FD746C" w:rsidTr="00C664A9">
        <w:trPr>
          <w:trHeight w:val="428"/>
        </w:trPr>
        <w:tc>
          <w:tcPr>
            <w:tcW w:w="2020" w:type="dxa"/>
            <w:tcBorders>
              <w:top w:val="nil"/>
              <w:left w:val="nil"/>
              <w:bottom w:val="nil"/>
              <w:right w:val="nil"/>
            </w:tcBorders>
            <w:vAlign w:val="bottom"/>
          </w:tcPr>
          <w:p w:rsidR="00DA3A17" w:rsidRPr="00FD746C" w:rsidRDefault="00DA3A17" w:rsidP="00C664A9">
            <w:pPr>
              <w:widowControl w:val="0"/>
              <w:autoSpaceDE w:val="0"/>
              <w:autoSpaceDN w:val="0"/>
              <w:adjustRightInd w:val="0"/>
              <w:spacing w:after="0" w:line="240" w:lineRule="auto"/>
              <w:rPr>
                <w:rFonts w:ascii="Times New Roman" w:eastAsia="Times New Roman" w:hAnsi="Times New Roman"/>
                <w:sz w:val="24"/>
                <w:szCs w:val="24"/>
              </w:rPr>
            </w:pPr>
          </w:p>
        </w:tc>
        <w:tc>
          <w:tcPr>
            <w:tcW w:w="2580" w:type="dxa"/>
            <w:tcBorders>
              <w:top w:val="nil"/>
              <w:left w:val="nil"/>
              <w:bottom w:val="nil"/>
              <w:right w:val="nil"/>
            </w:tcBorders>
            <w:vAlign w:val="bottom"/>
          </w:tcPr>
          <w:p w:rsidR="00DA3A17" w:rsidRPr="00FD746C" w:rsidRDefault="00DA3A17" w:rsidP="00C664A9">
            <w:pPr>
              <w:widowControl w:val="0"/>
              <w:autoSpaceDE w:val="0"/>
              <w:autoSpaceDN w:val="0"/>
              <w:adjustRightInd w:val="0"/>
              <w:spacing w:after="0" w:line="240" w:lineRule="auto"/>
              <w:jc w:val="center"/>
              <w:rPr>
                <w:rFonts w:ascii="Times New Roman" w:eastAsia="Times New Roman" w:hAnsi="Times New Roman"/>
                <w:sz w:val="24"/>
                <w:szCs w:val="24"/>
              </w:rPr>
            </w:pPr>
            <w:r w:rsidRPr="00FD746C">
              <w:rPr>
                <w:rFonts w:ascii="Times New Roman" w:eastAsia="Times New Roman" w:hAnsi="Times New Roman"/>
                <w:sz w:val="24"/>
                <w:szCs w:val="24"/>
              </w:rPr>
              <w:t xml:space="preserve"> </w:t>
            </w:r>
          </w:p>
        </w:tc>
        <w:tc>
          <w:tcPr>
            <w:tcW w:w="3100" w:type="dxa"/>
            <w:tcBorders>
              <w:top w:val="nil"/>
              <w:left w:val="nil"/>
              <w:bottom w:val="nil"/>
              <w:right w:val="nil"/>
            </w:tcBorders>
            <w:vAlign w:val="bottom"/>
          </w:tcPr>
          <w:p w:rsidR="00DA3A17" w:rsidRPr="00FD746C" w:rsidRDefault="00DA3A17" w:rsidP="00C664A9">
            <w:pPr>
              <w:widowControl w:val="0"/>
              <w:autoSpaceDE w:val="0"/>
              <w:autoSpaceDN w:val="0"/>
              <w:adjustRightInd w:val="0"/>
              <w:spacing w:after="0" w:line="240" w:lineRule="auto"/>
              <w:rPr>
                <w:rFonts w:ascii="Times New Roman" w:eastAsia="Times New Roman" w:hAnsi="Times New Roman"/>
                <w:sz w:val="24"/>
                <w:szCs w:val="24"/>
              </w:rPr>
            </w:pPr>
          </w:p>
        </w:tc>
        <w:tc>
          <w:tcPr>
            <w:tcW w:w="2640" w:type="dxa"/>
            <w:tcBorders>
              <w:top w:val="nil"/>
              <w:left w:val="nil"/>
              <w:bottom w:val="nil"/>
              <w:right w:val="nil"/>
            </w:tcBorders>
            <w:vAlign w:val="bottom"/>
          </w:tcPr>
          <w:p w:rsidR="00DA3A17" w:rsidRPr="00FD746C" w:rsidRDefault="00DA3A17" w:rsidP="00C664A9">
            <w:pPr>
              <w:widowControl w:val="0"/>
              <w:autoSpaceDE w:val="0"/>
              <w:autoSpaceDN w:val="0"/>
              <w:adjustRightInd w:val="0"/>
              <w:spacing w:after="0" w:line="240" w:lineRule="auto"/>
              <w:rPr>
                <w:rFonts w:ascii="Times New Roman" w:eastAsia="Times New Roman" w:hAnsi="Times New Roman"/>
                <w:sz w:val="24"/>
                <w:szCs w:val="24"/>
              </w:rPr>
            </w:pPr>
          </w:p>
        </w:tc>
      </w:tr>
    </w:tbl>
    <w:p w:rsidR="00DA3A17" w:rsidRPr="00FD746C" w:rsidRDefault="00DA3A17" w:rsidP="00DA3A17">
      <w:pPr>
        <w:widowControl w:val="0"/>
        <w:autoSpaceDE w:val="0"/>
        <w:autoSpaceDN w:val="0"/>
        <w:adjustRightInd w:val="0"/>
        <w:spacing w:after="0" w:line="240" w:lineRule="auto"/>
        <w:rPr>
          <w:rFonts w:ascii="Times New Roman" w:hAnsi="Times New Roman"/>
          <w:sz w:val="24"/>
          <w:szCs w:val="24"/>
        </w:rPr>
      </w:pPr>
      <w:r w:rsidRPr="00FD746C">
        <w:rPr>
          <w:rFonts w:ascii="Times New Roman" w:hAnsi="Times New Roman"/>
          <w:b/>
          <w:bCs/>
          <w:sz w:val="24"/>
          <w:szCs w:val="24"/>
        </w:rPr>
        <w:t xml:space="preserve">                                                                                                        РАБОЧАЯ ПРОГРАММА</w:t>
      </w:r>
    </w:p>
    <w:p w:rsidR="00DA3A17" w:rsidRPr="00FD746C" w:rsidRDefault="00DA3A17" w:rsidP="00DA3A17">
      <w:pPr>
        <w:widowControl w:val="0"/>
        <w:autoSpaceDE w:val="0"/>
        <w:autoSpaceDN w:val="0"/>
        <w:adjustRightInd w:val="0"/>
        <w:spacing w:after="0" w:line="156" w:lineRule="exact"/>
        <w:jc w:val="center"/>
        <w:rPr>
          <w:rFonts w:ascii="Times New Roman" w:hAnsi="Times New Roman"/>
          <w:sz w:val="24"/>
          <w:szCs w:val="24"/>
        </w:rPr>
      </w:pPr>
    </w:p>
    <w:p w:rsidR="00DA3A17" w:rsidRPr="00FD746C" w:rsidRDefault="00DA3A17" w:rsidP="00DA3A17">
      <w:pPr>
        <w:widowControl w:val="0"/>
        <w:autoSpaceDE w:val="0"/>
        <w:autoSpaceDN w:val="0"/>
        <w:adjustRightInd w:val="0"/>
        <w:spacing w:after="0" w:line="240" w:lineRule="auto"/>
        <w:jc w:val="center"/>
        <w:rPr>
          <w:rFonts w:ascii="Times New Roman" w:hAnsi="Times New Roman"/>
          <w:sz w:val="24"/>
          <w:szCs w:val="24"/>
        </w:rPr>
      </w:pPr>
      <w:r w:rsidRPr="00FD746C">
        <w:rPr>
          <w:rFonts w:ascii="Times New Roman" w:hAnsi="Times New Roman"/>
          <w:sz w:val="24"/>
          <w:szCs w:val="24"/>
        </w:rPr>
        <w:t>по литературному чтению и обучению грамоте</w:t>
      </w:r>
    </w:p>
    <w:p w:rsidR="00DA3A17" w:rsidRPr="00FD746C" w:rsidRDefault="00DA3A17" w:rsidP="00DA3A17">
      <w:pPr>
        <w:widowControl w:val="0"/>
        <w:autoSpaceDE w:val="0"/>
        <w:autoSpaceDN w:val="0"/>
        <w:adjustRightInd w:val="0"/>
        <w:spacing w:after="0" w:line="160" w:lineRule="exact"/>
        <w:jc w:val="center"/>
        <w:rPr>
          <w:rFonts w:ascii="Times New Roman" w:hAnsi="Times New Roman"/>
          <w:sz w:val="24"/>
          <w:szCs w:val="24"/>
        </w:rPr>
      </w:pPr>
    </w:p>
    <w:p w:rsidR="00DA3A17" w:rsidRPr="00FD746C" w:rsidRDefault="00D97AA2" w:rsidP="00DA3A1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для 1-б</w:t>
      </w:r>
      <w:r w:rsidR="00DA3A17" w:rsidRPr="00FD746C">
        <w:rPr>
          <w:rFonts w:ascii="Times New Roman" w:hAnsi="Times New Roman"/>
          <w:sz w:val="24"/>
          <w:szCs w:val="24"/>
        </w:rPr>
        <w:t xml:space="preserve"> класса</w:t>
      </w:r>
    </w:p>
    <w:p w:rsidR="00DA3A17" w:rsidRPr="00FD746C" w:rsidRDefault="00DA3A17" w:rsidP="00DA3A17">
      <w:pPr>
        <w:widowControl w:val="0"/>
        <w:autoSpaceDE w:val="0"/>
        <w:autoSpaceDN w:val="0"/>
        <w:adjustRightInd w:val="0"/>
        <w:spacing w:after="0" w:line="240" w:lineRule="auto"/>
        <w:jc w:val="center"/>
        <w:rPr>
          <w:rFonts w:ascii="Times New Roman" w:hAnsi="Times New Roman"/>
          <w:sz w:val="24"/>
          <w:szCs w:val="24"/>
        </w:rPr>
      </w:pPr>
      <w:r w:rsidRPr="00FD746C">
        <w:rPr>
          <w:rFonts w:ascii="Times New Roman" w:hAnsi="Times New Roman"/>
          <w:sz w:val="24"/>
          <w:szCs w:val="24"/>
        </w:rPr>
        <w:t>132 часа (4 час/</w:t>
      </w:r>
      <w:proofErr w:type="spellStart"/>
      <w:r w:rsidRPr="00FD746C">
        <w:rPr>
          <w:rFonts w:ascii="Times New Roman" w:hAnsi="Times New Roman"/>
          <w:sz w:val="24"/>
          <w:szCs w:val="24"/>
        </w:rPr>
        <w:t>нед</w:t>
      </w:r>
      <w:proofErr w:type="spellEnd"/>
      <w:r w:rsidRPr="00FD746C">
        <w:rPr>
          <w:rFonts w:ascii="Times New Roman" w:hAnsi="Times New Roman"/>
          <w:sz w:val="24"/>
          <w:szCs w:val="24"/>
        </w:rPr>
        <w:t>)</w:t>
      </w:r>
    </w:p>
    <w:p w:rsidR="00DA3A17" w:rsidRPr="00FD746C" w:rsidRDefault="00DA3A17" w:rsidP="00DA3A17">
      <w:pPr>
        <w:widowControl w:val="0"/>
        <w:autoSpaceDE w:val="0"/>
        <w:autoSpaceDN w:val="0"/>
        <w:adjustRightInd w:val="0"/>
        <w:spacing w:after="0"/>
        <w:ind w:left="360"/>
        <w:rPr>
          <w:rFonts w:ascii="Times New Roman" w:hAnsi="Times New Roman"/>
          <w:sz w:val="24"/>
          <w:szCs w:val="24"/>
        </w:rPr>
      </w:pPr>
    </w:p>
    <w:p w:rsidR="00D97AA2" w:rsidRDefault="00DA3A17" w:rsidP="00DA3A17">
      <w:pPr>
        <w:widowControl w:val="0"/>
        <w:overflowPunct w:val="0"/>
        <w:autoSpaceDE w:val="0"/>
        <w:autoSpaceDN w:val="0"/>
        <w:adjustRightInd w:val="0"/>
        <w:spacing w:after="0"/>
        <w:ind w:right="-1"/>
        <w:rPr>
          <w:rFonts w:ascii="Times New Roman" w:hAnsi="Times New Roman"/>
          <w:sz w:val="24"/>
          <w:szCs w:val="24"/>
        </w:rPr>
      </w:pPr>
      <w:r w:rsidRPr="00FD746C">
        <w:rPr>
          <w:rFonts w:ascii="Times New Roman" w:hAnsi="Times New Roman"/>
          <w:sz w:val="24"/>
          <w:szCs w:val="24"/>
        </w:rPr>
        <w:t xml:space="preserve">        </w:t>
      </w:r>
    </w:p>
    <w:p w:rsidR="00D97AA2" w:rsidRDefault="00D97AA2" w:rsidP="00DA3A17">
      <w:pPr>
        <w:widowControl w:val="0"/>
        <w:overflowPunct w:val="0"/>
        <w:autoSpaceDE w:val="0"/>
        <w:autoSpaceDN w:val="0"/>
        <w:adjustRightInd w:val="0"/>
        <w:spacing w:after="0"/>
        <w:ind w:right="-1"/>
        <w:rPr>
          <w:rFonts w:ascii="Times New Roman" w:hAnsi="Times New Roman"/>
          <w:sz w:val="24"/>
          <w:szCs w:val="24"/>
        </w:rPr>
      </w:pPr>
    </w:p>
    <w:p w:rsidR="00DA3A17" w:rsidRPr="00FD746C" w:rsidRDefault="00DA3A17" w:rsidP="00DA3A17">
      <w:pPr>
        <w:widowControl w:val="0"/>
        <w:overflowPunct w:val="0"/>
        <w:autoSpaceDE w:val="0"/>
        <w:autoSpaceDN w:val="0"/>
        <w:adjustRightInd w:val="0"/>
        <w:spacing w:after="0"/>
        <w:ind w:right="-1"/>
        <w:rPr>
          <w:rFonts w:ascii="Times New Roman" w:hAnsi="Times New Roman"/>
          <w:sz w:val="24"/>
          <w:szCs w:val="24"/>
        </w:rPr>
      </w:pPr>
      <w:r w:rsidRPr="00FD746C">
        <w:rPr>
          <w:rFonts w:ascii="Times New Roman" w:hAnsi="Times New Roman"/>
          <w:sz w:val="24"/>
          <w:szCs w:val="24"/>
        </w:rPr>
        <w:t xml:space="preserve"> </w:t>
      </w:r>
      <w:proofErr w:type="gramStart"/>
      <w:r w:rsidRPr="00FD746C">
        <w:rPr>
          <w:rFonts w:ascii="Times New Roman" w:hAnsi="Times New Roman"/>
          <w:sz w:val="24"/>
          <w:szCs w:val="24"/>
        </w:rPr>
        <w:t>Составитель :</w:t>
      </w:r>
      <w:proofErr w:type="gramEnd"/>
      <w:r w:rsidR="00D97AA2">
        <w:rPr>
          <w:rFonts w:ascii="Times New Roman" w:hAnsi="Times New Roman"/>
          <w:sz w:val="24"/>
          <w:szCs w:val="24"/>
        </w:rPr>
        <w:t xml:space="preserve"> </w:t>
      </w:r>
      <w:proofErr w:type="spellStart"/>
      <w:r w:rsidR="00D97AA2">
        <w:rPr>
          <w:rFonts w:ascii="Times New Roman" w:hAnsi="Times New Roman"/>
          <w:sz w:val="24"/>
          <w:szCs w:val="24"/>
        </w:rPr>
        <w:t>Мазур</w:t>
      </w:r>
      <w:proofErr w:type="spellEnd"/>
      <w:r w:rsidR="00D97AA2">
        <w:rPr>
          <w:rFonts w:ascii="Times New Roman" w:hAnsi="Times New Roman"/>
          <w:sz w:val="24"/>
          <w:szCs w:val="24"/>
        </w:rPr>
        <w:t xml:space="preserve"> Людмила Николаевна</w:t>
      </w:r>
      <w:r w:rsidRPr="00FD746C">
        <w:rPr>
          <w:rFonts w:ascii="Times New Roman" w:hAnsi="Times New Roman"/>
          <w:sz w:val="24"/>
          <w:szCs w:val="24"/>
        </w:rPr>
        <w:t xml:space="preserve">, учитель начальных классов.   </w:t>
      </w:r>
    </w:p>
    <w:p w:rsidR="00D97AA2" w:rsidRDefault="00DA3A17" w:rsidP="00DA3A17">
      <w:pPr>
        <w:widowControl w:val="0"/>
        <w:overflowPunct w:val="0"/>
        <w:autoSpaceDE w:val="0"/>
        <w:autoSpaceDN w:val="0"/>
        <w:adjustRightInd w:val="0"/>
        <w:spacing w:after="0"/>
        <w:ind w:right="-1"/>
        <w:rPr>
          <w:rFonts w:ascii="Times New Roman" w:hAnsi="Times New Roman"/>
          <w:sz w:val="24"/>
          <w:szCs w:val="24"/>
        </w:rPr>
      </w:pPr>
      <w:r w:rsidRPr="00FD746C">
        <w:rPr>
          <w:rFonts w:ascii="Times New Roman" w:hAnsi="Times New Roman"/>
          <w:sz w:val="24"/>
          <w:szCs w:val="24"/>
        </w:rPr>
        <w:t xml:space="preserve">                                                        </w:t>
      </w:r>
      <w:r w:rsidR="00625A1D" w:rsidRPr="00FD746C">
        <w:rPr>
          <w:rFonts w:ascii="Times New Roman" w:hAnsi="Times New Roman"/>
          <w:sz w:val="24"/>
          <w:szCs w:val="24"/>
        </w:rPr>
        <w:t xml:space="preserve">                                   </w:t>
      </w:r>
      <w:r w:rsidR="00D97AA2">
        <w:rPr>
          <w:rFonts w:ascii="Times New Roman" w:hAnsi="Times New Roman"/>
          <w:sz w:val="24"/>
          <w:szCs w:val="24"/>
        </w:rPr>
        <w:t xml:space="preserve">     </w:t>
      </w:r>
    </w:p>
    <w:p w:rsidR="00D97AA2" w:rsidRDefault="00D97AA2" w:rsidP="00DA3A17">
      <w:pPr>
        <w:widowControl w:val="0"/>
        <w:overflowPunct w:val="0"/>
        <w:autoSpaceDE w:val="0"/>
        <w:autoSpaceDN w:val="0"/>
        <w:adjustRightInd w:val="0"/>
        <w:spacing w:after="0"/>
        <w:ind w:right="-1"/>
        <w:rPr>
          <w:rFonts w:ascii="Times New Roman" w:hAnsi="Times New Roman"/>
          <w:sz w:val="24"/>
          <w:szCs w:val="24"/>
        </w:rPr>
      </w:pPr>
    </w:p>
    <w:p w:rsidR="00D97AA2" w:rsidRDefault="00D97AA2" w:rsidP="00DA3A17">
      <w:pPr>
        <w:widowControl w:val="0"/>
        <w:overflowPunct w:val="0"/>
        <w:autoSpaceDE w:val="0"/>
        <w:autoSpaceDN w:val="0"/>
        <w:adjustRightInd w:val="0"/>
        <w:spacing w:after="0"/>
        <w:ind w:right="-1"/>
        <w:rPr>
          <w:rFonts w:ascii="Times New Roman" w:hAnsi="Times New Roman"/>
          <w:sz w:val="24"/>
          <w:szCs w:val="24"/>
        </w:rPr>
      </w:pPr>
    </w:p>
    <w:p w:rsidR="00DA3A17" w:rsidRPr="00FD746C" w:rsidRDefault="00D97AA2" w:rsidP="00DA3A17">
      <w:pPr>
        <w:widowControl w:val="0"/>
        <w:overflowPunct w:val="0"/>
        <w:autoSpaceDE w:val="0"/>
        <w:autoSpaceDN w:val="0"/>
        <w:adjustRightInd w:val="0"/>
        <w:spacing w:after="0"/>
        <w:ind w:right="-1"/>
        <w:rPr>
          <w:rFonts w:ascii="Times New Roman" w:hAnsi="Times New Roman"/>
          <w:sz w:val="24"/>
          <w:szCs w:val="24"/>
        </w:rPr>
      </w:pPr>
      <w:r>
        <w:rPr>
          <w:rFonts w:ascii="Times New Roman" w:hAnsi="Times New Roman"/>
          <w:sz w:val="24"/>
          <w:szCs w:val="24"/>
        </w:rPr>
        <w:t xml:space="preserve">                                                                                        </w:t>
      </w:r>
      <w:r w:rsidR="00131157">
        <w:rPr>
          <w:rFonts w:ascii="Times New Roman" w:hAnsi="Times New Roman"/>
          <w:sz w:val="24"/>
          <w:szCs w:val="24"/>
        </w:rPr>
        <w:t xml:space="preserve">                       2017</w:t>
      </w:r>
      <w:bookmarkStart w:id="0" w:name="_GoBack"/>
      <w:bookmarkEnd w:id="0"/>
      <w:r>
        <w:rPr>
          <w:rFonts w:ascii="Times New Roman" w:hAnsi="Times New Roman"/>
          <w:sz w:val="24"/>
          <w:szCs w:val="24"/>
        </w:rPr>
        <w:t xml:space="preserve"> уч.</w:t>
      </w:r>
      <w:r w:rsidR="00DA3A17" w:rsidRPr="00FD746C">
        <w:rPr>
          <w:rFonts w:ascii="Times New Roman" w:hAnsi="Times New Roman"/>
          <w:sz w:val="24"/>
          <w:szCs w:val="24"/>
        </w:rPr>
        <w:t xml:space="preserve"> г</w:t>
      </w:r>
      <w:r>
        <w:rPr>
          <w:rFonts w:ascii="Times New Roman" w:hAnsi="Times New Roman"/>
          <w:sz w:val="24"/>
          <w:szCs w:val="24"/>
        </w:rPr>
        <w:t>.</w:t>
      </w:r>
    </w:p>
    <w:p w:rsidR="00A8079B" w:rsidRDefault="00A8079B" w:rsidP="00A72D9F">
      <w:pPr>
        <w:spacing w:after="0" w:line="240" w:lineRule="auto"/>
        <w:rPr>
          <w:rFonts w:ascii="Times New Roman" w:eastAsia="Times New Roman" w:hAnsi="Times New Roman" w:cs="Times New Roman"/>
          <w:b/>
          <w:bCs/>
          <w:color w:val="000000"/>
          <w:sz w:val="24"/>
          <w:szCs w:val="24"/>
          <w:lang w:eastAsia="ru-RU"/>
        </w:rPr>
      </w:pPr>
    </w:p>
    <w:p w:rsidR="00D97AA2" w:rsidRDefault="00D97AA2" w:rsidP="00A72D9F">
      <w:pPr>
        <w:spacing w:after="0" w:line="240" w:lineRule="auto"/>
        <w:rPr>
          <w:rFonts w:ascii="Times New Roman" w:eastAsia="Times New Roman" w:hAnsi="Times New Roman" w:cs="Times New Roman"/>
          <w:b/>
          <w:bCs/>
          <w:color w:val="000000"/>
          <w:sz w:val="24"/>
          <w:szCs w:val="24"/>
          <w:lang w:eastAsia="ru-RU"/>
        </w:rPr>
      </w:pPr>
    </w:p>
    <w:p w:rsidR="00D97AA2" w:rsidRPr="00FD746C" w:rsidRDefault="00D97AA2" w:rsidP="00A72D9F">
      <w:pPr>
        <w:spacing w:after="0" w:line="240" w:lineRule="auto"/>
        <w:rPr>
          <w:rFonts w:ascii="Times New Roman" w:eastAsia="Times New Roman" w:hAnsi="Times New Roman" w:cs="Times New Roman"/>
          <w:b/>
          <w:bCs/>
          <w:color w:val="000000"/>
          <w:sz w:val="24"/>
          <w:szCs w:val="24"/>
          <w:lang w:eastAsia="ru-RU"/>
        </w:rPr>
      </w:pPr>
    </w:p>
    <w:p w:rsidR="001E66EA" w:rsidRPr="00EE141B" w:rsidRDefault="001E66EA" w:rsidP="00EE141B">
      <w:pPr>
        <w:spacing w:after="0" w:line="240" w:lineRule="auto"/>
        <w:ind w:firstLine="568"/>
        <w:rPr>
          <w:rFonts w:ascii="Arial" w:eastAsia="Times New Roman" w:hAnsi="Arial" w:cs="Arial"/>
          <w:color w:val="000000"/>
          <w:sz w:val="24"/>
          <w:szCs w:val="24"/>
          <w:u w:val="single"/>
          <w:lang w:eastAsia="ru-RU"/>
        </w:rPr>
      </w:pPr>
      <w:r w:rsidRPr="00EE141B">
        <w:rPr>
          <w:rFonts w:ascii="Times New Roman" w:eastAsia="Times New Roman" w:hAnsi="Times New Roman" w:cs="Times New Roman"/>
          <w:b/>
          <w:bCs/>
          <w:color w:val="000000"/>
          <w:sz w:val="24"/>
          <w:szCs w:val="24"/>
          <w:u w:val="single"/>
          <w:lang w:eastAsia="ru-RU"/>
        </w:rPr>
        <w:lastRenderedPageBreak/>
        <w:t>Пояснительная записка</w:t>
      </w:r>
    </w:p>
    <w:p w:rsidR="001E66EA" w:rsidRPr="00FD746C" w:rsidRDefault="001E66EA" w:rsidP="001E66EA">
      <w:pPr>
        <w:spacing w:after="0" w:line="240" w:lineRule="auto"/>
        <w:ind w:firstLine="568"/>
        <w:rPr>
          <w:rFonts w:ascii="Arial" w:eastAsia="Times New Roman" w:hAnsi="Arial" w:cs="Arial"/>
          <w:color w:val="000000"/>
          <w:sz w:val="24"/>
          <w:szCs w:val="24"/>
          <w:lang w:eastAsia="ru-RU"/>
        </w:rPr>
      </w:pPr>
      <w:bookmarkStart w:id="1" w:name="h.30j0zll"/>
      <w:bookmarkEnd w:id="1"/>
      <w:r w:rsidRPr="00FD746C">
        <w:rPr>
          <w:rFonts w:ascii="Times New Roman" w:eastAsia="Times New Roman" w:hAnsi="Times New Roman" w:cs="Times New Roman"/>
          <w:i/>
          <w:iCs/>
          <w:color w:val="000000"/>
          <w:sz w:val="24"/>
          <w:szCs w:val="24"/>
          <w:lang w:eastAsia="ru-RU"/>
        </w:rPr>
        <w:t>Рабочая программа составлена на основе Федерального государственного образовательного стандарта  Начального Общего Образования (приказ Министерства образования и науки РФ №17785 от 6 октября 2009г) и программы «Литературное чтение»- авторы  Климанова Л.Ф., Голованова М.В., Горецкий В.Г. Литературное чтение, в двух частях: 1 класс. М.: Просвещение,20</w:t>
      </w:r>
      <w:r w:rsidR="00BF3C54" w:rsidRPr="00FD746C">
        <w:rPr>
          <w:rFonts w:ascii="Times New Roman" w:eastAsia="Times New Roman" w:hAnsi="Times New Roman" w:cs="Times New Roman"/>
          <w:i/>
          <w:iCs/>
          <w:color w:val="000000"/>
          <w:sz w:val="24"/>
          <w:szCs w:val="24"/>
          <w:lang w:eastAsia="ru-RU"/>
        </w:rPr>
        <w:t>14</w:t>
      </w:r>
      <w:r w:rsidRPr="00FD746C">
        <w:rPr>
          <w:rFonts w:ascii="Times New Roman" w:eastAsia="Times New Roman" w:hAnsi="Times New Roman" w:cs="Times New Roman"/>
          <w:i/>
          <w:iCs/>
          <w:color w:val="000000"/>
          <w:sz w:val="24"/>
          <w:szCs w:val="24"/>
          <w:lang w:eastAsia="ru-RU"/>
        </w:rPr>
        <w:t>. Разработана  на основе УМК «Школа России»</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b/>
          <w:bCs/>
          <w:color w:val="000000"/>
          <w:sz w:val="24"/>
          <w:szCs w:val="24"/>
          <w:lang w:eastAsia="ru-RU"/>
        </w:rPr>
        <w:t>Общая характеристика учебного предмета</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Литературное чтение — один из основных предметов в системе начального образования.</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Изучение литературного чтения в начальной школе направлено на достижение следующих </w:t>
      </w:r>
      <w:r w:rsidRPr="00FD746C">
        <w:rPr>
          <w:rFonts w:ascii="Times New Roman" w:eastAsia="Times New Roman" w:hAnsi="Times New Roman" w:cs="Times New Roman"/>
          <w:b/>
          <w:bCs/>
          <w:color w:val="000000"/>
          <w:sz w:val="24"/>
          <w:szCs w:val="24"/>
          <w:lang w:eastAsia="ru-RU"/>
        </w:rPr>
        <w:t>целей:</w:t>
      </w:r>
    </w:p>
    <w:p w:rsidR="001E66EA" w:rsidRPr="00FD746C" w:rsidRDefault="001E66EA" w:rsidP="00EE141B">
      <w:pPr>
        <w:numPr>
          <w:ilvl w:val="0"/>
          <w:numId w:val="1"/>
        </w:numPr>
        <w:spacing w:after="100" w:afterAutospacing="1" w:line="240" w:lineRule="auto"/>
        <w:ind w:left="10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w:t>
      </w:r>
    </w:p>
    <w:p w:rsidR="001E66EA" w:rsidRPr="00FD746C" w:rsidRDefault="001E66EA" w:rsidP="001E66EA">
      <w:pPr>
        <w:numPr>
          <w:ilvl w:val="0"/>
          <w:numId w:val="1"/>
        </w:numPr>
        <w:spacing w:before="100" w:beforeAutospacing="1" w:after="100" w:afterAutospacing="1" w:line="240" w:lineRule="auto"/>
        <w:ind w:left="10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научно-познавательными текстами;</w:t>
      </w:r>
    </w:p>
    <w:p w:rsidR="001E66EA" w:rsidRPr="00FD746C" w:rsidRDefault="001E66EA" w:rsidP="00EE141B">
      <w:pPr>
        <w:numPr>
          <w:ilvl w:val="0"/>
          <w:numId w:val="1"/>
        </w:numPr>
        <w:spacing w:after="0" w:line="240" w:lineRule="auto"/>
        <w:ind w:left="10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обогащение нравственного опыта младших школьников средствами художественного текста; формирование представлений о добре и зле, уважения к культуре народов многонациональной России и других стран.</w:t>
      </w:r>
    </w:p>
    <w:p w:rsidR="00A8079B" w:rsidRPr="00FD746C" w:rsidRDefault="001E66EA" w:rsidP="00EE141B">
      <w:pPr>
        <w:spacing w:after="0" w:line="240" w:lineRule="auto"/>
        <w:ind w:firstLine="568"/>
        <w:jc w:val="both"/>
        <w:rPr>
          <w:rFonts w:ascii="Times New Roman" w:eastAsia="Times New Roman" w:hAnsi="Times New Roman" w:cs="Times New Roman"/>
          <w:color w:val="000000"/>
          <w:sz w:val="24"/>
          <w:szCs w:val="24"/>
          <w:lang w:eastAsia="ru-RU"/>
        </w:rPr>
      </w:pPr>
      <w:r w:rsidRPr="00FD746C">
        <w:rPr>
          <w:rFonts w:ascii="Times New Roman" w:eastAsia="Times New Roman" w:hAnsi="Times New Roman" w:cs="Times New Roman"/>
          <w:color w:val="000000"/>
          <w:sz w:val="24"/>
          <w:szCs w:val="24"/>
          <w:lang w:eastAsia="ru-RU"/>
        </w:rPr>
        <w:t>Приоритетной </w:t>
      </w:r>
      <w:r w:rsidRPr="00FD746C">
        <w:rPr>
          <w:rFonts w:ascii="Times New Roman" w:eastAsia="Times New Roman" w:hAnsi="Times New Roman" w:cs="Times New Roman"/>
          <w:b/>
          <w:bCs/>
          <w:color w:val="000000"/>
          <w:sz w:val="24"/>
          <w:szCs w:val="24"/>
          <w:lang w:eastAsia="ru-RU"/>
        </w:rPr>
        <w:t>целью</w:t>
      </w:r>
      <w:r w:rsidRPr="00FD746C">
        <w:rPr>
          <w:rFonts w:ascii="Times New Roman" w:eastAsia="Times New Roman" w:hAnsi="Times New Roman" w:cs="Times New Roman"/>
          <w:color w:val="000000"/>
          <w:sz w:val="24"/>
          <w:szCs w:val="24"/>
          <w:lang w:eastAsia="ru-RU"/>
        </w:rPr>
        <w:t xml:space="preserve">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приёмами понимания прочитанного и прослушанного произведения, знанием книг и умением их самостоятельно выбирать, </w:t>
      </w:r>
      <w:proofErr w:type="spellStart"/>
      <w:r w:rsidRPr="00FD746C">
        <w:rPr>
          <w:rFonts w:ascii="Times New Roman" w:eastAsia="Times New Roman" w:hAnsi="Times New Roman" w:cs="Times New Roman"/>
          <w:color w:val="000000"/>
          <w:sz w:val="24"/>
          <w:szCs w:val="24"/>
          <w:lang w:eastAsia="ru-RU"/>
        </w:rPr>
        <w:t>сформированностью</w:t>
      </w:r>
      <w:proofErr w:type="spellEnd"/>
      <w:r w:rsidRPr="00FD746C">
        <w:rPr>
          <w:rFonts w:ascii="Times New Roman" w:eastAsia="Times New Roman" w:hAnsi="Times New Roman" w:cs="Times New Roman"/>
          <w:color w:val="000000"/>
          <w:sz w:val="24"/>
          <w:szCs w:val="24"/>
          <w:lang w:eastAsia="ru-RU"/>
        </w:rPr>
        <w:t xml:space="preserve"> духовной потребности в книге и чтении.</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Среди предметов, входящих в учебный план начальной школы, курс «Литературное чтение» в особой мере влияет на решение следующих </w:t>
      </w:r>
      <w:r w:rsidRPr="00FD746C">
        <w:rPr>
          <w:rFonts w:ascii="Times New Roman" w:eastAsia="Times New Roman" w:hAnsi="Times New Roman" w:cs="Times New Roman"/>
          <w:b/>
          <w:bCs/>
          <w:color w:val="000000"/>
          <w:sz w:val="24"/>
          <w:szCs w:val="24"/>
          <w:lang w:eastAsia="ru-RU"/>
        </w:rPr>
        <w:t>задач:</w:t>
      </w:r>
    </w:p>
    <w:p w:rsidR="001E66EA" w:rsidRPr="00FD746C" w:rsidRDefault="001E66EA" w:rsidP="001E66EA">
      <w:pPr>
        <w:numPr>
          <w:ilvl w:val="0"/>
          <w:numId w:val="2"/>
        </w:numPr>
        <w:spacing w:beforeAutospacing="1" w:after="0" w:afterAutospacing="1" w:line="240" w:lineRule="auto"/>
        <w:ind w:left="92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i/>
          <w:iCs/>
          <w:color w:val="000000"/>
          <w:sz w:val="24"/>
          <w:szCs w:val="24"/>
          <w:lang w:eastAsia="ru-RU"/>
        </w:rPr>
        <w:t> Освоение общекультурных навыков чтения и понимание текста;</w:t>
      </w:r>
      <w:r w:rsidRPr="00FD746C">
        <w:rPr>
          <w:rFonts w:ascii="Times New Roman" w:eastAsia="Times New Roman" w:hAnsi="Times New Roman" w:cs="Times New Roman"/>
          <w:color w:val="000000"/>
          <w:sz w:val="24"/>
          <w:szCs w:val="24"/>
          <w:lang w:eastAsia="ru-RU"/>
        </w:rPr>
        <w:t> воспитание интереса к чтению и книге.</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i/>
          <w:iCs/>
          <w:color w:val="000000"/>
          <w:sz w:val="24"/>
          <w:szCs w:val="24"/>
          <w:lang w:eastAsia="ru-RU"/>
        </w:rPr>
        <w:t>2. Овладение речевой, письменной и коммуникативной  культурой.</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Выполнение этой задачи связано с умением работать с различными видами текстов, ориентироваться в книге, использовать её для расширения знаний об окружающем мире. В результате обучения младшие школьники участвуют в диалоге, строят монологические высказывания, самостоятельно пользуются справочным аппаратом учебника, находят информацию в словарях, справочниках и энциклопедиях, высказывают собственное мнение на основе прочитанного и услышанного.</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3</w:t>
      </w:r>
      <w:r w:rsidRPr="00FD746C">
        <w:rPr>
          <w:rFonts w:ascii="Times New Roman" w:eastAsia="Times New Roman" w:hAnsi="Times New Roman" w:cs="Times New Roman"/>
          <w:i/>
          <w:iCs/>
          <w:color w:val="000000"/>
          <w:sz w:val="24"/>
          <w:szCs w:val="24"/>
          <w:lang w:eastAsia="ru-RU"/>
        </w:rPr>
        <w:t>. Воспитание эстетического отношения к действительности, отражённой в художественной литературе.</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4</w:t>
      </w:r>
      <w:r w:rsidRPr="00FD746C">
        <w:rPr>
          <w:rFonts w:ascii="Times New Roman" w:eastAsia="Times New Roman" w:hAnsi="Times New Roman" w:cs="Times New Roman"/>
          <w:i/>
          <w:iCs/>
          <w:color w:val="000000"/>
          <w:sz w:val="24"/>
          <w:szCs w:val="24"/>
          <w:lang w:eastAsia="ru-RU"/>
        </w:rPr>
        <w:t>. Формирование нравственных ценностей и эстетического вкуса младшего школьника; понимание духовной сущности  произведений.</w:t>
      </w:r>
    </w:p>
    <w:p w:rsidR="00C664A9" w:rsidRPr="00EE141B" w:rsidRDefault="001E66EA" w:rsidP="00EE141B">
      <w:pPr>
        <w:spacing w:after="0" w:line="240" w:lineRule="auto"/>
        <w:ind w:firstLine="568"/>
        <w:jc w:val="both"/>
        <w:rPr>
          <w:rFonts w:ascii="Times New Roman" w:eastAsia="Times New Roman" w:hAnsi="Times New Roman" w:cs="Times New Roman"/>
          <w:color w:val="000000"/>
          <w:sz w:val="24"/>
          <w:szCs w:val="24"/>
          <w:lang w:eastAsia="ru-RU"/>
        </w:rPr>
      </w:pPr>
      <w:r w:rsidRPr="00FD746C">
        <w:rPr>
          <w:rFonts w:ascii="Times New Roman" w:eastAsia="Times New Roman" w:hAnsi="Times New Roman" w:cs="Times New Roman"/>
          <w:color w:val="000000"/>
          <w:sz w:val="24"/>
          <w:szCs w:val="24"/>
          <w:lang w:eastAsia="ru-RU"/>
        </w:rPr>
        <w:t>С учётом особенностей художественной литературы, её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нравственно-этические ценности взаимодействия с окружающим миром, получает навык анализа положительных и отрица</w:t>
      </w:r>
      <w:r w:rsidR="00FF5BFC" w:rsidRPr="00FD746C">
        <w:rPr>
          <w:rFonts w:ascii="Times New Roman" w:eastAsia="Times New Roman" w:hAnsi="Times New Roman" w:cs="Times New Roman"/>
          <w:color w:val="000000"/>
          <w:sz w:val="24"/>
          <w:szCs w:val="24"/>
          <w:lang w:eastAsia="ru-RU"/>
        </w:rPr>
        <w:t>тельных действий героев, событий.</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bookmarkStart w:id="2" w:name="h.1fob9te"/>
      <w:bookmarkEnd w:id="2"/>
      <w:r w:rsidRPr="00FD746C">
        <w:rPr>
          <w:rFonts w:ascii="Times New Roman" w:eastAsia="Times New Roman" w:hAnsi="Times New Roman" w:cs="Times New Roman"/>
          <w:b/>
          <w:bCs/>
          <w:color w:val="000000"/>
          <w:sz w:val="24"/>
          <w:szCs w:val="24"/>
          <w:lang w:eastAsia="ru-RU"/>
        </w:rPr>
        <w:t>Место учебного предмета в учебном плане</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bookmarkStart w:id="3" w:name="h.3znysh7"/>
      <w:bookmarkEnd w:id="3"/>
      <w:r w:rsidRPr="00FD746C">
        <w:rPr>
          <w:rFonts w:ascii="Times New Roman" w:eastAsia="Times New Roman" w:hAnsi="Times New Roman" w:cs="Times New Roman"/>
          <w:color w:val="000000"/>
          <w:sz w:val="24"/>
          <w:szCs w:val="24"/>
          <w:lang w:eastAsia="ru-RU"/>
        </w:rPr>
        <w:t>Согласно базисному учебному (образовательному) плану образовательных учреждений РФ всего на изучение предмета «Литературное чтение в начальной школе выделяется в </w:t>
      </w:r>
      <w:r w:rsidRPr="00FD746C">
        <w:rPr>
          <w:rFonts w:ascii="Times New Roman" w:eastAsia="Times New Roman" w:hAnsi="Times New Roman" w:cs="Times New Roman"/>
          <w:b/>
          <w:bCs/>
          <w:color w:val="000000"/>
          <w:sz w:val="24"/>
          <w:szCs w:val="24"/>
          <w:lang w:eastAsia="ru-RU"/>
        </w:rPr>
        <w:t>1 классе 132 ч (4 ч в неделю, 33 учебных недели).</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Изучение литературного чтения в 1 классе начинается вводным интегрированным курсом </w:t>
      </w:r>
      <w:r w:rsidRPr="00FD746C">
        <w:rPr>
          <w:rFonts w:ascii="Times New Roman" w:eastAsia="Times New Roman" w:hAnsi="Times New Roman" w:cs="Times New Roman"/>
          <w:b/>
          <w:bCs/>
          <w:color w:val="000000"/>
          <w:sz w:val="24"/>
          <w:szCs w:val="24"/>
          <w:lang w:eastAsia="ru-RU"/>
        </w:rPr>
        <w:t>«Обучение грамоте».</w:t>
      </w:r>
      <w:r w:rsidRPr="00FD746C">
        <w:rPr>
          <w:rFonts w:ascii="Times New Roman" w:eastAsia="Times New Roman" w:hAnsi="Times New Roman" w:cs="Times New Roman"/>
          <w:color w:val="000000"/>
          <w:sz w:val="24"/>
          <w:szCs w:val="24"/>
          <w:lang w:eastAsia="ru-RU"/>
        </w:rPr>
        <w:t> Его продолжительность примерно</w:t>
      </w:r>
      <w:r w:rsidRPr="00FD746C">
        <w:rPr>
          <w:rFonts w:ascii="Times New Roman" w:eastAsia="Times New Roman" w:hAnsi="Times New Roman" w:cs="Times New Roman"/>
          <w:b/>
          <w:bCs/>
          <w:color w:val="000000"/>
          <w:sz w:val="24"/>
          <w:szCs w:val="24"/>
          <w:lang w:eastAsia="ru-RU"/>
        </w:rPr>
        <w:t> 23 учебные недели, по 9 ч в неделю </w:t>
      </w:r>
      <w:r w:rsidRPr="00FD746C">
        <w:rPr>
          <w:rFonts w:ascii="Times New Roman" w:eastAsia="Times New Roman" w:hAnsi="Times New Roman" w:cs="Times New Roman"/>
          <w:color w:val="000000"/>
          <w:sz w:val="24"/>
          <w:szCs w:val="24"/>
          <w:lang w:eastAsia="ru-RU"/>
        </w:rPr>
        <w:t>(объединяются часы учебного плана по русскому языку и литературному чтению). После обучения грамоте начинается раздельное изучение литературного чтения и русского языка.</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Раздел </w:t>
      </w:r>
      <w:r w:rsidRPr="00FD746C">
        <w:rPr>
          <w:rFonts w:ascii="Times New Roman" w:eastAsia="Times New Roman" w:hAnsi="Times New Roman" w:cs="Times New Roman"/>
          <w:b/>
          <w:bCs/>
          <w:color w:val="000000"/>
          <w:sz w:val="24"/>
          <w:szCs w:val="24"/>
          <w:lang w:eastAsia="ru-RU"/>
        </w:rPr>
        <w:t>«Виды речевой деятельности»</w:t>
      </w:r>
      <w:r w:rsidRPr="00FD746C">
        <w:rPr>
          <w:rFonts w:ascii="Times New Roman" w:eastAsia="Times New Roman" w:hAnsi="Times New Roman" w:cs="Times New Roman"/>
          <w:color w:val="000000"/>
          <w:sz w:val="24"/>
          <w:szCs w:val="24"/>
          <w:lang w:eastAsia="ru-RU"/>
        </w:rPr>
        <w:t xml:space="preserve"> включает следующие содержательные линии: </w:t>
      </w:r>
      <w:proofErr w:type="spellStart"/>
      <w:r w:rsidRPr="00FD746C">
        <w:rPr>
          <w:rFonts w:ascii="Times New Roman" w:eastAsia="Times New Roman" w:hAnsi="Times New Roman" w:cs="Times New Roman"/>
          <w:color w:val="000000"/>
          <w:sz w:val="24"/>
          <w:szCs w:val="24"/>
          <w:lang w:eastAsia="ru-RU"/>
        </w:rPr>
        <w:t>аудирование</w:t>
      </w:r>
      <w:proofErr w:type="spellEnd"/>
      <w:r w:rsidRPr="00FD746C">
        <w:rPr>
          <w:rFonts w:ascii="Times New Roman" w:eastAsia="Times New Roman" w:hAnsi="Times New Roman" w:cs="Times New Roman"/>
          <w:color w:val="000000"/>
          <w:sz w:val="24"/>
          <w:szCs w:val="24"/>
          <w:lang w:eastAsia="ru-RU"/>
        </w:rPr>
        <w:t xml:space="preserve"> (слушание), чтение, говорение (культура речевого общения), письмо (культура письменной речи). Содержание этого раздела обеспечивает развитие </w:t>
      </w:r>
      <w:proofErr w:type="spellStart"/>
      <w:r w:rsidRPr="00FD746C">
        <w:rPr>
          <w:rFonts w:ascii="Times New Roman" w:eastAsia="Times New Roman" w:hAnsi="Times New Roman" w:cs="Times New Roman"/>
          <w:color w:val="000000"/>
          <w:sz w:val="24"/>
          <w:szCs w:val="24"/>
          <w:lang w:eastAsia="ru-RU"/>
        </w:rPr>
        <w:t>аудирования</w:t>
      </w:r>
      <w:proofErr w:type="spellEnd"/>
      <w:r w:rsidRPr="00FD746C">
        <w:rPr>
          <w:rFonts w:ascii="Times New Roman" w:eastAsia="Times New Roman" w:hAnsi="Times New Roman" w:cs="Times New Roman"/>
          <w:color w:val="000000"/>
          <w:sz w:val="24"/>
          <w:szCs w:val="24"/>
          <w:lang w:eastAsia="ru-RU"/>
        </w:rPr>
        <w:t>, говорения, чтения и письма в их единстве и взаимодействии, формируя культуру общения (устного и  письменного).</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proofErr w:type="spellStart"/>
      <w:r w:rsidRPr="00FD746C">
        <w:rPr>
          <w:rFonts w:ascii="Times New Roman" w:eastAsia="Times New Roman" w:hAnsi="Times New Roman" w:cs="Times New Roman"/>
          <w:b/>
          <w:bCs/>
          <w:color w:val="000000"/>
          <w:sz w:val="24"/>
          <w:szCs w:val="24"/>
          <w:lang w:eastAsia="ru-RU"/>
        </w:rPr>
        <w:t>Аудирование</w:t>
      </w:r>
      <w:proofErr w:type="spellEnd"/>
      <w:r w:rsidRPr="00FD746C">
        <w:rPr>
          <w:rFonts w:ascii="Times New Roman" w:eastAsia="Times New Roman" w:hAnsi="Times New Roman" w:cs="Times New Roman"/>
          <w:b/>
          <w:bCs/>
          <w:color w:val="000000"/>
          <w:sz w:val="24"/>
          <w:szCs w:val="24"/>
          <w:lang w:eastAsia="ru-RU"/>
        </w:rPr>
        <w:t> </w:t>
      </w:r>
      <w:r w:rsidRPr="00FD746C">
        <w:rPr>
          <w:rFonts w:ascii="Times New Roman" w:eastAsia="Times New Roman" w:hAnsi="Times New Roman" w:cs="Times New Roman"/>
          <w:color w:val="000000"/>
          <w:sz w:val="24"/>
          <w:szCs w:val="24"/>
          <w:lang w:eastAsia="ru-RU"/>
        </w:rPr>
        <w:t>(слушание) - это умение слушать и слышать, т. е. адекватно воспринимать на слух звучащую речь высказывание собеседника, чтение различных текстов).</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b/>
          <w:bCs/>
          <w:color w:val="000000"/>
          <w:sz w:val="24"/>
          <w:szCs w:val="24"/>
          <w:lang w:eastAsia="ru-RU"/>
        </w:rPr>
        <w:t>Чтение </w:t>
      </w:r>
      <w:r w:rsidRPr="00FD746C">
        <w:rPr>
          <w:rFonts w:ascii="Times New Roman" w:eastAsia="Times New Roman" w:hAnsi="Times New Roman" w:cs="Times New Roman"/>
          <w:color w:val="000000"/>
          <w:sz w:val="24"/>
          <w:szCs w:val="24"/>
          <w:lang w:eastAsia="ru-RU"/>
        </w:rPr>
        <w:t>понимается как осознанный самостоятельный процесс чтения доступных по объёму и жанру произведений, осмысление цели чтения (зачем я буду читать) и выбор вида чтения (ознакомительное, выборочное и т. д.); выразительное чтение с использованием интонации, темпа, тона, пауз, ударений (логического и др.), соответствующих смыслу текста.</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b/>
          <w:bCs/>
          <w:color w:val="000000"/>
          <w:sz w:val="24"/>
          <w:szCs w:val="24"/>
          <w:lang w:eastAsia="ru-RU"/>
        </w:rPr>
        <w:t>Говорение (культура речевого общения)</w:t>
      </w:r>
      <w:r w:rsidRPr="00FD746C">
        <w:rPr>
          <w:rFonts w:ascii="Times New Roman" w:eastAsia="Times New Roman" w:hAnsi="Times New Roman" w:cs="Times New Roman"/>
          <w:color w:val="000000"/>
          <w:sz w:val="24"/>
          <w:szCs w:val="24"/>
          <w:lang w:eastAsia="ru-RU"/>
        </w:rPr>
        <w:t> на основе разных видов текста определяет специфические умения вести диалог, отвечать и задавать вопросы по тексту, создавать монолог (с использованием правил речевого этикета (отбирать и использовать изобразительно-выразительные средства языка для создания собственного устного высказывания), воплощать свои жизненные впечатления в словесных образах, выстраивать композицию собственного высказывания, раскрывать в устном высказывании авторский замысел, передавая основную мысль текста.</w:t>
      </w:r>
    </w:p>
    <w:p w:rsidR="00A72D9F" w:rsidRPr="00FD746C" w:rsidRDefault="001E66EA" w:rsidP="00EE141B">
      <w:pPr>
        <w:spacing w:after="0" w:line="240" w:lineRule="auto"/>
        <w:ind w:firstLine="568"/>
        <w:jc w:val="both"/>
        <w:rPr>
          <w:rFonts w:ascii="Arial" w:eastAsia="Times New Roman" w:hAnsi="Arial" w:cs="Arial"/>
          <w:color w:val="000000"/>
          <w:sz w:val="24"/>
          <w:szCs w:val="24"/>
          <w:lang w:eastAsia="ru-RU"/>
        </w:rPr>
      </w:pPr>
      <w:bookmarkStart w:id="4" w:name="h.2et92p0"/>
      <w:bookmarkEnd w:id="4"/>
      <w:r w:rsidRPr="00FD746C">
        <w:rPr>
          <w:rFonts w:ascii="Times New Roman" w:eastAsia="Times New Roman" w:hAnsi="Times New Roman" w:cs="Times New Roman"/>
          <w:b/>
          <w:bCs/>
          <w:color w:val="000000"/>
          <w:sz w:val="24"/>
          <w:szCs w:val="24"/>
          <w:lang w:eastAsia="ru-RU"/>
        </w:rPr>
        <w:t>Письмо (культура письменной речи)</w:t>
      </w:r>
      <w:r w:rsidRPr="00FD746C">
        <w:rPr>
          <w:rFonts w:ascii="Times New Roman" w:eastAsia="Times New Roman" w:hAnsi="Times New Roman" w:cs="Times New Roman"/>
          <w:color w:val="000000"/>
          <w:sz w:val="24"/>
          <w:szCs w:val="24"/>
          <w:lang w:eastAsia="ru-RU"/>
        </w:rPr>
        <w:t> предполагает практическое освоение обучаемыми некоторых типов письменной речи (на основе осмыслени</w:t>
      </w:r>
      <w:r w:rsidR="00FF5BFC" w:rsidRPr="00FD746C">
        <w:rPr>
          <w:rFonts w:ascii="Times New Roman" w:eastAsia="Times New Roman" w:hAnsi="Times New Roman" w:cs="Times New Roman"/>
          <w:color w:val="000000"/>
          <w:sz w:val="24"/>
          <w:szCs w:val="24"/>
          <w:lang w:eastAsia="ru-RU"/>
        </w:rPr>
        <w:t>я художественного произведения).</w:t>
      </w:r>
    </w:p>
    <w:p w:rsidR="001E66EA" w:rsidRPr="00EE141B" w:rsidRDefault="007B546B" w:rsidP="007B546B">
      <w:pPr>
        <w:pStyle w:val="a4"/>
        <w:numPr>
          <w:ilvl w:val="0"/>
          <w:numId w:val="9"/>
        </w:numPr>
        <w:spacing w:after="0" w:line="240" w:lineRule="auto"/>
        <w:jc w:val="both"/>
        <w:rPr>
          <w:rFonts w:ascii="Arial" w:eastAsia="Times New Roman" w:hAnsi="Arial" w:cs="Arial"/>
          <w:color w:val="000000"/>
          <w:sz w:val="24"/>
          <w:szCs w:val="24"/>
          <w:u w:val="single"/>
          <w:lang w:eastAsia="ru-RU"/>
        </w:rPr>
      </w:pPr>
      <w:r w:rsidRPr="00EE141B">
        <w:rPr>
          <w:rFonts w:ascii="Times New Roman" w:eastAsia="Times New Roman" w:hAnsi="Times New Roman" w:cs="Times New Roman"/>
          <w:b/>
          <w:bCs/>
          <w:color w:val="000000"/>
          <w:sz w:val="24"/>
          <w:szCs w:val="24"/>
          <w:u w:val="single"/>
          <w:lang w:eastAsia="ru-RU"/>
        </w:rPr>
        <w:t>Планируемые р</w:t>
      </w:r>
      <w:r w:rsidR="001E66EA" w:rsidRPr="00EE141B">
        <w:rPr>
          <w:rFonts w:ascii="Times New Roman" w:eastAsia="Times New Roman" w:hAnsi="Times New Roman" w:cs="Times New Roman"/>
          <w:b/>
          <w:bCs/>
          <w:color w:val="000000"/>
          <w:sz w:val="24"/>
          <w:szCs w:val="24"/>
          <w:u w:val="single"/>
          <w:lang w:eastAsia="ru-RU"/>
        </w:rPr>
        <w:t>езультаты изучения учебного предмета</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b/>
          <w:bCs/>
          <w:color w:val="000000"/>
          <w:sz w:val="24"/>
          <w:szCs w:val="24"/>
          <w:lang w:eastAsia="ru-RU"/>
        </w:rPr>
        <w:t>Личностными</w:t>
      </w:r>
      <w:r w:rsidRPr="00FD746C">
        <w:rPr>
          <w:rFonts w:ascii="Times New Roman" w:eastAsia="Times New Roman" w:hAnsi="Times New Roman" w:cs="Times New Roman"/>
          <w:color w:val="000000"/>
          <w:sz w:val="24"/>
          <w:szCs w:val="24"/>
          <w:lang w:eastAsia="ru-RU"/>
        </w:rPr>
        <w:t> результатами обучения в начальной школе являются: осознание значимости чтения для своего дальнейшею развития и успешного обучения; формирование потребности в систематическом чтении как средстве познания мира и самого себя; знакомство с культурно-историческим наследием России, общечеловеческими ценностями; восприятие литературного произведения как особого вида искусства; полноценное восприятие художественной литературы; эмоциональная отзывчивость на прочитанное; высказывание своей точки зрения и уважение мнения собеседника.</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proofErr w:type="spellStart"/>
      <w:r w:rsidRPr="00FD746C">
        <w:rPr>
          <w:rFonts w:ascii="Times New Roman" w:eastAsia="Times New Roman" w:hAnsi="Times New Roman" w:cs="Times New Roman"/>
          <w:b/>
          <w:bCs/>
          <w:color w:val="000000"/>
          <w:sz w:val="24"/>
          <w:szCs w:val="24"/>
          <w:lang w:eastAsia="ru-RU"/>
        </w:rPr>
        <w:t>Метапредметными</w:t>
      </w:r>
      <w:proofErr w:type="spellEnd"/>
      <w:r w:rsidRPr="00FD746C">
        <w:rPr>
          <w:rFonts w:ascii="Times New Roman" w:eastAsia="Times New Roman" w:hAnsi="Times New Roman" w:cs="Times New Roman"/>
          <w:color w:val="000000"/>
          <w:sz w:val="24"/>
          <w:szCs w:val="24"/>
          <w:lang w:eastAsia="ru-RU"/>
        </w:rPr>
        <w:t> результатами обучения в начальной школе являются: освоение приёмов поиска нужной информации; овладение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умением высказывать и пояснять свою точку зрения; освоение правил и способов взаимодействия с окружающим миром; формирование представления о правилах и нормах поведения, принятых в обществе; овладение основами коммуникативной деятельности, на практическом уровне осознание значимости работы в группе и освоение правил групповой работы.</w:t>
      </w:r>
    </w:p>
    <w:p w:rsidR="00A8079B" w:rsidRPr="00FD746C" w:rsidRDefault="001E66EA" w:rsidP="00A72D9F">
      <w:pPr>
        <w:spacing w:after="0" w:line="240" w:lineRule="auto"/>
        <w:ind w:firstLine="568"/>
        <w:jc w:val="both"/>
        <w:rPr>
          <w:rFonts w:ascii="Times New Roman" w:eastAsia="Times New Roman" w:hAnsi="Times New Roman" w:cs="Times New Roman"/>
          <w:color w:val="000000"/>
          <w:sz w:val="24"/>
          <w:szCs w:val="24"/>
          <w:lang w:eastAsia="ru-RU"/>
        </w:rPr>
      </w:pPr>
      <w:r w:rsidRPr="00FD746C">
        <w:rPr>
          <w:rFonts w:ascii="Times New Roman" w:eastAsia="Times New Roman" w:hAnsi="Times New Roman" w:cs="Times New Roman"/>
          <w:b/>
          <w:bCs/>
          <w:color w:val="000000"/>
          <w:sz w:val="24"/>
          <w:szCs w:val="24"/>
          <w:lang w:eastAsia="ru-RU"/>
        </w:rPr>
        <w:t>Предметными</w:t>
      </w:r>
      <w:r w:rsidRPr="00FD746C">
        <w:rPr>
          <w:rFonts w:ascii="Times New Roman" w:eastAsia="Times New Roman" w:hAnsi="Times New Roman" w:cs="Times New Roman"/>
          <w:color w:val="000000"/>
          <w:sz w:val="24"/>
          <w:szCs w:val="24"/>
          <w:lang w:eastAsia="ru-RU"/>
        </w:rPr>
        <w:t> результатами обучения в начальной школе являются: формирование необходимого уровня читательской компетентности; овладение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умения самостоятельно выбирать интересующую ученика литературу; умение пользоваться словарями и справочниками; осознание себя как грамотного читателя, способного к творческой деятельности; умение составлять несложные монологические высказывания о произведении (героях, событиях), устно передавая содержание текста  по  плану,  составлять  небольшие тексы повествовательного характера с элементами рассуждения и описания; умение декламировать (читать наизусть) стихотворные произведения, выступать перед знакомой аудиторией (сверстниками, родителями, педагогами) с небольшими сообщениями.</w:t>
      </w:r>
    </w:p>
    <w:p w:rsidR="001E66EA" w:rsidRPr="00637A0A" w:rsidRDefault="001E66EA" w:rsidP="007B546B">
      <w:pPr>
        <w:pStyle w:val="a4"/>
        <w:numPr>
          <w:ilvl w:val="0"/>
          <w:numId w:val="9"/>
        </w:numPr>
        <w:spacing w:after="0" w:line="240" w:lineRule="auto"/>
        <w:rPr>
          <w:rFonts w:ascii="Arial" w:eastAsia="Times New Roman" w:hAnsi="Arial" w:cs="Arial"/>
          <w:color w:val="000000"/>
          <w:sz w:val="24"/>
          <w:szCs w:val="24"/>
          <w:u w:val="single"/>
          <w:lang w:eastAsia="ru-RU"/>
        </w:rPr>
      </w:pPr>
      <w:r w:rsidRPr="00637A0A">
        <w:rPr>
          <w:rFonts w:ascii="Times New Roman" w:eastAsia="Times New Roman" w:hAnsi="Times New Roman" w:cs="Times New Roman"/>
          <w:b/>
          <w:bCs/>
          <w:color w:val="000000"/>
          <w:sz w:val="24"/>
          <w:szCs w:val="24"/>
          <w:u w:val="single"/>
          <w:lang w:eastAsia="ru-RU"/>
        </w:rPr>
        <w:t xml:space="preserve">Содержание </w:t>
      </w:r>
      <w:r w:rsidR="00637A0A" w:rsidRPr="00637A0A">
        <w:rPr>
          <w:rFonts w:ascii="Times New Roman" w:eastAsia="Times New Roman" w:hAnsi="Times New Roman" w:cs="Times New Roman"/>
          <w:b/>
          <w:bCs/>
          <w:color w:val="000000"/>
          <w:sz w:val="24"/>
          <w:szCs w:val="24"/>
          <w:u w:val="single"/>
          <w:lang w:eastAsia="ru-RU"/>
        </w:rPr>
        <w:t>учебного курса.</w:t>
      </w:r>
    </w:p>
    <w:p w:rsidR="001E66EA" w:rsidRPr="00FD746C" w:rsidRDefault="001E66EA" w:rsidP="001E66EA">
      <w:pPr>
        <w:spacing w:after="0" w:line="240" w:lineRule="auto"/>
        <w:ind w:firstLine="568"/>
        <w:jc w:val="center"/>
        <w:rPr>
          <w:rFonts w:ascii="Arial" w:eastAsia="Times New Roman" w:hAnsi="Arial" w:cs="Arial"/>
          <w:color w:val="000000"/>
          <w:sz w:val="24"/>
          <w:szCs w:val="24"/>
          <w:lang w:eastAsia="ru-RU"/>
        </w:rPr>
      </w:pPr>
      <w:r w:rsidRPr="00FD746C">
        <w:rPr>
          <w:rFonts w:ascii="Times New Roman" w:eastAsia="Times New Roman" w:hAnsi="Times New Roman" w:cs="Times New Roman"/>
          <w:b/>
          <w:bCs/>
          <w:color w:val="000000"/>
          <w:sz w:val="24"/>
          <w:szCs w:val="24"/>
          <w:lang w:eastAsia="ru-RU"/>
        </w:rPr>
        <w:t>Виды речевой и читательской деятельности</w:t>
      </w:r>
    </w:p>
    <w:p w:rsidR="001E66EA" w:rsidRPr="00FD746C" w:rsidRDefault="001E66EA" w:rsidP="001E66EA">
      <w:pPr>
        <w:spacing w:after="0" w:line="240" w:lineRule="auto"/>
        <w:ind w:firstLine="568"/>
        <w:rPr>
          <w:rFonts w:ascii="Arial" w:eastAsia="Times New Roman" w:hAnsi="Arial" w:cs="Arial"/>
          <w:color w:val="000000"/>
          <w:sz w:val="24"/>
          <w:szCs w:val="24"/>
          <w:lang w:eastAsia="ru-RU"/>
        </w:rPr>
      </w:pPr>
      <w:proofErr w:type="spellStart"/>
      <w:r w:rsidRPr="00FD746C">
        <w:rPr>
          <w:rFonts w:ascii="Times New Roman" w:eastAsia="Times New Roman" w:hAnsi="Times New Roman" w:cs="Times New Roman"/>
          <w:b/>
          <w:bCs/>
          <w:color w:val="000000"/>
          <w:sz w:val="24"/>
          <w:szCs w:val="24"/>
          <w:lang w:eastAsia="ru-RU"/>
        </w:rPr>
        <w:t>Аудирование</w:t>
      </w:r>
      <w:proofErr w:type="spellEnd"/>
      <w:r w:rsidRPr="00FD746C">
        <w:rPr>
          <w:rFonts w:ascii="Times New Roman" w:eastAsia="Times New Roman" w:hAnsi="Times New Roman" w:cs="Times New Roman"/>
          <w:b/>
          <w:bCs/>
          <w:color w:val="000000"/>
          <w:sz w:val="24"/>
          <w:szCs w:val="24"/>
          <w:lang w:eastAsia="ru-RU"/>
        </w:rPr>
        <w:t xml:space="preserve"> (слушание)</w:t>
      </w:r>
    </w:p>
    <w:p w:rsidR="001E66EA" w:rsidRPr="00FD746C" w:rsidRDefault="001E66EA" w:rsidP="001E66EA">
      <w:pPr>
        <w:spacing w:after="0" w:line="240" w:lineRule="auto"/>
        <w:ind w:firstLine="568"/>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1E66EA" w:rsidRPr="00FD746C" w:rsidRDefault="001E66EA" w:rsidP="001E66EA">
      <w:pPr>
        <w:spacing w:after="0" w:line="240" w:lineRule="auto"/>
        <w:ind w:firstLine="568"/>
        <w:rPr>
          <w:rFonts w:ascii="Arial" w:eastAsia="Times New Roman" w:hAnsi="Arial" w:cs="Arial"/>
          <w:color w:val="000000"/>
          <w:sz w:val="24"/>
          <w:szCs w:val="24"/>
          <w:lang w:eastAsia="ru-RU"/>
        </w:rPr>
      </w:pPr>
      <w:r w:rsidRPr="00FD746C">
        <w:rPr>
          <w:rFonts w:ascii="Times New Roman" w:eastAsia="Times New Roman" w:hAnsi="Times New Roman" w:cs="Times New Roman"/>
          <w:b/>
          <w:bCs/>
          <w:color w:val="000000"/>
          <w:sz w:val="24"/>
          <w:szCs w:val="24"/>
          <w:lang w:eastAsia="ru-RU"/>
        </w:rPr>
        <w:t>Чтение вслух.</w:t>
      </w:r>
      <w:r w:rsidRPr="00FD746C">
        <w:rPr>
          <w:rFonts w:ascii="Times New Roman" w:eastAsia="Times New Roman" w:hAnsi="Times New Roman" w:cs="Times New Roman"/>
          <w:color w:val="000000"/>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w:t>
      </w:r>
      <w:proofErr w:type="gramStart"/>
      <w:r w:rsidRPr="00FD746C">
        <w:rPr>
          <w:rFonts w:ascii="Times New Roman" w:eastAsia="Times New Roman" w:hAnsi="Times New Roman" w:cs="Times New Roman"/>
          <w:color w:val="000000"/>
          <w:sz w:val="24"/>
          <w:szCs w:val="24"/>
          <w:lang w:eastAsia="ru-RU"/>
        </w:rPr>
        <w:t>нормальный  для</w:t>
      </w:r>
      <w:proofErr w:type="gramEnd"/>
      <w:r w:rsidRPr="00FD746C">
        <w:rPr>
          <w:rFonts w:ascii="Times New Roman" w:eastAsia="Times New Roman" w:hAnsi="Times New Roman" w:cs="Times New Roman"/>
          <w:color w:val="000000"/>
          <w:sz w:val="24"/>
          <w:szCs w:val="24"/>
          <w:lang w:eastAsia="ru-RU"/>
        </w:rPr>
        <w:t xml:space="preserve">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E66EA" w:rsidRPr="00FD746C" w:rsidRDefault="001E66EA" w:rsidP="001E66EA">
      <w:pPr>
        <w:spacing w:after="0" w:line="240" w:lineRule="auto"/>
        <w:ind w:firstLine="568"/>
        <w:rPr>
          <w:rFonts w:ascii="Arial" w:eastAsia="Times New Roman" w:hAnsi="Arial" w:cs="Arial"/>
          <w:color w:val="000000"/>
          <w:sz w:val="24"/>
          <w:szCs w:val="24"/>
          <w:lang w:eastAsia="ru-RU"/>
        </w:rPr>
      </w:pPr>
      <w:r w:rsidRPr="00FD746C">
        <w:rPr>
          <w:rFonts w:ascii="Times New Roman" w:eastAsia="Times New Roman" w:hAnsi="Times New Roman" w:cs="Times New Roman"/>
          <w:b/>
          <w:bCs/>
          <w:color w:val="000000"/>
          <w:sz w:val="24"/>
          <w:szCs w:val="24"/>
          <w:lang w:eastAsia="ru-RU"/>
        </w:rPr>
        <w:t>Чтение про себя.</w:t>
      </w:r>
      <w:r w:rsidRPr="00FD746C">
        <w:rPr>
          <w:rFonts w:ascii="Times New Roman" w:eastAsia="Times New Roman" w:hAnsi="Times New Roman" w:cs="Times New Roman"/>
          <w:color w:val="000000"/>
          <w:sz w:val="24"/>
          <w:szCs w:val="24"/>
          <w:lang w:eastAsia="ru-RU"/>
        </w:rPr>
        <w:t>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1E66EA" w:rsidRPr="00FD746C" w:rsidRDefault="001E66EA" w:rsidP="001E66EA">
      <w:pPr>
        <w:spacing w:after="0" w:line="240" w:lineRule="auto"/>
        <w:ind w:firstLine="568"/>
        <w:rPr>
          <w:rFonts w:ascii="Arial" w:eastAsia="Times New Roman" w:hAnsi="Arial" w:cs="Arial"/>
          <w:color w:val="000000"/>
          <w:sz w:val="24"/>
          <w:szCs w:val="24"/>
          <w:lang w:eastAsia="ru-RU"/>
        </w:rPr>
      </w:pPr>
      <w:r w:rsidRPr="00FD746C">
        <w:rPr>
          <w:rFonts w:ascii="Times New Roman" w:eastAsia="Times New Roman" w:hAnsi="Times New Roman" w:cs="Times New Roman"/>
          <w:b/>
          <w:bCs/>
          <w:color w:val="000000"/>
          <w:sz w:val="24"/>
          <w:szCs w:val="24"/>
          <w:lang w:eastAsia="ru-RU"/>
        </w:rPr>
        <w:t>Работа с разными видами текста.</w:t>
      </w:r>
      <w:r w:rsidRPr="00FD746C">
        <w:rPr>
          <w:rFonts w:ascii="Times New Roman" w:eastAsia="Times New Roman" w:hAnsi="Times New Roman" w:cs="Times New Roman"/>
          <w:color w:val="000000"/>
          <w:sz w:val="24"/>
          <w:szCs w:val="24"/>
          <w:lang w:eastAsia="ru-RU"/>
        </w:rPr>
        <w:t> Общее представление о разных видах текста: художественном, учебном, научно-популярном - и их сравнение. Определение целей создания этих видов текста. Особенности фольклорного текста.</w:t>
      </w:r>
    </w:p>
    <w:p w:rsidR="001E66EA" w:rsidRPr="00FD746C" w:rsidRDefault="001E66EA" w:rsidP="001E66EA">
      <w:pPr>
        <w:spacing w:after="0" w:line="240" w:lineRule="auto"/>
        <w:ind w:firstLine="568"/>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8079B" w:rsidRPr="007B546B" w:rsidRDefault="001E66EA" w:rsidP="007B546B">
      <w:pPr>
        <w:spacing w:after="0" w:line="240" w:lineRule="auto"/>
        <w:ind w:firstLine="568"/>
        <w:rPr>
          <w:rFonts w:ascii="Times New Roman" w:eastAsia="Times New Roman" w:hAnsi="Times New Roman" w:cs="Times New Roman"/>
          <w:color w:val="000000"/>
          <w:sz w:val="24"/>
          <w:szCs w:val="24"/>
          <w:lang w:eastAsia="ru-RU"/>
        </w:rPr>
      </w:pPr>
      <w:r w:rsidRPr="00FD746C">
        <w:rPr>
          <w:rFonts w:ascii="Times New Roman" w:eastAsia="Times New Roman" w:hAnsi="Times New Roman" w:cs="Times New Roman"/>
          <w:b/>
          <w:bCs/>
          <w:color w:val="000000"/>
          <w:sz w:val="24"/>
          <w:szCs w:val="24"/>
          <w:lang w:eastAsia="ru-RU"/>
        </w:rPr>
        <w:t>Библиографическая культура.</w:t>
      </w:r>
      <w:r w:rsidRPr="00FD746C">
        <w:rPr>
          <w:rFonts w:ascii="Times New Roman" w:eastAsia="Times New Roman" w:hAnsi="Times New Roman" w:cs="Times New Roman"/>
          <w:color w:val="000000"/>
          <w:sz w:val="24"/>
          <w:szCs w:val="24"/>
          <w:lang w:eastAsia="ru-RU"/>
        </w:rPr>
        <w:t>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w:t>
      </w:r>
    </w:p>
    <w:p w:rsidR="001E66EA" w:rsidRPr="00FD746C" w:rsidRDefault="001E66EA" w:rsidP="001E66EA">
      <w:pPr>
        <w:spacing w:after="0" w:line="240" w:lineRule="auto"/>
        <w:ind w:firstLine="568"/>
        <w:rPr>
          <w:rFonts w:ascii="Arial" w:eastAsia="Times New Roman" w:hAnsi="Arial" w:cs="Arial"/>
          <w:color w:val="000000"/>
          <w:sz w:val="24"/>
          <w:szCs w:val="24"/>
          <w:lang w:eastAsia="ru-RU"/>
        </w:rPr>
      </w:pPr>
      <w:r w:rsidRPr="00FD746C">
        <w:rPr>
          <w:rFonts w:ascii="Times New Roman" w:eastAsia="Times New Roman" w:hAnsi="Times New Roman" w:cs="Times New Roman"/>
          <w:b/>
          <w:bCs/>
          <w:color w:val="000000"/>
          <w:sz w:val="24"/>
          <w:szCs w:val="24"/>
          <w:lang w:eastAsia="ru-RU"/>
        </w:rPr>
        <w:t>Работа с текстом художественного произведения.</w:t>
      </w:r>
      <w:r w:rsidRPr="00FD746C">
        <w:rPr>
          <w:rFonts w:ascii="Times New Roman" w:eastAsia="Times New Roman" w:hAnsi="Times New Roman" w:cs="Times New Roman"/>
          <w:color w:val="000000"/>
          <w:sz w:val="24"/>
          <w:szCs w:val="24"/>
          <w:lang w:eastAsia="ru-RU"/>
        </w:rPr>
        <w:t> Понимание заглавия произведения, его адекватное соотношение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E66EA" w:rsidRPr="00FD746C" w:rsidRDefault="001E66EA" w:rsidP="001E66EA">
      <w:pPr>
        <w:spacing w:after="0" w:line="240" w:lineRule="auto"/>
        <w:ind w:firstLine="568"/>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1E66EA" w:rsidRPr="00FD746C" w:rsidRDefault="001E66EA" w:rsidP="001E66EA">
      <w:pPr>
        <w:spacing w:after="0" w:line="240" w:lineRule="auto"/>
        <w:ind w:firstLine="568"/>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 Анализ (с помощью учителя) поступка персонажа и его мотивов. Сопоставление поступков героев по аналогии или по контрасту.</w:t>
      </w:r>
    </w:p>
    <w:p w:rsidR="001E66EA" w:rsidRPr="00FD746C" w:rsidRDefault="001E66EA" w:rsidP="001E66EA">
      <w:pPr>
        <w:spacing w:after="0" w:line="240" w:lineRule="auto"/>
        <w:ind w:firstLine="568"/>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Характеристика героя произведения: портрет, характер героя, выраженные через поступки и речь.</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1E66EA" w:rsidRPr="00FD746C" w:rsidRDefault="001E66EA" w:rsidP="00A72D9F">
      <w:pPr>
        <w:spacing w:after="0" w:line="240" w:lineRule="auto"/>
        <w:ind w:firstLine="568"/>
        <w:jc w:val="both"/>
        <w:rPr>
          <w:rFonts w:ascii="Times New Roman" w:eastAsia="Times New Roman" w:hAnsi="Times New Roman" w:cs="Times New Roman"/>
          <w:color w:val="000000"/>
          <w:sz w:val="24"/>
          <w:szCs w:val="24"/>
          <w:lang w:eastAsia="ru-RU"/>
        </w:rPr>
      </w:pPr>
      <w:r w:rsidRPr="00FD746C">
        <w:rPr>
          <w:rFonts w:ascii="Times New Roman" w:eastAsia="Times New Roman" w:hAnsi="Times New Roman" w:cs="Times New Roman"/>
          <w:b/>
          <w:bCs/>
          <w:color w:val="000000"/>
          <w:sz w:val="24"/>
          <w:szCs w:val="24"/>
          <w:lang w:eastAsia="ru-RU"/>
        </w:rPr>
        <w:t>Работа с учебными, научно-популярными и другими текстами.</w:t>
      </w:r>
      <w:r w:rsidRPr="00FD746C">
        <w:rPr>
          <w:rFonts w:ascii="Times New Roman" w:eastAsia="Times New Roman" w:hAnsi="Times New Roman" w:cs="Times New Roman"/>
          <w:color w:val="000000"/>
          <w:sz w:val="24"/>
          <w:szCs w:val="24"/>
          <w:lang w:eastAsia="ru-RU"/>
        </w:rPr>
        <w:t xml:space="preserve">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FD746C">
        <w:rPr>
          <w:rFonts w:ascii="Times New Roman" w:eastAsia="Times New Roman" w:hAnsi="Times New Roman" w:cs="Times New Roman"/>
          <w:color w:val="000000"/>
          <w:sz w:val="24"/>
          <w:szCs w:val="24"/>
          <w:lang w:eastAsia="ru-RU"/>
        </w:rPr>
        <w:t>микротем</w:t>
      </w:r>
      <w:proofErr w:type="spellEnd"/>
      <w:r w:rsidRPr="00FD746C">
        <w:rPr>
          <w:rFonts w:ascii="Times New Roman" w:eastAsia="Times New Roman" w:hAnsi="Times New Roman" w:cs="Times New Roman"/>
          <w:color w:val="000000"/>
          <w:sz w:val="24"/>
          <w:szCs w:val="24"/>
          <w:lang w:eastAsia="ru-RU"/>
        </w:rPr>
        <w:t xml:space="preserve">.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Говорение (культура речевого общения) 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личный опыт. Использование норм речевого этикета в условиях </w:t>
      </w:r>
      <w:proofErr w:type="spellStart"/>
      <w:r w:rsidRPr="00FD746C">
        <w:rPr>
          <w:rFonts w:ascii="Times New Roman" w:eastAsia="Times New Roman" w:hAnsi="Times New Roman" w:cs="Times New Roman"/>
          <w:color w:val="000000"/>
          <w:sz w:val="24"/>
          <w:szCs w:val="24"/>
          <w:lang w:eastAsia="ru-RU"/>
        </w:rPr>
        <w:t>внеучебного</w:t>
      </w:r>
      <w:proofErr w:type="spellEnd"/>
      <w:r w:rsidRPr="00FD746C">
        <w:rPr>
          <w:rFonts w:ascii="Times New Roman" w:eastAsia="Times New Roman" w:hAnsi="Times New Roman" w:cs="Times New Roman"/>
          <w:color w:val="000000"/>
          <w:sz w:val="24"/>
          <w:szCs w:val="24"/>
          <w:lang w:eastAsia="ru-RU"/>
        </w:rPr>
        <w:t xml:space="preserve"> общения. Знакомство с особенностями национального этикета на основе Фольклорных произведений.</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Работа со словом (распознавать прямое и переносное значение слов, их многозначность), целенаправленное пополнение активного словарного запаса.</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истина) в рассказе (описание, рассуждение, повествование).</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b/>
          <w:bCs/>
          <w:color w:val="000000"/>
          <w:sz w:val="24"/>
          <w:szCs w:val="24"/>
          <w:lang w:eastAsia="ru-RU"/>
        </w:rPr>
        <w:t>Круг детского чтения</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b/>
          <w:bCs/>
          <w:color w:val="000000"/>
          <w:sz w:val="24"/>
          <w:szCs w:val="24"/>
          <w:lang w:eastAsia="ru-RU"/>
        </w:rPr>
        <w:t>Литературоведческая   пропедевтика</w:t>
      </w:r>
      <w:r w:rsidRPr="00FD746C">
        <w:rPr>
          <w:rFonts w:ascii="Times New Roman" w:eastAsia="Times New Roman" w:hAnsi="Times New Roman" w:cs="Times New Roman"/>
          <w:color w:val="000000"/>
          <w:sz w:val="24"/>
          <w:szCs w:val="24"/>
          <w:lang w:eastAsia="ru-RU"/>
        </w:rPr>
        <w:t>   (практическое освоение)</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A8079B" w:rsidRPr="00FD746C" w:rsidRDefault="001E66EA" w:rsidP="00A72D9F">
      <w:pPr>
        <w:spacing w:after="0" w:line="240" w:lineRule="auto"/>
        <w:ind w:firstLine="568"/>
        <w:jc w:val="both"/>
        <w:rPr>
          <w:rFonts w:ascii="Times New Roman" w:eastAsia="Times New Roman" w:hAnsi="Times New Roman" w:cs="Times New Roman"/>
          <w:color w:val="000000"/>
          <w:sz w:val="24"/>
          <w:szCs w:val="24"/>
          <w:lang w:eastAsia="ru-RU"/>
        </w:rPr>
      </w:pPr>
      <w:r w:rsidRPr="00FD746C">
        <w:rPr>
          <w:rFonts w:ascii="Times New Roman" w:eastAsia="Times New Roman" w:hAnsi="Times New Roman" w:cs="Times New Roman"/>
          <w:color w:val="000000"/>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Общее представление о композиционных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Фольклор и авторские художественные произведения (различение).</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color w:val="000000"/>
          <w:sz w:val="24"/>
          <w:szCs w:val="24"/>
          <w:lang w:eastAsia="ru-RU"/>
        </w:rPr>
        <w:t xml:space="preserve">Жанровое разнообразие произведений. Малые фольклорные формы (колыбельные песни, </w:t>
      </w:r>
      <w:proofErr w:type="spellStart"/>
      <w:r w:rsidRPr="00FD746C">
        <w:rPr>
          <w:rFonts w:ascii="Times New Roman" w:eastAsia="Times New Roman" w:hAnsi="Times New Roman" w:cs="Times New Roman"/>
          <w:color w:val="000000"/>
          <w:sz w:val="24"/>
          <w:szCs w:val="24"/>
          <w:lang w:eastAsia="ru-RU"/>
        </w:rPr>
        <w:t>потешки</w:t>
      </w:r>
      <w:proofErr w:type="spellEnd"/>
      <w:r w:rsidRPr="00FD746C">
        <w:rPr>
          <w:rFonts w:ascii="Times New Roman" w:eastAsia="Times New Roman" w:hAnsi="Times New Roman" w:cs="Times New Roman"/>
          <w:color w:val="000000"/>
          <w:sz w:val="24"/>
          <w:szCs w:val="24"/>
          <w:lang w:eastAsia="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(композиция). Литературная (авторская) сказка.</w:t>
      </w:r>
    </w:p>
    <w:p w:rsidR="001E66EA" w:rsidRPr="00FD746C" w:rsidRDefault="001E66EA" w:rsidP="001E66EA">
      <w:pPr>
        <w:spacing w:after="0" w:line="240" w:lineRule="auto"/>
        <w:ind w:firstLine="568"/>
        <w:jc w:val="both"/>
        <w:rPr>
          <w:rFonts w:ascii="Arial" w:eastAsia="Times New Roman" w:hAnsi="Arial" w:cs="Arial"/>
          <w:color w:val="000000"/>
          <w:sz w:val="24"/>
          <w:szCs w:val="24"/>
          <w:lang w:eastAsia="ru-RU"/>
        </w:rPr>
      </w:pPr>
      <w:r w:rsidRPr="00FD746C">
        <w:rPr>
          <w:rFonts w:ascii="Times New Roman" w:eastAsia="Times New Roman" w:hAnsi="Times New Roman" w:cs="Times New Roman"/>
          <w:b/>
          <w:bCs/>
          <w:color w:val="000000"/>
          <w:sz w:val="24"/>
          <w:szCs w:val="24"/>
          <w:lang w:eastAsia="ru-RU"/>
        </w:rPr>
        <w:t>Творческая деятельность обучающихся (на основе литературных произведений)</w:t>
      </w:r>
    </w:p>
    <w:p w:rsidR="001E66EA" w:rsidRDefault="001E66EA" w:rsidP="001E66EA">
      <w:pPr>
        <w:spacing w:after="0" w:line="240" w:lineRule="auto"/>
        <w:ind w:firstLine="568"/>
        <w:jc w:val="both"/>
        <w:rPr>
          <w:rFonts w:ascii="Times New Roman" w:eastAsia="Times New Roman" w:hAnsi="Times New Roman" w:cs="Times New Roman"/>
          <w:color w:val="000000"/>
          <w:sz w:val="24"/>
          <w:szCs w:val="24"/>
          <w:lang w:eastAsia="ru-RU"/>
        </w:rPr>
      </w:pPr>
      <w:r w:rsidRPr="00FD746C">
        <w:rPr>
          <w:rFonts w:ascii="Times New Roman" w:eastAsia="Times New Roman" w:hAnsi="Times New Roman" w:cs="Times New Roman"/>
          <w:color w:val="000000"/>
          <w:sz w:val="24"/>
          <w:szCs w:val="24"/>
          <w:lang w:eastAsia="ru-RU"/>
        </w:rPr>
        <w:t xml:space="preserve">Интерпретация текста литературного произведения в творческой деятельности учащихся: чтение по ролям, </w:t>
      </w:r>
      <w:proofErr w:type="spellStart"/>
      <w:r w:rsidRPr="00FD746C">
        <w:rPr>
          <w:rFonts w:ascii="Times New Roman" w:eastAsia="Times New Roman" w:hAnsi="Times New Roman" w:cs="Times New Roman"/>
          <w:color w:val="000000"/>
          <w:sz w:val="24"/>
          <w:szCs w:val="24"/>
          <w:lang w:eastAsia="ru-RU"/>
        </w:rPr>
        <w:t>инсценирование</w:t>
      </w:r>
      <w:proofErr w:type="spellEnd"/>
      <w:r w:rsidRPr="00FD746C">
        <w:rPr>
          <w:rFonts w:ascii="Times New Roman" w:eastAsia="Times New Roman" w:hAnsi="Times New Roman" w:cs="Times New Roman"/>
          <w:color w:val="000000"/>
          <w:sz w:val="24"/>
          <w:szCs w:val="24"/>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FD746C">
        <w:rPr>
          <w:rFonts w:ascii="Times New Roman" w:eastAsia="Times New Roman" w:hAnsi="Times New Roman" w:cs="Times New Roman"/>
          <w:color w:val="000000"/>
          <w:sz w:val="24"/>
          <w:szCs w:val="24"/>
          <w:lang w:eastAsia="ru-RU"/>
        </w:rPr>
        <w:t>этапности</w:t>
      </w:r>
      <w:proofErr w:type="spellEnd"/>
      <w:r w:rsidRPr="00FD746C">
        <w:rPr>
          <w:rFonts w:ascii="Times New Roman" w:eastAsia="Times New Roman" w:hAnsi="Times New Roman" w:cs="Times New Roman"/>
          <w:color w:val="000000"/>
          <w:sz w:val="24"/>
          <w:szCs w:val="24"/>
          <w:lang w:eastAsia="ru-RU"/>
        </w:rPr>
        <w:t xml:space="preserve"> при выполнении действий,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370E76" w:rsidRDefault="00370E76" w:rsidP="00370E76">
      <w:pPr>
        <w:pStyle w:val="a4"/>
        <w:spacing w:after="0" w:line="240" w:lineRule="auto"/>
        <w:ind w:left="928"/>
        <w:jc w:val="both"/>
        <w:rPr>
          <w:rFonts w:ascii="Arial" w:eastAsia="Times New Roman" w:hAnsi="Arial" w:cs="Arial"/>
          <w:b/>
          <w:color w:val="000000"/>
          <w:u w:val="single"/>
          <w:lang w:eastAsia="ru-RU"/>
        </w:rPr>
      </w:pPr>
    </w:p>
    <w:p w:rsidR="007B546B" w:rsidRDefault="00EE141B" w:rsidP="00370E76">
      <w:pPr>
        <w:pStyle w:val="a4"/>
        <w:numPr>
          <w:ilvl w:val="0"/>
          <w:numId w:val="9"/>
        </w:numPr>
        <w:spacing w:after="0" w:line="240" w:lineRule="auto"/>
        <w:jc w:val="both"/>
        <w:rPr>
          <w:rFonts w:ascii="Arial" w:eastAsia="Times New Roman" w:hAnsi="Arial" w:cs="Arial"/>
          <w:b/>
          <w:color w:val="000000"/>
          <w:u w:val="single"/>
          <w:lang w:eastAsia="ru-RU"/>
        </w:rPr>
      </w:pPr>
      <w:r w:rsidRPr="00EE141B">
        <w:rPr>
          <w:rFonts w:ascii="Arial" w:eastAsia="Times New Roman" w:hAnsi="Arial" w:cs="Arial"/>
          <w:b/>
          <w:color w:val="000000"/>
          <w:u w:val="single"/>
          <w:lang w:eastAsia="ru-RU"/>
        </w:rPr>
        <w:t>Тематическое планирование</w:t>
      </w:r>
    </w:p>
    <w:tbl>
      <w:tblPr>
        <w:tblStyle w:val="a3"/>
        <w:tblW w:w="0" w:type="auto"/>
        <w:tblInd w:w="568" w:type="dxa"/>
        <w:tblLook w:val="04A0" w:firstRow="1" w:lastRow="0" w:firstColumn="1" w:lastColumn="0" w:noHBand="0" w:noVBand="1"/>
      </w:tblPr>
      <w:tblGrid>
        <w:gridCol w:w="674"/>
        <w:gridCol w:w="11340"/>
        <w:gridCol w:w="2204"/>
      </w:tblGrid>
      <w:tr w:rsidR="00D632E8" w:rsidRPr="00D632E8" w:rsidTr="00D632E8">
        <w:tc>
          <w:tcPr>
            <w:tcW w:w="674" w:type="dxa"/>
          </w:tcPr>
          <w:p w:rsidR="00D632E8" w:rsidRPr="00637A0A" w:rsidRDefault="00D632E8"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w:t>
            </w:r>
          </w:p>
        </w:tc>
        <w:tc>
          <w:tcPr>
            <w:tcW w:w="11340" w:type="dxa"/>
          </w:tcPr>
          <w:p w:rsidR="00D632E8" w:rsidRPr="00637A0A" w:rsidRDefault="00D632E8"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Содержание программного раздела</w:t>
            </w:r>
          </w:p>
        </w:tc>
        <w:tc>
          <w:tcPr>
            <w:tcW w:w="2204" w:type="dxa"/>
          </w:tcPr>
          <w:p w:rsidR="00D632E8" w:rsidRPr="00D632E8" w:rsidRDefault="00D632E8" w:rsidP="00D632E8">
            <w:pPr>
              <w:jc w:val="both"/>
              <w:rPr>
                <w:rFonts w:ascii="Arial" w:eastAsia="Times New Roman" w:hAnsi="Arial" w:cs="Arial"/>
                <w:color w:val="000000"/>
                <w:lang w:eastAsia="ru-RU"/>
              </w:rPr>
            </w:pPr>
            <w:r>
              <w:rPr>
                <w:rFonts w:ascii="Arial" w:eastAsia="Times New Roman" w:hAnsi="Arial" w:cs="Arial"/>
                <w:color w:val="000000"/>
                <w:lang w:eastAsia="ru-RU"/>
              </w:rPr>
              <w:t>Количество часов</w:t>
            </w:r>
          </w:p>
        </w:tc>
      </w:tr>
      <w:tr w:rsidR="00D632E8" w:rsidRPr="00D632E8" w:rsidTr="00D632E8">
        <w:tc>
          <w:tcPr>
            <w:tcW w:w="674" w:type="dxa"/>
          </w:tcPr>
          <w:p w:rsidR="00D632E8" w:rsidRPr="00637A0A" w:rsidRDefault="00D632E8"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1</w:t>
            </w:r>
          </w:p>
        </w:tc>
        <w:tc>
          <w:tcPr>
            <w:tcW w:w="11340" w:type="dxa"/>
          </w:tcPr>
          <w:p w:rsidR="00D632E8" w:rsidRPr="00637A0A" w:rsidRDefault="00D632E8" w:rsidP="00D632E8">
            <w:pPr>
              <w:jc w:val="both"/>
              <w:rPr>
                <w:rFonts w:ascii="Times New Roman" w:eastAsia="Times New Roman" w:hAnsi="Times New Roman" w:cs="Times New Roman"/>
                <w:b/>
                <w:color w:val="000000"/>
                <w:sz w:val="24"/>
                <w:szCs w:val="24"/>
                <w:lang w:eastAsia="ru-RU"/>
              </w:rPr>
            </w:pPr>
            <w:r w:rsidRPr="00637A0A">
              <w:rPr>
                <w:rFonts w:ascii="Times New Roman" w:eastAsia="Times New Roman" w:hAnsi="Times New Roman" w:cs="Times New Roman"/>
                <w:b/>
                <w:color w:val="000000"/>
                <w:sz w:val="24"/>
                <w:szCs w:val="24"/>
                <w:lang w:eastAsia="ru-RU"/>
              </w:rPr>
              <w:t>Литературное чтение. Обучение грамоте</w:t>
            </w:r>
          </w:p>
          <w:p w:rsidR="00D632E8" w:rsidRPr="00637A0A" w:rsidRDefault="00D632E8" w:rsidP="00D632E8">
            <w:pPr>
              <w:jc w:val="both"/>
              <w:rPr>
                <w:rFonts w:ascii="Times New Roman" w:eastAsia="Times New Roman" w:hAnsi="Times New Roman" w:cs="Times New Roman"/>
                <w:color w:val="000000"/>
                <w:sz w:val="24"/>
                <w:szCs w:val="24"/>
                <w:lang w:eastAsia="ru-RU"/>
              </w:rPr>
            </w:pPr>
            <w:proofErr w:type="spellStart"/>
            <w:r w:rsidRPr="00637A0A">
              <w:rPr>
                <w:rFonts w:ascii="Times New Roman" w:eastAsia="Times New Roman" w:hAnsi="Times New Roman" w:cs="Times New Roman"/>
                <w:color w:val="000000"/>
                <w:sz w:val="24"/>
                <w:szCs w:val="24"/>
                <w:lang w:eastAsia="ru-RU"/>
              </w:rPr>
              <w:t>Добукварный</w:t>
            </w:r>
            <w:proofErr w:type="spellEnd"/>
            <w:r w:rsidRPr="00637A0A">
              <w:rPr>
                <w:rFonts w:ascii="Times New Roman" w:eastAsia="Times New Roman" w:hAnsi="Times New Roman" w:cs="Times New Roman"/>
                <w:color w:val="000000"/>
                <w:sz w:val="24"/>
                <w:szCs w:val="24"/>
                <w:lang w:eastAsia="ru-RU"/>
              </w:rPr>
              <w:t xml:space="preserve"> (подготовительный) период</w:t>
            </w:r>
          </w:p>
        </w:tc>
        <w:tc>
          <w:tcPr>
            <w:tcW w:w="2204" w:type="dxa"/>
          </w:tcPr>
          <w:p w:rsidR="00D632E8" w:rsidRPr="00D632E8" w:rsidRDefault="00D632E8" w:rsidP="00D632E8">
            <w:pPr>
              <w:jc w:val="both"/>
              <w:rPr>
                <w:rFonts w:ascii="Arial" w:eastAsia="Times New Roman" w:hAnsi="Arial" w:cs="Arial"/>
                <w:color w:val="000000"/>
                <w:lang w:eastAsia="ru-RU"/>
              </w:rPr>
            </w:pPr>
            <w:r>
              <w:rPr>
                <w:rFonts w:ascii="Arial" w:eastAsia="Times New Roman" w:hAnsi="Arial" w:cs="Arial"/>
                <w:color w:val="000000"/>
                <w:lang w:eastAsia="ru-RU"/>
              </w:rPr>
              <w:t>14 ч</w:t>
            </w:r>
          </w:p>
        </w:tc>
      </w:tr>
      <w:tr w:rsidR="00D632E8" w:rsidRPr="00D632E8" w:rsidTr="00D632E8">
        <w:tc>
          <w:tcPr>
            <w:tcW w:w="674" w:type="dxa"/>
          </w:tcPr>
          <w:p w:rsidR="00D632E8" w:rsidRPr="00637A0A" w:rsidRDefault="00D632E8"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2</w:t>
            </w:r>
          </w:p>
        </w:tc>
        <w:tc>
          <w:tcPr>
            <w:tcW w:w="11340" w:type="dxa"/>
          </w:tcPr>
          <w:p w:rsidR="00D632E8" w:rsidRPr="00637A0A" w:rsidRDefault="00D632E8"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Букварный (основной) период</w:t>
            </w:r>
          </w:p>
        </w:tc>
        <w:tc>
          <w:tcPr>
            <w:tcW w:w="2204" w:type="dxa"/>
          </w:tcPr>
          <w:p w:rsidR="00D632E8" w:rsidRPr="00D632E8" w:rsidRDefault="00D632E8" w:rsidP="00D632E8">
            <w:pPr>
              <w:jc w:val="both"/>
              <w:rPr>
                <w:rFonts w:ascii="Arial" w:eastAsia="Times New Roman" w:hAnsi="Arial" w:cs="Arial"/>
                <w:color w:val="000000"/>
                <w:lang w:eastAsia="ru-RU"/>
              </w:rPr>
            </w:pPr>
            <w:r>
              <w:rPr>
                <w:rFonts w:ascii="Arial" w:eastAsia="Times New Roman" w:hAnsi="Arial" w:cs="Arial"/>
                <w:color w:val="000000"/>
                <w:lang w:eastAsia="ru-RU"/>
              </w:rPr>
              <w:t>53 ч</w:t>
            </w:r>
          </w:p>
        </w:tc>
      </w:tr>
      <w:tr w:rsidR="00D632E8" w:rsidRPr="00D632E8" w:rsidTr="00D632E8">
        <w:tc>
          <w:tcPr>
            <w:tcW w:w="674" w:type="dxa"/>
          </w:tcPr>
          <w:p w:rsidR="00D632E8" w:rsidRPr="00637A0A" w:rsidRDefault="00D632E8"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3</w:t>
            </w:r>
          </w:p>
        </w:tc>
        <w:tc>
          <w:tcPr>
            <w:tcW w:w="11340" w:type="dxa"/>
          </w:tcPr>
          <w:p w:rsidR="00D632E8" w:rsidRPr="00637A0A" w:rsidRDefault="00D632E8" w:rsidP="00D632E8">
            <w:pPr>
              <w:jc w:val="both"/>
              <w:rPr>
                <w:rFonts w:ascii="Times New Roman" w:eastAsia="Times New Roman" w:hAnsi="Times New Roman" w:cs="Times New Roman"/>
                <w:color w:val="000000"/>
                <w:sz w:val="24"/>
                <w:szCs w:val="24"/>
                <w:lang w:eastAsia="ru-RU"/>
              </w:rPr>
            </w:pPr>
            <w:proofErr w:type="spellStart"/>
            <w:r w:rsidRPr="00637A0A">
              <w:rPr>
                <w:rFonts w:ascii="Times New Roman" w:eastAsia="Times New Roman" w:hAnsi="Times New Roman" w:cs="Times New Roman"/>
                <w:color w:val="000000"/>
                <w:sz w:val="24"/>
                <w:szCs w:val="24"/>
                <w:lang w:eastAsia="ru-RU"/>
              </w:rPr>
              <w:t>Послебукварный</w:t>
            </w:r>
            <w:proofErr w:type="spellEnd"/>
            <w:r w:rsidRPr="00637A0A">
              <w:rPr>
                <w:rFonts w:ascii="Times New Roman" w:eastAsia="Times New Roman" w:hAnsi="Times New Roman" w:cs="Times New Roman"/>
                <w:color w:val="000000"/>
                <w:sz w:val="24"/>
                <w:szCs w:val="24"/>
                <w:lang w:eastAsia="ru-RU"/>
              </w:rPr>
              <w:t xml:space="preserve"> (заключительный) период</w:t>
            </w:r>
          </w:p>
        </w:tc>
        <w:tc>
          <w:tcPr>
            <w:tcW w:w="2204" w:type="dxa"/>
          </w:tcPr>
          <w:p w:rsidR="00D632E8" w:rsidRPr="00D632E8" w:rsidRDefault="00D632E8" w:rsidP="00D632E8">
            <w:pPr>
              <w:jc w:val="both"/>
              <w:rPr>
                <w:rFonts w:ascii="Arial" w:eastAsia="Times New Roman" w:hAnsi="Arial" w:cs="Arial"/>
                <w:color w:val="000000"/>
                <w:lang w:eastAsia="ru-RU"/>
              </w:rPr>
            </w:pPr>
            <w:r>
              <w:rPr>
                <w:rFonts w:ascii="Arial" w:eastAsia="Times New Roman" w:hAnsi="Arial" w:cs="Arial"/>
                <w:color w:val="000000"/>
                <w:lang w:eastAsia="ru-RU"/>
              </w:rPr>
              <w:t>18 ч</w:t>
            </w:r>
          </w:p>
        </w:tc>
      </w:tr>
      <w:tr w:rsidR="00D632E8" w:rsidRPr="00D632E8" w:rsidTr="00D632E8">
        <w:tc>
          <w:tcPr>
            <w:tcW w:w="674" w:type="dxa"/>
          </w:tcPr>
          <w:p w:rsidR="00D632E8" w:rsidRPr="00637A0A" w:rsidRDefault="00D632E8"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4</w:t>
            </w:r>
          </w:p>
        </w:tc>
        <w:tc>
          <w:tcPr>
            <w:tcW w:w="11340" w:type="dxa"/>
          </w:tcPr>
          <w:p w:rsidR="00D632E8" w:rsidRPr="00637A0A" w:rsidRDefault="00D632E8"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Повторение</w:t>
            </w:r>
          </w:p>
        </w:tc>
        <w:tc>
          <w:tcPr>
            <w:tcW w:w="2204" w:type="dxa"/>
          </w:tcPr>
          <w:p w:rsidR="00D632E8" w:rsidRPr="00D632E8" w:rsidRDefault="00D632E8" w:rsidP="00D632E8">
            <w:pPr>
              <w:jc w:val="both"/>
              <w:rPr>
                <w:rFonts w:ascii="Arial" w:eastAsia="Times New Roman" w:hAnsi="Arial" w:cs="Arial"/>
                <w:color w:val="000000"/>
                <w:lang w:eastAsia="ru-RU"/>
              </w:rPr>
            </w:pPr>
            <w:r>
              <w:rPr>
                <w:rFonts w:ascii="Arial" w:eastAsia="Times New Roman" w:hAnsi="Arial" w:cs="Arial"/>
                <w:color w:val="000000"/>
                <w:lang w:eastAsia="ru-RU"/>
              </w:rPr>
              <w:t>7 ч</w:t>
            </w:r>
          </w:p>
        </w:tc>
      </w:tr>
      <w:tr w:rsidR="00D632E8" w:rsidRPr="00D632E8" w:rsidTr="00D632E8">
        <w:tc>
          <w:tcPr>
            <w:tcW w:w="674" w:type="dxa"/>
          </w:tcPr>
          <w:p w:rsidR="00D632E8" w:rsidRPr="00637A0A" w:rsidRDefault="00D632E8" w:rsidP="00D632E8">
            <w:pPr>
              <w:jc w:val="both"/>
              <w:rPr>
                <w:rFonts w:ascii="Times New Roman" w:eastAsia="Times New Roman" w:hAnsi="Times New Roman" w:cs="Times New Roman"/>
                <w:color w:val="000000"/>
                <w:sz w:val="24"/>
                <w:szCs w:val="24"/>
                <w:lang w:eastAsia="ru-RU"/>
              </w:rPr>
            </w:pPr>
          </w:p>
          <w:p w:rsidR="00D632E8" w:rsidRPr="00637A0A" w:rsidRDefault="00D632E8"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5</w:t>
            </w:r>
          </w:p>
        </w:tc>
        <w:tc>
          <w:tcPr>
            <w:tcW w:w="11340" w:type="dxa"/>
          </w:tcPr>
          <w:p w:rsidR="00D632E8" w:rsidRPr="00637A0A" w:rsidRDefault="00D632E8" w:rsidP="00D632E8">
            <w:pPr>
              <w:jc w:val="both"/>
              <w:rPr>
                <w:rFonts w:ascii="Times New Roman" w:eastAsia="Times New Roman" w:hAnsi="Times New Roman" w:cs="Times New Roman"/>
                <w:b/>
                <w:color w:val="000000"/>
                <w:sz w:val="24"/>
                <w:szCs w:val="24"/>
                <w:lang w:eastAsia="ru-RU"/>
              </w:rPr>
            </w:pPr>
            <w:r w:rsidRPr="00637A0A">
              <w:rPr>
                <w:rFonts w:ascii="Times New Roman" w:eastAsia="Times New Roman" w:hAnsi="Times New Roman" w:cs="Times New Roman"/>
                <w:b/>
                <w:color w:val="000000"/>
                <w:sz w:val="24"/>
                <w:szCs w:val="24"/>
                <w:lang w:eastAsia="ru-RU"/>
              </w:rPr>
              <w:t>Литературное чтение</w:t>
            </w:r>
          </w:p>
          <w:p w:rsidR="00D632E8" w:rsidRPr="00637A0A" w:rsidRDefault="00D632E8"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Введение</w:t>
            </w:r>
          </w:p>
        </w:tc>
        <w:tc>
          <w:tcPr>
            <w:tcW w:w="2204" w:type="dxa"/>
          </w:tcPr>
          <w:p w:rsidR="00D632E8" w:rsidRDefault="00D632E8" w:rsidP="00D632E8">
            <w:pPr>
              <w:jc w:val="both"/>
              <w:rPr>
                <w:rFonts w:ascii="Arial" w:eastAsia="Times New Roman" w:hAnsi="Arial" w:cs="Arial"/>
                <w:color w:val="000000"/>
                <w:lang w:eastAsia="ru-RU"/>
              </w:rPr>
            </w:pPr>
            <w:r>
              <w:rPr>
                <w:rFonts w:ascii="Arial" w:eastAsia="Times New Roman" w:hAnsi="Arial" w:cs="Arial"/>
                <w:color w:val="000000"/>
                <w:lang w:eastAsia="ru-RU"/>
              </w:rPr>
              <w:t xml:space="preserve"> </w:t>
            </w:r>
          </w:p>
          <w:p w:rsidR="00D632E8" w:rsidRPr="00D632E8" w:rsidRDefault="00D632E8" w:rsidP="00D632E8">
            <w:pPr>
              <w:jc w:val="both"/>
              <w:rPr>
                <w:rFonts w:ascii="Arial" w:eastAsia="Times New Roman" w:hAnsi="Arial" w:cs="Arial"/>
                <w:color w:val="000000"/>
                <w:lang w:eastAsia="ru-RU"/>
              </w:rPr>
            </w:pPr>
            <w:r>
              <w:rPr>
                <w:rFonts w:ascii="Arial" w:eastAsia="Times New Roman" w:hAnsi="Arial" w:cs="Arial"/>
                <w:color w:val="000000"/>
                <w:lang w:eastAsia="ru-RU"/>
              </w:rPr>
              <w:t>1 ч</w:t>
            </w:r>
          </w:p>
        </w:tc>
      </w:tr>
      <w:tr w:rsidR="00D632E8" w:rsidRPr="00D632E8" w:rsidTr="00D632E8">
        <w:tc>
          <w:tcPr>
            <w:tcW w:w="674" w:type="dxa"/>
          </w:tcPr>
          <w:p w:rsidR="00D632E8" w:rsidRPr="00637A0A" w:rsidRDefault="00D632E8"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6</w:t>
            </w:r>
          </w:p>
        </w:tc>
        <w:tc>
          <w:tcPr>
            <w:tcW w:w="11340" w:type="dxa"/>
          </w:tcPr>
          <w:p w:rsidR="00D632E8" w:rsidRPr="00637A0A" w:rsidRDefault="00D632E8"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Жили-были буквы</w:t>
            </w:r>
          </w:p>
        </w:tc>
        <w:tc>
          <w:tcPr>
            <w:tcW w:w="2204" w:type="dxa"/>
          </w:tcPr>
          <w:p w:rsidR="00D632E8" w:rsidRPr="00D632E8" w:rsidRDefault="00D632E8" w:rsidP="00D632E8">
            <w:pPr>
              <w:jc w:val="both"/>
              <w:rPr>
                <w:rFonts w:ascii="Arial" w:eastAsia="Times New Roman" w:hAnsi="Arial" w:cs="Arial"/>
                <w:color w:val="000000"/>
                <w:lang w:eastAsia="ru-RU"/>
              </w:rPr>
            </w:pPr>
            <w:r>
              <w:rPr>
                <w:rFonts w:ascii="Arial" w:eastAsia="Times New Roman" w:hAnsi="Arial" w:cs="Arial"/>
                <w:color w:val="000000"/>
                <w:lang w:eastAsia="ru-RU"/>
              </w:rPr>
              <w:t>7 ч</w:t>
            </w:r>
          </w:p>
        </w:tc>
      </w:tr>
      <w:tr w:rsidR="00D632E8" w:rsidRPr="00D632E8" w:rsidTr="00D632E8">
        <w:tc>
          <w:tcPr>
            <w:tcW w:w="674" w:type="dxa"/>
          </w:tcPr>
          <w:p w:rsidR="00D632E8" w:rsidRPr="00637A0A" w:rsidRDefault="00D632E8"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7</w:t>
            </w:r>
          </w:p>
        </w:tc>
        <w:tc>
          <w:tcPr>
            <w:tcW w:w="11340" w:type="dxa"/>
          </w:tcPr>
          <w:p w:rsidR="00D632E8" w:rsidRPr="00637A0A" w:rsidRDefault="00D632E8"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Сказки, загадки, небылицы</w:t>
            </w:r>
          </w:p>
        </w:tc>
        <w:tc>
          <w:tcPr>
            <w:tcW w:w="2204" w:type="dxa"/>
          </w:tcPr>
          <w:p w:rsidR="00D632E8" w:rsidRPr="00D632E8" w:rsidRDefault="00D632E8" w:rsidP="00D632E8">
            <w:pPr>
              <w:jc w:val="both"/>
              <w:rPr>
                <w:rFonts w:ascii="Arial" w:eastAsia="Times New Roman" w:hAnsi="Arial" w:cs="Arial"/>
                <w:color w:val="000000"/>
                <w:lang w:eastAsia="ru-RU"/>
              </w:rPr>
            </w:pPr>
            <w:r>
              <w:rPr>
                <w:rFonts w:ascii="Arial" w:eastAsia="Times New Roman" w:hAnsi="Arial" w:cs="Arial"/>
                <w:color w:val="000000"/>
                <w:lang w:eastAsia="ru-RU"/>
              </w:rPr>
              <w:t>8 ч</w:t>
            </w:r>
          </w:p>
        </w:tc>
      </w:tr>
      <w:tr w:rsidR="00D632E8" w:rsidRPr="00D632E8" w:rsidTr="00D632E8">
        <w:tc>
          <w:tcPr>
            <w:tcW w:w="674" w:type="dxa"/>
          </w:tcPr>
          <w:p w:rsidR="00D632E8" w:rsidRPr="00637A0A" w:rsidRDefault="00D632E8"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8</w:t>
            </w:r>
          </w:p>
        </w:tc>
        <w:tc>
          <w:tcPr>
            <w:tcW w:w="11340" w:type="dxa"/>
          </w:tcPr>
          <w:p w:rsidR="00D632E8" w:rsidRPr="00637A0A" w:rsidRDefault="00D632E8"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Апрель, апрель. Звенит капель!</w:t>
            </w:r>
          </w:p>
        </w:tc>
        <w:tc>
          <w:tcPr>
            <w:tcW w:w="2204" w:type="dxa"/>
          </w:tcPr>
          <w:p w:rsidR="00D632E8" w:rsidRPr="00D632E8" w:rsidRDefault="00370E76" w:rsidP="00D632E8">
            <w:pPr>
              <w:jc w:val="both"/>
              <w:rPr>
                <w:rFonts w:ascii="Arial" w:eastAsia="Times New Roman" w:hAnsi="Arial" w:cs="Arial"/>
                <w:color w:val="000000"/>
                <w:lang w:eastAsia="ru-RU"/>
              </w:rPr>
            </w:pPr>
            <w:r>
              <w:rPr>
                <w:rFonts w:ascii="Arial" w:eastAsia="Times New Roman" w:hAnsi="Arial" w:cs="Arial"/>
                <w:color w:val="000000"/>
                <w:lang w:eastAsia="ru-RU"/>
              </w:rPr>
              <w:t>5 ч</w:t>
            </w:r>
          </w:p>
        </w:tc>
      </w:tr>
      <w:tr w:rsidR="00D632E8" w:rsidRPr="00D632E8" w:rsidTr="00D632E8">
        <w:tc>
          <w:tcPr>
            <w:tcW w:w="674" w:type="dxa"/>
          </w:tcPr>
          <w:p w:rsidR="00D632E8" w:rsidRPr="00637A0A" w:rsidRDefault="00370E76"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9</w:t>
            </w:r>
          </w:p>
        </w:tc>
        <w:tc>
          <w:tcPr>
            <w:tcW w:w="11340" w:type="dxa"/>
          </w:tcPr>
          <w:p w:rsidR="00D632E8" w:rsidRPr="00637A0A" w:rsidRDefault="00370E76"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И в шутку и всерьёз</w:t>
            </w:r>
          </w:p>
        </w:tc>
        <w:tc>
          <w:tcPr>
            <w:tcW w:w="2204" w:type="dxa"/>
          </w:tcPr>
          <w:p w:rsidR="00D632E8" w:rsidRPr="00D632E8" w:rsidRDefault="00370E76" w:rsidP="00D632E8">
            <w:pPr>
              <w:jc w:val="both"/>
              <w:rPr>
                <w:rFonts w:ascii="Arial" w:eastAsia="Times New Roman" w:hAnsi="Arial" w:cs="Arial"/>
                <w:color w:val="000000"/>
                <w:lang w:eastAsia="ru-RU"/>
              </w:rPr>
            </w:pPr>
            <w:r>
              <w:rPr>
                <w:rFonts w:ascii="Arial" w:eastAsia="Times New Roman" w:hAnsi="Arial" w:cs="Arial"/>
                <w:color w:val="000000"/>
                <w:lang w:eastAsia="ru-RU"/>
              </w:rPr>
              <w:t>6 ч</w:t>
            </w:r>
          </w:p>
        </w:tc>
      </w:tr>
      <w:tr w:rsidR="00D632E8" w:rsidRPr="00D632E8" w:rsidTr="00D632E8">
        <w:tc>
          <w:tcPr>
            <w:tcW w:w="674" w:type="dxa"/>
          </w:tcPr>
          <w:p w:rsidR="00D632E8" w:rsidRPr="00637A0A" w:rsidRDefault="00370E76"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10</w:t>
            </w:r>
          </w:p>
        </w:tc>
        <w:tc>
          <w:tcPr>
            <w:tcW w:w="11340" w:type="dxa"/>
          </w:tcPr>
          <w:p w:rsidR="00D632E8" w:rsidRPr="00637A0A" w:rsidRDefault="00370E76"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Я и мои друзья</w:t>
            </w:r>
          </w:p>
        </w:tc>
        <w:tc>
          <w:tcPr>
            <w:tcW w:w="2204" w:type="dxa"/>
          </w:tcPr>
          <w:p w:rsidR="00D632E8" w:rsidRPr="00D632E8" w:rsidRDefault="00370E76" w:rsidP="00D632E8">
            <w:pPr>
              <w:jc w:val="both"/>
              <w:rPr>
                <w:rFonts w:ascii="Arial" w:eastAsia="Times New Roman" w:hAnsi="Arial" w:cs="Arial"/>
                <w:color w:val="000000"/>
                <w:lang w:eastAsia="ru-RU"/>
              </w:rPr>
            </w:pPr>
            <w:r>
              <w:rPr>
                <w:rFonts w:ascii="Arial" w:eastAsia="Times New Roman" w:hAnsi="Arial" w:cs="Arial"/>
                <w:color w:val="000000"/>
                <w:lang w:eastAsia="ru-RU"/>
              </w:rPr>
              <w:t>6 ч</w:t>
            </w:r>
          </w:p>
        </w:tc>
      </w:tr>
      <w:tr w:rsidR="00D632E8" w:rsidRPr="00D632E8" w:rsidTr="00D632E8">
        <w:tc>
          <w:tcPr>
            <w:tcW w:w="674" w:type="dxa"/>
          </w:tcPr>
          <w:p w:rsidR="00D632E8" w:rsidRPr="00637A0A" w:rsidRDefault="00370E76"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11</w:t>
            </w:r>
          </w:p>
        </w:tc>
        <w:tc>
          <w:tcPr>
            <w:tcW w:w="11340" w:type="dxa"/>
          </w:tcPr>
          <w:p w:rsidR="00D632E8" w:rsidRPr="00637A0A" w:rsidRDefault="00370E76"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О братьях наших меньших</w:t>
            </w:r>
          </w:p>
        </w:tc>
        <w:tc>
          <w:tcPr>
            <w:tcW w:w="2204" w:type="dxa"/>
          </w:tcPr>
          <w:p w:rsidR="00D632E8" w:rsidRPr="00D632E8" w:rsidRDefault="00370E76" w:rsidP="00D632E8">
            <w:pPr>
              <w:jc w:val="both"/>
              <w:rPr>
                <w:rFonts w:ascii="Arial" w:eastAsia="Times New Roman" w:hAnsi="Arial" w:cs="Arial"/>
                <w:color w:val="000000"/>
                <w:lang w:eastAsia="ru-RU"/>
              </w:rPr>
            </w:pPr>
            <w:r>
              <w:rPr>
                <w:rFonts w:ascii="Arial" w:eastAsia="Times New Roman" w:hAnsi="Arial" w:cs="Arial"/>
                <w:color w:val="000000"/>
                <w:lang w:eastAsia="ru-RU"/>
              </w:rPr>
              <w:t>5 ч</w:t>
            </w:r>
          </w:p>
        </w:tc>
      </w:tr>
      <w:tr w:rsidR="00D632E8" w:rsidRPr="00D632E8" w:rsidTr="00D632E8">
        <w:tc>
          <w:tcPr>
            <w:tcW w:w="674" w:type="dxa"/>
          </w:tcPr>
          <w:p w:rsidR="00D632E8" w:rsidRPr="00637A0A" w:rsidRDefault="00370E76"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12</w:t>
            </w:r>
          </w:p>
        </w:tc>
        <w:tc>
          <w:tcPr>
            <w:tcW w:w="11340" w:type="dxa"/>
          </w:tcPr>
          <w:p w:rsidR="00D632E8" w:rsidRPr="00637A0A" w:rsidRDefault="00370E76"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Повторение</w:t>
            </w:r>
          </w:p>
        </w:tc>
        <w:tc>
          <w:tcPr>
            <w:tcW w:w="2204" w:type="dxa"/>
          </w:tcPr>
          <w:p w:rsidR="00D632E8" w:rsidRPr="00D632E8" w:rsidRDefault="00370E76" w:rsidP="00D632E8">
            <w:pPr>
              <w:jc w:val="both"/>
              <w:rPr>
                <w:rFonts w:ascii="Arial" w:eastAsia="Times New Roman" w:hAnsi="Arial" w:cs="Arial"/>
                <w:color w:val="000000"/>
                <w:lang w:eastAsia="ru-RU"/>
              </w:rPr>
            </w:pPr>
            <w:r>
              <w:rPr>
                <w:rFonts w:ascii="Arial" w:eastAsia="Times New Roman" w:hAnsi="Arial" w:cs="Arial"/>
                <w:color w:val="000000"/>
                <w:lang w:eastAsia="ru-RU"/>
              </w:rPr>
              <w:t>2 ч</w:t>
            </w:r>
          </w:p>
        </w:tc>
      </w:tr>
      <w:tr w:rsidR="00D632E8" w:rsidRPr="00D632E8" w:rsidTr="00D632E8">
        <w:tc>
          <w:tcPr>
            <w:tcW w:w="674" w:type="dxa"/>
          </w:tcPr>
          <w:p w:rsidR="00D632E8" w:rsidRPr="00637A0A" w:rsidRDefault="00D632E8" w:rsidP="00D632E8">
            <w:pPr>
              <w:jc w:val="both"/>
              <w:rPr>
                <w:rFonts w:ascii="Times New Roman" w:eastAsia="Times New Roman" w:hAnsi="Times New Roman" w:cs="Times New Roman"/>
                <w:color w:val="000000"/>
                <w:sz w:val="24"/>
                <w:szCs w:val="24"/>
                <w:lang w:eastAsia="ru-RU"/>
              </w:rPr>
            </w:pPr>
          </w:p>
        </w:tc>
        <w:tc>
          <w:tcPr>
            <w:tcW w:w="11340" w:type="dxa"/>
          </w:tcPr>
          <w:p w:rsidR="00D632E8" w:rsidRPr="00637A0A" w:rsidRDefault="00370E76" w:rsidP="00D632E8">
            <w:pPr>
              <w:jc w:val="both"/>
              <w:rPr>
                <w:rFonts w:ascii="Times New Roman" w:eastAsia="Times New Roman" w:hAnsi="Times New Roman" w:cs="Times New Roman"/>
                <w:color w:val="000000"/>
                <w:sz w:val="24"/>
                <w:szCs w:val="24"/>
                <w:lang w:eastAsia="ru-RU"/>
              </w:rPr>
            </w:pPr>
            <w:r w:rsidRPr="00637A0A">
              <w:rPr>
                <w:rFonts w:ascii="Times New Roman" w:eastAsia="Times New Roman" w:hAnsi="Times New Roman" w:cs="Times New Roman"/>
                <w:color w:val="000000"/>
                <w:sz w:val="24"/>
                <w:szCs w:val="24"/>
                <w:lang w:eastAsia="ru-RU"/>
              </w:rPr>
              <w:t>Итого:</w:t>
            </w:r>
          </w:p>
        </w:tc>
        <w:tc>
          <w:tcPr>
            <w:tcW w:w="2204" w:type="dxa"/>
          </w:tcPr>
          <w:p w:rsidR="00D632E8" w:rsidRPr="00D632E8" w:rsidRDefault="00370E76" w:rsidP="00D632E8">
            <w:pPr>
              <w:jc w:val="both"/>
              <w:rPr>
                <w:rFonts w:ascii="Arial" w:eastAsia="Times New Roman" w:hAnsi="Arial" w:cs="Arial"/>
                <w:color w:val="000000"/>
                <w:lang w:eastAsia="ru-RU"/>
              </w:rPr>
            </w:pPr>
            <w:r>
              <w:rPr>
                <w:rFonts w:ascii="Arial" w:eastAsia="Times New Roman" w:hAnsi="Arial" w:cs="Arial"/>
                <w:color w:val="000000"/>
                <w:lang w:eastAsia="ru-RU"/>
              </w:rPr>
              <w:t>132 ч</w:t>
            </w:r>
          </w:p>
        </w:tc>
      </w:tr>
    </w:tbl>
    <w:p w:rsidR="00F322BF" w:rsidRPr="00FD746C" w:rsidRDefault="00F322BF" w:rsidP="001122BC">
      <w:pPr>
        <w:rPr>
          <w:sz w:val="24"/>
          <w:szCs w:val="24"/>
        </w:rPr>
        <w:sectPr w:rsidR="00F322BF" w:rsidRPr="00FD746C" w:rsidSect="00FF5BFC">
          <w:footnotePr>
            <w:numRestart w:val="eachPage"/>
          </w:footnotePr>
          <w:pgSz w:w="16838" w:h="11906" w:orient="landscape"/>
          <w:pgMar w:top="1134" w:right="1134" w:bottom="1202" w:left="1134" w:header="709" w:footer="709" w:gutter="0"/>
          <w:cols w:space="720"/>
        </w:sectPr>
      </w:pPr>
    </w:p>
    <w:p w:rsidR="007A3CE3" w:rsidRPr="00A72D9F" w:rsidRDefault="007A3CE3" w:rsidP="00EE141B">
      <w:pPr>
        <w:rPr>
          <w:sz w:val="24"/>
          <w:szCs w:val="24"/>
        </w:rPr>
      </w:pPr>
    </w:p>
    <w:sectPr w:rsidR="007A3CE3" w:rsidRPr="00A72D9F" w:rsidSect="006F1C0E">
      <w:pgSz w:w="16838" w:h="11906" w:orient="landscape"/>
      <w:pgMar w:top="1134" w:right="1670"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3EFD"/>
    <w:multiLevelType w:val="multilevel"/>
    <w:tmpl w:val="826C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A5EFC"/>
    <w:multiLevelType w:val="multilevel"/>
    <w:tmpl w:val="65F8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E2757"/>
    <w:multiLevelType w:val="multilevel"/>
    <w:tmpl w:val="D54E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1444D4"/>
    <w:multiLevelType w:val="multilevel"/>
    <w:tmpl w:val="A388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971F3E"/>
    <w:multiLevelType w:val="multilevel"/>
    <w:tmpl w:val="6FEA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4136B9"/>
    <w:multiLevelType w:val="hybridMultilevel"/>
    <w:tmpl w:val="E43A028C"/>
    <w:lvl w:ilvl="0" w:tplc="40E865EE">
      <w:start w:val="1"/>
      <w:numFmt w:val="decimal"/>
      <w:lvlText w:val="%1."/>
      <w:lvlJc w:val="left"/>
      <w:pPr>
        <w:ind w:left="928" w:hanging="360"/>
      </w:pPr>
      <w:rPr>
        <w:rFonts w:ascii="Times New Roman" w:hAnsi="Times New Roman" w:cs="Times New Roman"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3B904811"/>
    <w:multiLevelType w:val="hybridMultilevel"/>
    <w:tmpl w:val="177683A0"/>
    <w:lvl w:ilvl="0" w:tplc="FDB0FA32">
      <w:start w:val="1"/>
      <w:numFmt w:val="decimal"/>
      <w:lvlText w:val="%1."/>
      <w:lvlJc w:val="left"/>
      <w:pPr>
        <w:ind w:left="720" w:hanging="360"/>
      </w:pPr>
      <w:rPr>
        <w:rFonts w:cs="Times New Roman"/>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DBA18AA"/>
    <w:multiLevelType w:val="multilevel"/>
    <w:tmpl w:val="E30E280A"/>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8">
    <w:nsid w:val="7BFC512E"/>
    <w:multiLevelType w:val="multilevel"/>
    <w:tmpl w:val="3902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2"/>
  </w:num>
  <w:num w:numId="5">
    <w:abstractNumId w:val="8"/>
  </w:num>
  <w:num w:numId="6">
    <w:abstractNumId w:val="1"/>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08"/>
  <w:characterSpacingControl w:val="doNotCompress"/>
  <w:footnotePr>
    <w:numRestart w:val="eachPage"/>
  </w:footnotePr>
  <w:compat>
    <w:compatSetting w:name="compatibilityMode" w:uri="http://schemas.microsoft.com/office/word" w:val="12"/>
  </w:compat>
  <w:rsids>
    <w:rsidRoot w:val="00812610"/>
    <w:rsid w:val="00062A03"/>
    <w:rsid w:val="000D6BD4"/>
    <w:rsid w:val="001122BC"/>
    <w:rsid w:val="00131157"/>
    <w:rsid w:val="001579DF"/>
    <w:rsid w:val="00192B43"/>
    <w:rsid w:val="001E66EA"/>
    <w:rsid w:val="002C234A"/>
    <w:rsid w:val="002C293F"/>
    <w:rsid w:val="00332026"/>
    <w:rsid w:val="00370E76"/>
    <w:rsid w:val="00410628"/>
    <w:rsid w:val="00421114"/>
    <w:rsid w:val="00457ECE"/>
    <w:rsid w:val="004715AB"/>
    <w:rsid w:val="004846AB"/>
    <w:rsid w:val="00506F7C"/>
    <w:rsid w:val="00536749"/>
    <w:rsid w:val="005659A7"/>
    <w:rsid w:val="005A4B14"/>
    <w:rsid w:val="00625A1D"/>
    <w:rsid w:val="0063675E"/>
    <w:rsid w:val="00637A0A"/>
    <w:rsid w:val="00680320"/>
    <w:rsid w:val="006F1C0E"/>
    <w:rsid w:val="007A3CE3"/>
    <w:rsid w:val="007B546B"/>
    <w:rsid w:val="00812610"/>
    <w:rsid w:val="0087707B"/>
    <w:rsid w:val="009863D2"/>
    <w:rsid w:val="00A114A4"/>
    <w:rsid w:val="00A658FE"/>
    <w:rsid w:val="00A72D9F"/>
    <w:rsid w:val="00A8079B"/>
    <w:rsid w:val="00B16DD5"/>
    <w:rsid w:val="00BF3C54"/>
    <w:rsid w:val="00C05E01"/>
    <w:rsid w:val="00C4102D"/>
    <w:rsid w:val="00C664A9"/>
    <w:rsid w:val="00D6031B"/>
    <w:rsid w:val="00D632E8"/>
    <w:rsid w:val="00D82F2B"/>
    <w:rsid w:val="00D97AA2"/>
    <w:rsid w:val="00DA0648"/>
    <w:rsid w:val="00DA3A17"/>
    <w:rsid w:val="00DF24C3"/>
    <w:rsid w:val="00E218AB"/>
    <w:rsid w:val="00E64724"/>
    <w:rsid w:val="00E96A79"/>
    <w:rsid w:val="00EE141B"/>
    <w:rsid w:val="00EE6525"/>
    <w:rsid w:val="00F04D52"/>
    <w:rsid w:val="00F322BF"/>
    <w:rsid w:val="00FD746C"/>
    <w:rsid w:val="00FF5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FFFCA-1F20-4676-9552-FD81CF7B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6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812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812610"/>
  </w:style>
  <w:style w:type="paragraph" w:customStyle="1" w:styleId="c11">
    <w:name w:val="c11"/>
    <w:basedOn w:val="a"/>
    <w:rsid w:val="00812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12610"/>
  </w:style>
  <w:style w:type="character" w:customStyle="1" w:styleId="c12">
    <w:name w:val="c12"/>
    <w:basedOn w:val="a0"/>
    <w:rsid w:val="00812610"/>
  </w:style>
  <w:style w:type="paragraph" w:customStyle="1" w:styleId="c5">
    <w:name w:val="c5"/>
    <w:basedOn w:val="a"/>
    <w:rsid w:val="00812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12610"/>
  </w:style>
  <w:style w:type="paragraph" w:customStyle="1" w:styleId="c45">
    <w:name w:val="c45"/>
    <w:basedOn w:val="a"/>
    <w:rsid w:val="008126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8126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8126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8126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8126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812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9">
    <w:name w:val="c59"/>
    <w:basedOn w:val="a0"/>
    <w:rsid w:val="00812610"/>
  </w:style>
  <w:style w:type="character" w:customStyle="1" w:styleId="c4">
    <w:name w:val="c4"/>
    <w:basedOn w:val="a0"/>
    <w:rsid w:val="00812610"/>
  </w:style>
  <w:style w:type="paragraph" w:customStyle="1" w:styleId="c1">
    <w:name w:val="c1"/>
    <w:basedOn w:val="a"/>
    <w:rsid w:val="008126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8126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812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12610"/>
  </w:style>
  <w:style w:type="paragraph" w:customStyle="1" w:styleId="c29">
    <w:name w:val="c29"/>
    <w:basedOn w:val="a"/>
    <w:rsid w:val="008126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8126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126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8126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стиль2"/>
    <w:basedOn w:val="a"/>
    <w:rsid w:val="00A72D9F"/>
    <w:pPr>
      <w:suppressAutoHyphens/>
      <w:autoSpaceDE w:val="0"/>
      <w:spacing w:before="100" w:after="100" w:line="240" w:lineRule="auto"/>
    </w:pPr>
    <w:rPr>
      <w:rFonts w:ascii="Tahoma" w:eastAsia="Calibri" w:hAnsi="Tahoma" w:cs="Tahoma"/>
      <w:sz w:val="20"/>
      <w:szCs w:val="20"/>
      <w:lang w:eastAsia="ar-SA"/>
    </w:rPr>
  </w:style>
  <w:style w:type="paragraph" w:customStyle="1" w:styleId="u-2-msonormal">
    <w:name w:val="u-2-msonormal"/>
    <w:basedOn w:val="a"/>
    <w:rsid w:val="00F322B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FF5B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B546B"/>
    <w:pPr>
      <w:ind w:left="720"/>
      <w:contextualSpacing/>
    </w:pPr>
  </w:style>
  <w:style w:type="paragraph" w:styleId="a5">
    <w:name w:val="Balloon Text"/>
    <w:basedOn w:val="a"/>
    <w:link w:val="a6"/>
    <w:uiPriority w:val="99"/>
    <w:semiHidden/>
    <w:unhideWhenUsed/>
    <w:rsid w:val="0013115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11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8</Pages>
  <Words>2624</Words>
  <Characters>14960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учитель</cp:lastModifiedBy>
  <cp:revision>27</cp:revision>
  <cp:lastPrinted>2017-09-13T13:08:00Z</cp:lastPrinted>
  <dcterms:created xsi:type="dcterms:W3CDTF">2015-08-29T09:36:00Z</dcterms:created>
  <dcterms:modified xsi:type="dcterms:W3CDTF">2017-09-13T13:08:00Z</dcterms:modified>
</cp:coreProperties>
</file>